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7083"/>
      </w:tblGrid>
      <w:tr w:rsidR="00241B8D" w:rsidRPr="00C85018" w14:paraId="52506330" w14:textId="77777777" w:rsidTr="00241B8D">
        <w:trPr>
          <w:trHeight w:hRule="exact" w:val="1985"/>
        </w:trPr>
        <w:sdt>
          <w:sdtPr>
            <w:rPr>
              <w:lang w:eastAsia="ja-JP"/>
            </w:rPr>
            <w:id w:val="-882787066"/>
            <w:showingPlcHdr/>
            <w:picture/>
          </w:sdtPr>
          <w:sdtEndPr/>
          <w:sdtContent>
            <w:tc>
              <w:tcPr>
                <w:tcW w:w="1980" w:type="dxa"/>
              </w:tcPr>
              <w:p w14:paraId="1455E0F5" w14:textId="3C2D1215" w:rsidR="00241B8D" w:rsidRPr="00C85018" w:rsidRDefault="00241B8D" w:rsidP="00241B8D">
                <w:pPr>
                  <w:pStyle w:val="BodyText"/>
                  <w:rPr>
                    <w:lang w:eastAsia="ja-JP"/>
                  </w:rPr>
                </w:pPr>
                <w:r w:rsidRPr="00C85018">
                  <w:rPr>
                    <w:noProof/>
                    <w:lang w:val="sv-SE" w:eastAsia="sv-SE"/>
                  </w:rPr>
                  <w:drawing>
                    <wp:inline distT="0" distB="0" distL="0" distR="0" wp14:anchorId="4401F503" wp14:editId="7E577EF6">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sdtContent>
        </w:sdt>
        <w:tc>
          <w:tcPr>
            <w:tcW w:w="7083" w:type="dxa"/>
          </w:tcPr>
          <w:p w14:paraId="3DA3DC8A" w14:textId="77777777" w:rsidR="00241B8D" w:rsidRPr="00C85018" w:rsidRDefault="00241B8D" w:rsidP="00035D7E">
            <w:pPr>
              <w:pStyle w:val="BodyText"/>
              <w:rPr>
                <w:lang w:eastAsia="ja-JP"/>
              </w:rPr>
            </w:pPr>
          </w:p>
        </w:tc>
      </w:tr>
    </w:tbl>
    <w:p w14:paraId="70FA0618" w14:textId="08CF1DED" w:rsidR="00035D7E" w:rsidRPr="00C85018" w:rsidRDefault="00035D7E" w:rsidP="00035D7E">
      <w:pPr>
        <w:pStyle w:val="BodyText"/>
        <w:rPr>
          <w:lang w:eastAsia="ja-JP"/>
        </w:rPr>
      </w:pPr>
    </w:p>
    <w:p w14:paraId="0CBBCF6A" w14:textId="21E7C0B6" w:rsidR="00A31072" w:rsidRPr="00C85018" w:rsidRDefault="00A31072" w:rsidP="00A31072">
      <w:pPr>
        <w:pStyle w:val="Title"/>
        <w:rPr>
          <w:lang w:eastAsia="ja-JP"/>
        </w:rPr>
      </w:pPr>
      <w:r w:rsidRPr="00C85018">
        <w:rPr>
          <w:lang w:eastAsia="ja-JP"/>
        </w:rPr>
        <w:t>Staff manual</w:t>
      </w:r>
    </w:p>
    <w:p w14:paraId="52D8BF23" w14:textId="5F399EF8" w:rsidR="00A31072" w:rsidRPr="00C85018" w:rsidRDefault="00EE228F" w:rsidP="00A31072">
      <w:pPr>
        <w:pStyle w:val="Subtitle"/>
        <w:rPr>
          <w:rStyle w:val="SubtitleChar"/>
          <w:lang w:val="en-GB"/>
        </w:rPr>
      </w:pPr>
      <w:sdt>
        <w:sdtPr>
          <w:rPr>
            <w:rStyle w:val="SubtitleChar"/>
            <w:lang w:val="en-GB"/>
          </w:rPr>
          <w:alias w:val="Företagsnamn"/>
          <w:tag w:val="CompanyLegalName"/>
          <w:id w:val="645246871"/>
          <w:placeholder>
            <w:docPart w:val="915C2472133D475DB48FAC27D5F6D7F8"/>
          </w:placeholder>
          <w:temporary/>
          <w:showingPlcHdr/>
        </w:sdtPr>
        <w:sdtEndPr>
          <w:rPr>
            <w:rStyle w:val="DefaultParagraphFont"/>
            <w:iCs/>
          </w:rPr>
        </w:sdtEndPr>
        <w:sdtContent>
          <w:r w:rsidR="00A31072" w:rsidRPr="00C85018">
            <w:rPr>
              <w:rStyle w:val="SubtitleChar"/>
              <w:color w:val="FF0000"/>
              <w:lang w:val="en-GB" w:bidi="en-GB"/>
            </w:rPr>
            <w:t>MeraDoku AB</w:t>
          </w:r>
        </w:sdtContent>
      </w:sdt>
    </w:p>
    <w:tbl>
      <w:tblPr>
        <w:tblStyle w:val="TableGrid"/>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283"/>
        <w:gridCol w:w="4385"/>
      </w:tblGrid>
      <w:tr w:rsidR="00487F20" w:rsidRPr="00C85018" w14:paraId="48CE1AF7" w14:textId="77777777" w:rsidTr="00487F20">
        <w:tc>
          <w:tcPr>
            <w:tcW w:w="1418" w:type="dxa"/>
            <w:vAlign w:val="center"/>
          </w:tcPr>
          <w:p w14:paraId="32E2CB5E" w14:textId="5E79BC37" w:rsidR="00487F20" w:rsidRPr="00C85018" w:rsidRDefault="00487F20" w:rsidP="00487F20">
            <w:pPr>
              <w:pStyle w:val="BodyText"/>
              <w:jc w:val="right"/>
              <w:rPr>
                <w:b/>
                <w:lang w:eastAsia="ja-JP"/>
              </w:rPr>
            </w:pPr>
            <w:r w:rsidRPr="00C85018">
              <w:rPr>
                <w:b/>
                <w:lang w:eastAsia="ja-JP"/>
              </w:rPr>
              <w:t>Established by</w:t>
            </w:r>
          </w:p>
        </w:tc>
        <w:tc>
          <w:tcPr>
            <w:tcW w:w="283" w:type="dxa"/>
          </w:tcPr>
          <w:p w14:paraId="2D9E7FE4" w14:textId="77777777" w:rsidR="00487F20" w:rsidRPr="00C85018" w:rsidRDefault="00487F20" w:rsidP="00A31072">
            <w:pPr>
              <w:rPr>
                <w:lang w:eastAsia="ja-JP"/>
              </w:rPr>
            </w:pPr>
          </w:p>
        </w:tc>
        <w:tc>
          <w:tcPr>
            <w:tcW w:w="4385" w:type="dxa"/>
          </w:tcPr>
          <w:p w14:paraId="41A09703" w14:textId="664719C9" w:rsidR="00487F20" w:rsidRPr="00C85018" w:rsidRDefault="00487F20" w:rsidP="00895AB1">
            <w:pPr>
              <w:rPr>
                <w:color w:val="FF0000"/>
                <w:lang w:eastAsia="ja-JP"/>
              </w:rPr>
            </w:pPr>
            <w:r w:rsidRPr="00C85018">
              <w:rPr>
                <w:color w:val="FF0000"/>
                <w:lang w:eastAsia="ja-JP"/>
              </w:rPr>
              <w:t xml:space="preserve">David Davidsson, </w:t>
            </w:r>
            <w:r w:rsidR="00895AB1" w:rsidRPr="00895AB1">
              <w:rPr>
                <w:rStyle w:val="BodyTextChar"/>
                <w:color w:val="FF0000"/>
              </w:rPr>
              <w:t>31/05/</w:t>
            </w:r>
            <w:r w:rsidR="00E6576A">
              <w:rPr>
                <w:rStyle w:val="BodyTextChar"/>
                <w:color w:val="FF0000"/>
              </w:rPr>
              <w:t>2024</w:t>
            </w:r>
          </w:p>
        </w:tc>
      </w:tr>
      <w:tr w:rsidR="00487F20" w:rsidRPr="00C85018" w14:paraId="27FDC02C" w14:textId="77777777" w:rsidTr="00487F20">
        <w:tc>
          <w:tcPr>
            <w:tcW w:w="1418" w:type="dxa"/>
            <w:vAlign w:val="center"/>
          </w:tcPr>
          <w:p w14:paraId="25ED5D82" w14:textId="77D1A677" w:rsidR="00487F20" w:rsidRPr="00C85018" w:rsidRDefault="00487F20" w:rsidP="00487F20">
            <w:pPr>
              <w:jc w:val="right"/>
              <w:rPr>
                <w:b/>
                <w:lang w:eastAsia="ja-JP"/>
              </w:rPr>
            </w:pPr>
            <w:r w:rsidRPr="00C85018">
              <w:rPr>
                <w:b/>
                <w:lang w:eastAsia="ja-JP"/>
              </w:rPr>
              <w:t>Approved by</w:t>
            </w:r>
          </w:p>
        </w:tc>
        <w:tc>
          <w:tcPr>
            <w:tcW w:w="283" w:type="dxa"/>
          </w:tcPr>
          <w:p w14:paraId="13AA8C72" w14:textId="77777777" w:rsidR="00487F20" w:rsidRPr="00C85018" w:rsidRDefault="00487F20" w:rsidP="00A31072">
            <w:pPr>
              <w:rPr>
                <w:lang w:eastAsia="ja-JP"/>
              </w:rPr>
            </w:pPr>
          </w:p>
        </w:tc>
        <w:tc>
          <w:tcPr>
            <w:tcW w:w="4385" w:type="dxa"/>
          </w:tcPr>
          <w:p w14:paraId="1E290DA9" w14:textId="4E687101" w:rsidR="00487F20" w:rsidRPr="00C85018" w:rsidRDefault="00487F20" w:rsidP="00895AB1">
            <w:pPr>
              <w:rPr>
                <w:color w:val="FF0000"/>
                <w:lang w:eastAsia="ja-JP"/>
              </w:rPr>
            </w:pPr>
            <w:r w:rsidRPr="00C85018">
              <w:rPr>
                <w:color w:val="FF0000"/>
                <w:lang w:eastAsia="ja-JP"/>
              </w:rPr>
              <w:t>Martina Martinsson, 10/6/</w:t>
            </w:r>
            <w:r w:rsidR="00E6576A">
              <w:rPr>
                <w:color w:val="FF0000"/>
                <w:lang w:eastAsia="ja-JP"/>
              </w:rPr>
              <w:t>2024</w:t>
            </w:r>
          </w:p>
        </w:tc>
      </w:tr>
      <w:tr w:rsidR="00487F20" w:rsidRPr="00C85018" w14:paraId="020673C5" w14:textId="77777777" w:rsidTr="00487F20">
        <w:tc>
          <w:tcPr>
            <w:tcW w:w="1418" w:type="dxa"/>
            <w:vAlign w:val="center"/>
          </w:tcPr>
          <w:p w14:paraId="4CC21F2A" w14:textId="3F1FD70B" w:rsidR="00487F20" w:rsidRPr="00C85018" w:rsidRDefault="00487F20" w:rsidP="00487F20">
            <w:pPr>
              <w:jc w:val="right"/>
              <w:rPr>
                <w:b/>
                <w:lang w:eastAsia="ja-JP"/>
              </w:rPr>
            </w:pPr>
            <w:r w:rsidRPr="00C85018">
              <w:rPr>
                <w:b/>
                <w:lang w:eastAsia="ja-JP"/>
              </w:rPr>
              <w:t>Version</w:t>
            </w:r>
          </w:p>
        </w:tc>
        <w:tc>
          <w:tcPr>
            <w:tcW w:w="283" w:type="dxa"/>
          </w:tcPr>
          <w:p w14:paraId="784F6B3A" w14:textId="77777777" w:rsidR="00487F20" w:rsidRPr="00C85018" w:rsidRDefault="00487F20" w:rsidP="00A31072">
            <w:pPr>
              <w:rPr>
                <w:lang w:eastAsia="ja-JP"/>
              </w:rPr>
            </w:pPr>
          </w:p>
        </w:tc>
        <w:tc>
          <w:tcPr>
            <w:tcW w:w="4385" w:type="dxa"/>
          </w:tcPr>
          <w:p w14:paraId="4E327D87" w14:textId="3AAAEF7E" w:rsidR="00487F20" w:rsidRPr="00C85018" w:rsidRDefault="00487F20" w:rsidP="00A31072">
            <w:pPr>
              <w:rPr>
                <w:color w:val="FF0000"/>
                <w:lang w:eastAsia="ja-JP"/>
              </w:rPr>
            </w:pPr>
            <w:r w:rsidRPr="00C85018">
              <w:rPr>
                <w:color w:val="FF0000"/>
                <w:lang w:eastAsia="ja-JP"/>
              </w:rPr>
              <w:t>1.12</w:t>
            </w:r>
          </w:p>
        </w:tc>
      </w:tr>
    </w:tbl>
    <w:p w14:paraId="40946823" w14:textId="4FD84A24" w:rsidR="00BF60B3" w:rsidRPr="00C85018" w:rsidRDefault="00BF60B3" w:rsidP="00A31072">
      <w:pPr>
        <w:rPr>
          <w:lang w:eastAsia="ja-JP"/>
        </w:rPr>
      </w:pPr>
    </w:p>
    <w:p w14:paraId="37A1275D" w14:textId="77777777" w:rsidR="00BF60B3" w:rsidRPr="00C85018" w:rsidRDefault="00BF60B3">
      <w:pPr>
        <w:spacing w:after="210" w:line="276" w:lineRule="auto"/>
        <w:rPr>
          <w:lang w:eastAsia="ja-JP"/>
        </w:rPr>
      </w:pPr>
      <w:r w:rsidRPr="00C85018">
        <w:rPr>
          <w:lang w:eastAsia="ja-JP"/>
        </w:rPr>
        <w:br w:type="page"/>
      </w:r>
    </w:p>
    <w:sdt>
      <w:sdtPr>
        <w:rPr>
          <w:sz w:val="21"/>
        </w:rPr>
        <w:id w:val="-1405284836"/>
        <w:docPartObj>
          <w:docPartGallery w:val="Table of Contents"/>
          <w:docPartUnique/>
        </w:docPartObj>
      </w:sdtPr>
      <w:sdtEndPr>
        <w:rPr>
          <w:b/>
          <w:bCs/>
        </w:rPr>
      </w:sdtEndPr>
      <w:sdtContent>
        <w:p w14:paraId="162293C5" w14:textId="043AF0FD" w:rsidR="00E35F3C" w:rsidRDefault="00BF60B3">
          <w:pPr>
            <w:pStyle w:val="TOC1"/>
            <w:rPr>
              <w:rFonts w:eastAsiaTheme="minorEastAsia"/>
              <w:noProof/>
              <w:kern w:val="2"/>
              <w:sz w:val="22"/>
              <w:lang w:val="en-SE" w:eastAsia="en-SE"/>
              <w14:ligatures w14:val="standardContextual"/>
            </w:rPr>
          </w:pPr>
          <w:r w:rsidRPr="00C85018">
            <w:rPr>
              <w:b/>
              <w:bCs/>
            </w:rPr>
            <w:fldChar w:fldCharType="begin"/>
          </w:r>
          <w:r w:rsidRPr="00C85018">
            <w:rPr>
              <w:b/>
              <w:bCs/>
            </w:rPr>
            <w:instrText xml:space="preserve"> TOC \o "1-3" \h \z \u </w:instrText>
          </w:r>
          <w:r w:rsidRPr="00C85018">
            <w:rPr>
              <w:b/>
              <w:bCs/>
            </w:rPr>
            <w:fldChar w:fldCharType="separate"/>
          </w:r>
          <w:hyperlink w:anchor="_Toc155522092" w:history="1">
            <w:r w:rsidR="00E35F3C" w:rsidRPr="00E9770C">
              <w:rPr>
                <w:rStyle w:val="Hyperlink"/>
                <w:noProof/>
                <w:lang w:eastAsia="ja-JP"/>
              </w:rPr>
              <w:t>Instruction</w:t>
            </w:r>
            <w:r w:rsidR="00E35F3C">
              <w:rPr>
                <w:noProof/>
                <w:webHidden/>
              </w:rPr>
              <w:tab/>
            </w:r>
            <w:r w:rsidR="00E35F3C">
              <w:rPr>
                <w:noProof/>
                <w:webHidden/>
              </w:rPr>
              <w:fldChar w:fldCharType="begin"/>
            </w:r>
            <w:r w:rsidR="00E35F3C">
              <w:rPr>
                <w:noProof/>
                <w:webHidden/>
              </w:rPr>
              <w:instrText xml:space="preserve"> PAGEREF _Toc155522092 \h </w:instrText>
            </w:r>
            <w:r w:rsidR="00E35F3C">
              <w:rPr>
                <w:noProof/>
                <w:webHidden/>
              </w:rPr>
            </w:r>
            <w:r w:rsidR="00E35F3C">
              <w:rPr>
                <w:noProof/>
                <w:webHidden/>
              </w:rPr>
              <w:fldChar w:fldCharType="separate"/>
            </w:r>
            <w:r w:rsidR="00E35F3C">
              <w:rPr>
                <w:noProof/>
                <w:webHidden/>
              </w:rPr>
              <w:t>6</w:t>
            </w:r>
            <w:r w:rsidR="00E35F3C">
              <w:rPr>
                <w:noProof/>
                <w:webHidden/>
              </w:rPr>
              <w:fldChar w:fldCharType="end"/>
            </w:r>
          </w:hyperlink>
        </w:p>
        <w:p w14:paraId="478B9986" w14:textId="710D7F0D" w:rsidR="00E35F3C" w:rsidRDefault="00E35F3C">
          <w:pPr>
            <w:pStyle w:val="TOC1"/>
            <w:rPr>
              <w:rFonts w:eastAsiaTheme="minorEastAsia"/>
              <w:noProof/>
              <w:kern w:val="2"/>
              <w:sz w:val="22"/>
              <w:lang w:val="en-SE" w:eastAsia="en-SE"/>
              <w14:ligatures w14:val="standardContextual"/>
            </w:rPr>
          </w:pPr>
          <w:hyperlink w:anchor="_Toc155522093" w:history="1">
            <w:r w:rsidRPr="00E9770C">
              <w:rPr>
                <w:rStyle w:val="Hyperlink"/>
                <w:noProof/>
                <w:lang w:eastAsia="ja-JP"/>
              </w:rPr>
              <w:t>1</w:t>
            </w:r>
            <w:r>
              <w:rPr>
                <w:rFonts w:eastAsiaTheme="minorEastAsia"/>
                <w:noProof/>
                <w:kern w:val="2"/>
                <w:sz w:val="22"/>
                <w:lang w:val="en-SE" w:eastAsia="en-SE"/>
                <w14:ligatures w14:val="standardContextual"/>
              </w:rPr>
              <w:tab/>
            </w:r>
            <w:r w:rsidRPr="00E9770C">
              <w:rPr>
                <w:rStyle w:val="Hyperlink"/>
                <w:noProof/>
                <w:lang w:eastAsia="ja-JP"/>
              </w:rPr>
              <w:t>Our business</w:t>
            </w:r>
            <w:r>
              <w:rPr>
                <w:noProof/>
                <w:webHidden/>
              </w:rPr>
              <w:tab/>
            </w:r>
            <w:r>
              <w:rPr>
                <w:noProof/>
                <w:webHidden/>
              </w:rPr>
              <w:fldChar w:fldCharType="begin"/>
            </w:r>
            <w:r>
              <w:rPr>
                <w:noProof/>
                <w:webHidden/>
              </w:rPr>
              <w:instrText xml:space="preserve"> PAGEREF _Toc155522093 \h </w:instrText>
            </w:r>
            <w:r>
              <w:rPr>
                <w:noProof/>
                <w:webHidden/>
              </w:rPr>
            </w:r>
            <w:r>
              <w:rPr>
                <w:noProof/>
                <w:webHidden/>
              </w:rPr>
              <w:fldChar w:fldCharType="separate"/>
            </w:r>
            <w:r>
              <w:rPr>
                <w:noProof/>
                <w:webHidden/>
              </w:rPr>
              <w:t>6</w:t>
            </w:r>
            <w:r>
              <w:rPr>
                <w:noProof/>
                <w:webHidden/>
              </w:rPr>
              <w:fldChar w:fldCharType="end"/>
            </w:r>
          </w:hyperlink>
        </w:p>
        <w:p w14:paraId="518D82EB" w14:textId="2049420D" w:rsidR="00E35F3C" w:rsidRDefault="00E35F3C">
          <w:pPr>
            <w:pStyle w:val="TOC2"/>
            <w:tabs>
              <w:tab w:val="left" w:pos="880"/>
            </w:tabs>
            <w:rPr>
              <w:rFonts w:eastAsiaTheme="minorEastAsia"/>
              <w:noProof/>
              <w:kern w:val="2"/>
              <w:sz w:val="22"/>
              <w:lang w:val="en-SE" w:eastAsia="en-SE"/>
              <w14:ligatures w14:val="standardContextual"/>
            </w:rPr>
          </w:pPr>
          <w:hyperlink w:anchor="_Toc155522094" w:history="1">
            <w:r w:rsidRPr="00E9770C">
              <w:rPr>
                <w:rStyle w:val="Hyperlink"/>
                <w:noProof/>
                <w:lang w:eastAsia="ja-JP"/>
              </w:rPr>
              <w:t>1.1</w:t>
            </w:r>
            <w:r>
              <w:rPr>
                <w:rFonts w:eastAsiaTheme="minorEastAsia"/>
                <w:noProof/>
                <w:kern w:val="2"/>
                <w:sz w:val="22"/>
                <w:lang w:val="en-SE" w:eastAsia="en-SE"/>
                <w14:ligatures w14:val="standardContextual"/>
              </w:rPr>
              <w:tab/>
            </w:r>
            <w:r w:rsidRPr="00E9770C">
              <w:rPr>
                <w:rStyle w:val="Hyperlink"/>
                <w:noProof/>
                <w:lang w:eastAsia="ja-JP"/>
              </w:rPr>
              <w:t>Presentation of the business</w:t>
            </w:r>
            <w:r>
              <w:rPr>
                <w:noProof/>
                <w:webHidden/>
              </w:rPr>
              <w:tab/>
            </w:r>
            <w:r>
              <w:rPr>
                <w:noProof/>
                <w:webHidden/>
              </w:rPr>
              <w:fldChar w:fldCharType="begin"/>
            </w:r>
            <w:r>
              <w:rPr>
                <w:noProof/>
                <w:webHidden/>
              </w:rPr>
              <w:instrText xml:space="preserve"> PAGEREF _Toc155522094 \h </w:instrText>
            </w:r>
            <w:r>
              <w:rPr>
                <w:noProof/>
                <w:webHidden/>
              </w:rPr>
            </w:r>
            <w:r>
              <w:rPr>
                <w:noProof/>
                <w:webHidden/>
              </w:rPr>
              <w:fldChar w:fldCharType="separate"/>
            </w:r>
            <w:r>
              <w:rPr>
                <w:noProof/>
                <w:webHidden/>
              </w:rPr>
              <w:t>6</w:t>
            </w:r>
            <w:r>
              <w:rPr>
                <w:noProof/>
                <w:webHidden/>
              </w:rPr>
              <w:fldChar w:fldCharType="end"/>
            </w:r>
          </w:hyperlink>
        </w:p>
        <w:p w14:paraId="3CE45806" w14:textId="3A9558FC" w:rsidR="00E35F3C" w:rsidRDefault="00E35F3C">
          <w:pPr>
            <w:pStyle w:val="TOC2"/>
            <w:tabs>
              <w:tab w:val="left" w:pos="880"/>
            </w:tabs>
            <w:rPr>
              <w:rFonts w:eastAsiaTheme="minorEastAsia"/>
              <w:noProof/>
              <w:kern w:val="2"/>
              <w:sz w:val="22"/>
              <w:lang w:val="en-SE" w:eastAsia="en-SE"/>
              <w14:ligatures w14:val="standardContextual"/>
            </w:rPr>
          </w:pPr>
          <w:hyperlink w:anchor="_Toc155522095" w:history="1">
            <w:r w:rsidRPr="00E9770C">
              <w:rPr>
                <w:rStyle w:val="Hyperlink"/>
                <w:noProof/>
                <w:lang w:eastAsia="ja-JP"/>
              </w:rPr>
              <w:t>1.2</w:t>
            </w:r>
            <w:r>
              <w:rPr>
                <w:rFonts w:eastAsiaTheme="minorEastAsia"/>
                <w:noProof/>
                <w:kern w:val="2"/>
                <w:sz w:val="22"/>
                <w:lang w:val="en-SE" w:eastAsia="en-SE"/>
                <w14:ligatures w14:val="standardContextual"/>
              </w:rPr>
              <w:tab/>
            </w:r>
            <w:r w:rsidRPr="00E9770C">
              <w:rPr>
                <w:rStyle w:val="Hyperlink"/>
                <w:noProof/>
                <w:lang w:eastAsia="ja-JP"/>
              </w:rPr>
              <w:t>Organisation</w:t>
            </w:r>
            <w:r>
              <w:rPr>
                <w:noProof/>
                <w:webHidden/>
              </w:rPr>
              <w:tab/>
            </w:r>
            <w:r>
              <w:rPr>
                <w:noProof/>
                <w:webHidden/>
              </w:rPr>
              <w:fldChar w:fldCharType="begin"/>
            </w:r>
            <w:r>
              <w:rPr>
                <w:noProof/>
                <w:webHidden/>
              </w:rPr>
              <w:instrText xml:space="preserve"> PAGEREF _Toc155522095 \h </w:instrText>
            </w:r>
            <w:r>
              <w:rPr>
                <w:noProof/>
                <w:webHidden/>
              </w:rPr>
            </w:r>
            <w:r>
              <w:rPr>
                <w:noProof/>
                <w:webHidden/>
              </w:rPr>
              <w:fldChar w:fldCharType="separate"/>
            </w:r>
            <w:r>
              <w:rPr>
                <w:noProof/>
                <w:webHidden/>
              </w:rPr>
              <w:t>6</w:t>
            </w:r>
            <w:r>
              <w:rPr>
                <w:noProof/>
                <w:webHidden/>
              </w:rPr>
              <w:fldChar w:fldCharType="end"/>
            </w:r>
          </w:hyperlink>
        </w:p>
        <w:p w14:paraId="1F11B22D" w14:textId="545CDADD" w:rsidR="00E35F3C" w:rsidRDefault="00E35F3C">
          <w:pPr>
            <w:pStyle w:val="TOC2"/>
            <w:tabs>
              <w:tab w:val="left" w:pos="880"/>
            </w:tabs>
            <w:rPr>
              <w:rFonts w:eastAsiaTheme="minorEastAsia"/>
              <w:noProof/>
              <w:kern w:val="2"/>
              <w:sz w:val="22"/>
              <w:lang w:val="en-SE" w:eastAsia="en-SE"/>
              <w14:ligatures w14:val="standardContextual"/>
            </w:rPr>
          </w:pPr>
          <w:hyperlink w:anchor="_Toc155522096" w:history="1">
            <w:r w:rsidRPr="00E9770C">
              <w:rPr>
                <w:rStyle w:val="Hyperlink"/>
                <w:noProof/>
                <w:lang w:eastAsia="ja-JP"/>
              </w:rPr>
              <w:t>1.3</w:t>
            </w:r>
            <w:r>
              <w:rPr>
                <w:rFonts w:eastAsiaTheme="minorEastAsia"/>
                <w:noProof/>
                <w:kern w:val="2"/>
                <w:sz w:val="22"/>
                <w:lang w:val="en-SE" w:eastAsia="en-SE"/>
                <w14:ligatures w14:val="standardContextual"/>
              </w:rPr>
              <w:tab/>
            </w:r>
            <w:r w:rsidRPr="00E9770C">
              <w:rPr>
                <w:rStyle w:val="Hyperlink"/>
                <w:noProof/>
                <w:lang w:eastAsia="ja-JP"/>
              </w:rPr>
              <w:t>Management</w:t>
            </w:r>
            <w:r>
              <w:rPr>
                <w:noProof/>
                <w:webHidden/>
              </w:rPr>
              <w:tab/>
            </w:r>
            <w:r>
              <w:rPr>
                <w:noProof/>
                <w:webHidden/>
              </w:rPr>
              <w:fldChar w:fldCharType="begin"/>
            </w:r>
            <w:r>
              <w:rPr>
                <w:noProof/>
                <w:webHidden/>
              </w:rPr>
              <w:instrText xml:space="preserve"> PAGEREF _Toc155522096 \h </w:instrText>
            </w:r>
            <w:r>
              <w:rPr>
                <w:noProof/>
                <w:webHidden/>
              </w:rPr>
            </w:r>
            <w:r>
              <w:rPr>
                <w:noProof/>
                <w:webHidden/>
              </w:rPr>
              <w:fldChar w:fldCharType="separate"/>
            </w:r>
            <w:r>
              <w:rPr>
                <w:noProof/>
                <w:webHidden/>
              </w:rPr>
              <w:t>7</w:t>
            </w:r>
            <w:r>
              <w:rPr>
                <w:noProof/>
                <w:webHidden/>
              </w:rPr>
              <w:fldChar w:fldCharType="end"/>
            </w:r>
          </w:hyperlink>
        </w:p>
        <w:p w14:paraId="04ED3394" w14:textId="60765048" w:rsidR="00E35F3C" w:rsidRDefault="00E35F3C">
          <w:pPr>
            <w:pStyle w:val="TOC2"/>
            <w:tabs>
              <w:tab w:val="left" w:pos="880"/>
            </w:tabs>
            <w:rPr>
              <w:rFonts w:eastAsiaTheme="minorEastAsia"/>
              <w:noProof/>
              <w:kern w:val="2"/>
              <w:sz w:val="22"/>
              <w:lang w:val="en-SE" w:eastAsia="en-SE"/>
              <w14:ligatures w14:val="standardContextual"/>
            </w:rPr>
          </w:pPr>
          <w:hyperlink w:anchor="_Toc155522097" w:history="1">
            <w:r w:rsidRPr="00E9770C">
              <w:rPr>
                <w:rStyle w:val="Hyperlink"/>
                <w:noProof/>
                <w:lang w:eastAsia="ja-JP"/>
              </w:rPr>
              <w:t>1.4</w:t>
            </w:r>
            <w:r>
              <w:rPr>
                <w:rFonts w:eastAsiaTheme="minorEastAsia"/>
                <w:noProof/>
                <w:kern w:val="2"/>
                <w:sz w:val="22"/>
                <w:lang w:val="en-SE" w:eastAsia="en-SE"/>
                <w14:ligatures w14:val="standardContextual"/>
              </w:rPr>
              <w:tab/>
            </w:r>
            <w:r w:rsidRPr="00E9770C">
              <w:rPr>
                <w:rStyle w:val="Hyperlink"/>
                <w:noProof/>
                <w:lang w:eastAsia="ja-JP"/>
              </w:rPr>
              <w:t>Business concept</w:t>
            </w:r>
            <w:r>
              <w:rPr>
                <w:noProof/>
                <w:webHidden/>
              </w:rPr>
              <w:tab/>
            </w:r>
            <w:r>
              <w:rPr>
                <w:noProof/>
                <w:webHidden/>
              </w:rPr>
              <w:fldChar w:fldCharType="begin"/>
            </w:r>
            <w:r>
              <w:rPr>
                <w:noProof/>
                <w:webHidden/>
              </w:rPr>
              <w:instrText xml:space="preserve"> PAGEREF _Toc155522097 \h </w:instrText>
            </w:r>
            <w:r>
              <w:rPr>
                <w:noProof/>
                <w:webHidden/>
              </w:rPr>
            </w:r>
            <w:r>
              <w:rPr>
                <w:noProof/>
                <w:webHidden/>
              </w:rPr>
              <w:fldChar w:fldCharType="separate"/>
            </w:r>
            <w:r>
              <w:rPr>
                <w:noProof/>
                <w:webHidden/>
              </w:rPr>
              <w:t>7</w:t>
            </w:r>
            <w:r>
              <w:rPr>
                <w:noProof/>
                <w:webHidden/>
              </w:rPr>
              <w:fldChar w:fldCharType="end"/>
            </w:r>
          </w:hyperlink>
        </w:p>
        <w:p w14:paraId="1AE07655" w14:textId="1CA85773" w:rsidR="00E35F3C" w:rsidRDefault="00E35F3C">
          <w:pPr>
            <w:pStyle w:val="TOC2"/>
            <w:tabs>
              <w:tab w:val="left" w:pos="880"/>
            </w:tabs>
            <w:rPr>
              <w:rFonts w:eastAsiaTheme="minorEastAsia"/>
              <w:noProof/>
              <w:kern w:val="2"/>
              <w:sz w:val="22"/>
              <w:lang w:val="en-SE" w:eastAsia="en-SE"/>
              <w14:ligatures w14:val="standardContextual"/>
            </w:rPr>
          </w:pPr>
          <w:hyperlink w:anchor="_Toc155522098" w:history="1">
            <w:r w:rsidRPr="00E9770C">
              <w:rPr>
                <w:rStyle w:val="Hyperlink"/>
                <w:noProof/>
                <w:lang w:eastAsia="ja-JP"/>
              </w:rPr>
              <w:t>1.5</w:t>
            </w:r>
            <w:r>
              <w:rPr>
                <w:rFonts w:eastAsiaTheme="minorEastAsia"/>
                <w:noProof/>
                <w:kern w:val="2"/>
                <w:sz w:val="22"/>
                <w:lang w:val="en-SE" w:eastAsia="en-SE"/>
                <w14:ligatures w14:val="standardContextual"/>
              </w:rPr>
              <w:tab/>
            </w:r>
            <w:r w:rsidRPr="00E9770C">
              <w:rPr>
                <w:rStyle w:val="Hyperlink"/>
                <w:noProof/>
                <w:lang w:eastAsia="ja-JP"/>
              </w:rPr>
              <w:t>Vision</w:t>
            </w:r>
            <w:r>
              <w:rPr>
                <w:noProof/>
                <w:webHidden/>
              </w:rPr>
              <w:tab/>
            </w:r>
            <w:r>
              <w:rPr>
                <w:noProof/>
                <w:webHidden/>
              </w:rPr>
              <w:fldChar w:fldCharType="begin"/>
            </w:r>
            <w:r>
              <w:rPr>
                <w:noProof/>
                <w:webHidden/>
              </w:rPr>
              <w:instrText xml:space="preserve"> PAGEREF _Toc155522098 \h </w:instrText>
            </w:r>
            <w:r>
              <w:rPr>
                <w:noProof/>
                <w:webHidden/>
              </w:rPr>
            </w:r>
            <w:r>
              <w:rPr>
                <w:noProof/>
                <w:webHidden/>
              </w:rPr>
              <w:fldChar w:fldCharType="separate"/>
            </w:r>
            <w:r>
              <w:rPr>
                <w:noProof/>
                <w:webHidden/>
              </w:rPr>
              <w:t>7</w:t>
            </w:r>
            <w:r>
              <w:rPr>
                <w:noProof/>
                <w:webHidden/>
              </w:rPr>
              <w:fldChar w:fldCharType="end"/>
            </w:r>
          </w:hyperlink>
        </w:p>
        <w:p w14:paraId="30284BE2" w14:textId="5F8BC7AD" w:rsidR="00E35F3C" w:rsidRDefault="00E35F3C">
          <w:pPr>
            <w:pStyle w:val="TOC2"/>
            <w:tabs>
              <w:tab w:val="left" w:pos="880"/>
            </w:tabs>
            <w:rPr>
              <w:rFonts w:eastAsiaTheme="minorEastAsia"/>
              <w:noProof/>
              <w:kern w:val="2"/>
              <w:sz w:val="22"/>
              <w:lang w:val="en-SE" w:eastAsia="en-SE"/>
              <w14:ligatures w14:val="standardContextual"/>
            </w:rPr>
          </w:pPr>
          <w:hyperlink w:anchor="_Toc155522099" w:history="1">
            <w:r w:rsidRPr="00E9770C">
              <w:rPr>
                <w:rStyle w:val="Hyperlink"/>
                <w:noProof/>
                <w:lang w:eastAsia="ja-JP"/>
              </w:rPr>
              <w:t>1.6</w:t>
            </w:r>
            <w:r>
              <w:rPr>
                <w:rFonts w:eastAsiaTheme="minorEastAsia"/>
                <w:noProof/>
                <w:kern w:val="2"/>
                <w:sz w:val="22"/>
                <w:lang w:val="en-SE" w:eastAsia="en-SE"/>
                <w14:ligatures w14:val="standardContextual"/>
              </w:rPr>
              <w:tab/>
            </w:r>
            <w:r w:rsidRPr="00E9770C">
              <w:rPr>
                <w:rStyle w:val="Hyperlink"/>
                <w:noProof/>
                <w:lang w:eastAsia="ja-JP"/>
              </w:rPr>
              <w:t>Objectives</w:t>
            </w:r>
            <w:r>
              <w:rPr>
                <w:noProof/>
                <w:webHidden/>
              </w:rPr>
              <w:tab/>
            </w:r>
            <w:r>
              <w:rPr>
                <w:noProof/>
                <w:webHidden/>
              </w:rPr>
              <w:fldChar w:fldCharType="begin"/>
            </w:r>
            <w:r>
              <w:rPr>
                <w:noProof/>
                <w:webHidden/>
              </w:rPr>
              <w:instrText xml:space="preserve"> PAGEREF _Toc155522099 \h </w:instrText>
            </w:r>
            <w:r>
              <w:rPr>
                <w:noProof/>
                <w:webHidden/>
              </w:rPr>
            </w:r>
            <w:r>
              <w:rPr>
                <w:noProof/>
                <w:webHidden/>
              </w:rPr>
              <w:fldChar w:fldCharType="separate"/>
            </w:r>
            <w:r>
              <w:rPr>
                <w:noProof/>
                <w:webHidden/>
              </w:rPr>
              <w:t>7</w:t>
            </w:r>
            <w:r>
              <w:rPr>
                <w:noProof/>
                <w:webHidden/>
              </w:rPr>
              <w:fldChar w:fldCharType="end"/>
            </w:r>
          </w:hyperlink>
        </w:p>
        <w:p w14:paraId="14F3EF00" w14:textId="24DCA50C" w:rsidR="00E35F3C" w:rsidRDefault="00E35F3C">
          <w:pPr>
            <w:pStyle w:val="TOC2"/>
            <w:tabs>
              <w:tab w:val="left" w:pos="880"/>
            </w:tabs>
            <w:rPr>
              <w:rFonts w:eastAsiaTheme="minorEastAsia"/>
              <w:noProof/>
              <w:kern w:val="2"/>
              <w:sz w:val="22"/>
              <w:lang w:val="en-SE" w:eastAsia="en-SE"/>
              <w14:ligatures w14:val="standardContextual"/>
            </w:rPr>
          </w:pPr>
          <w:hyperlink w:anchor="_Toc155522100" w:history="1">
            <w:r w:rsidRPr="00E9770C">
              <w:rPr>
                <w:rStyle w:val="Hyperlink"/>
                <w:noProof/>
                <w:lang w:eastAsia="ja-JP"/>
              </w:rPr>
              <w:t>1.7</w:t>
            </w:r>
            <w:r>
              <w:rPr>
                <w:rFonts w:eastAsiaTheme="minorEastAsia"/>
                <w:noProof/>
                <w:kern w:val="2"/>
                <w:sz w:val="22"/>
                <w:lang w:val="en-SE" w:eastAsia="en-SE"/>
                <w14:ligatures w14:val="standardContextual"/>
              </w:rPr>
              <w:tab/>
            </w:r>
            <w:r w:rsidRPr="00E9770C">
              <w:rPr>
                <w:rStyle w:val="Hyperlink"/>
                <w:noProof/>
                <w:lang w:eastAsia="ja-JP"/>
              </w:rPr>
              <w:t>Leadership view</w:t>
            </w:r>
            <w:r>
              <w:rPr>
                <w:noProof/>
                <w:webHidden/>
              </w:rPr>
              <w:tab/>
            </w:r>
            <w:r>
              <w:rPr>
                <w:noProof/>
                <w:webHidden/>
              </w:rPr>
              <w:fldChar w:fldCharType="begin"/>
            </w:r>
            <w:r>
              <w:rPr>
                <w:noProof/>
                <w:webHidden/>
              </w:rPr>
              <w:instrText xml:space="preserve"> PAGEREF _Toc155522100 \h </w:instrText>
            </w:r>
            <w:r>
              <w:rPr>
                <w:noProof/>
                <w:webHidden/>
              </w:rPr>
            </w:r>
            <w:r>
              <w:rPr>
                <w:noProof/>
                <w:webHidden/>
              </w:rPr>
              <w:fldChar w:fldCharType="separate"/>
            </w:r>
            <w:r>
              <w:rPr>
                <w:noProof/>
                <w:webHidden/>
              </w:rPr>
              <w:t>7</w:t>
            </w:r>
            <w:r>
              <w:rPr>
                <w:noProof/>
                <w:webHidden/>
              </w:rPr>
              <w:fldChar w:fldCharType="end"/>
            </w:r>
          </w:hyperlink>
        </w:p>
        <w:p w14:paraId="6D249AEE" w14:textId="3BF50A6B" w:rsidR="00E35F3C" w:rsidRDefault="00E35F3C">
          <w:pPr>
            <w:pStyle w:val="TOC2"/>
            <w:tabs>
              <w:tab w:val="left" w:pos="880"/>
            </w:tabs>
            <w:rPr>
              <w:rFonts w:eastAsiaTheme="minorEastAsia"/>
              <w:noProof/>
              <w:kern w:val="2"/>
              <w:sz w:val="22"/>
              <w:lang w:val="en-SE" w:eastAsia="en-SE"/>
              <w14:ligatures w14:val="standardContextual"/>
            </w:rPr>
          </w:pPr>
          <w:hyperlink w:anchor="_Toc155522101" w:history="1">
            <w:r w:rsidRPr="00E9770C">
              <w:rPr>
                <w:rStyle w:val="Hyperlink"/>
                <w:noProof/>
                <w:lang w:eastAsia="ja-JP"/>
              </w:rPr>
              <w:t>1.8</w:t>
            </w:r>
            <w:r>
              <w:rPr>
                <w:rFonts w:eastAsiaTheme="minorEastAsia"/>
                <w:noProof/>
                <w:kern w:val="2"/>
                <w:sz w:val="22"/>
                <w:lang w:val="en-SE" w:eastAsia="en-SE"/>
                <w14:ligatures w14:val="standardContextual"/>
              </w:rPr>
              <w:tab/>
            </w:r>
            <w:r w:rsidRPr="00E9770C">
              <w:rPr>
                <w:rStyle w:val="Hyperlink"/>
                <w:noProof/>
                <w:lang w:eastAsia="ja-JP"/>
              </w:rPr>
              <w:t>Employee view</w:t>
            </w:r>
            <w:r>
              <w:rPr>
                <w:noProof/>
                <w:webHidden/>
              </w:rPr>
              <w:tab/>
            </w:r>
            <w:r>
              <w:rPr>
                <w:noProof/>
                <w:webHidden/>
              </w:rPr>
              <w:fldChar w:fldCharType="begin"/>
            </w:r>
            <w:r>
              <w:rPr>
                <w:noProof/>
                <w:webHidden/>
              </w:rPr>
              <w:instrText xml:space="preserve"> PAGEREF _Toc155522101 \h </w:instrText>
            </w:r>
            <w:r>
              <w:rPr>
                <w:noProof/>
                <w:webHidden/>
              </w:rPr>
            </w:r>
            <w:r>
              <w:rPr>
                <w:noProof/>
                <w:webHidden/>
              </w:rPr>
              <w:fldChar w:fldCharType="separate"/>
            </w:r>
            <w:r>
              <w:rPr>
                <w:noProof/>
                <w:webHidden/>
              </w:rPr>
              <w:t>7</w:t>
            </w:r>
            <w:r>
              <w:rPr>
                <w:noProof/>
                <w:webHidden/>
              </w:rPr>
              <w:fldChar w:fldCharType="end"/>
            </w:r>
          </w:hyperlink>
        </w:p>
        <w:p w14:paraId="305884B0" w14:textId="2D3BBE50" w:rsidR="00E35F3C" w:rsidRDefault="00E35F3C">
          <w:pPr>
            <w:pStyle w:val="TOC2"/>
            <w:tabs>
              <w:tab w:val="left" w:pos="880"/>
            </w:tabs>
            <w:rPr>
              <w:rFonts w:eastAsiaTheme="minorEastAsia"/>
              <w:noProof/>
              <w:kern w:val="2"/>
              <w:sz w:val="22"/>
              <w:lang w:val="en-SE" w:eastAsia="en-SE"/>
              <w14:ligatures w14:val="standardContextual"/>
            </w:rPr>
          </w:pPr>
          <w:hyperlink w:anchor="_Toc155522102" w:history="1">
            <w:r w:rsidRPr="00E9770C">
              <w:rPr>
                <w:rStyle w:val="Hyperlink"/>
                <w:noProof/>
                <w:lang w:eastAsia="ja-JP"/>
              </w:rPr>
              <w:t>1.9</w:t>
            </w:r>
            <w:r>
              <w:rPr>
                <w:rFonts w:eastAsiaTheme="minorEastAsia"/>
                <w:noProof/>
                <w:kern w:val="2"/>
                <w:sz w:val="22"/>
                <w:lang w:val="en-SE" w:eastAsia="en-SE"/>
                <w14:ligatures w14:val="standardContextual"/>
              </w:rPr>
              <w:tab/>
            </w:r>
            <w:r w:rsidRPr="00E9770C">
              <w:rPr>
                <w:rStyle w:val="Hyperlink"/>
                <w:noProof/>
                <w:lang w:eastAsia="ja-JP"/>
              </w:rPr>
              <w:t>Competitive means</w:t>
            </w:r>
            <w:r>
              <w:rPr>
                <w:noProof/>
                <w:webHidden/>
              </w:rPr>
              <w:tab/>
            </w:r>
            <w:r>
              <w:rPr>
                <w:noProof/>
                <w:webHidden/>
              </w:rPr>
              <w:fldChar w:fldCharType="begin"/>
            </w:r>
            <w:r>
              <w:rPr>
                <w:noProof/>
                <w:webHidden/>
              </w:rPr>
              <w:instrText xml:space="preserve"> PAGEREF _Toc155522102 \h </w:instrText>
            </w:r>
            <w:r>
              <w:rPr>
                <w:noProof/>
                <w:webHidden/>
              </w:rPr>
            </w:r>
            <w:r>
              <w:rPr>
                <w:noProof/>
                <w:webHidden/>
              </w:rPr>
              <w:fldChar w:fldCharType="separate"/>
            </w:r>
            <w:r>
              <w:rPr>
                <w:noProof/>
                <w:webHidden/>
              </w:rPr>
              <w:t>8</w:t>
            </w:r>
            <w:r>
              <w:rPr>
                <w:noProof/>
                <w:webHidden/>
              </w:rPr>
              <w:fldChar w:fldCharType="end"/>
            </w:r>
          </w:hyperlink>
        </w:p>
        <w:p w14:paraId="4EE720E3" w14:textId="7773FED7" w:rsidR="00E35F3C" w:rsidRDefault="00E35F3C">
          <w:pPr>
            <w:pStyle w:val="TOC2"/>
            <w:tabs>
              <w:tab w:val="left" w:pos="1100"/>
            </w:tabs>
            <w:rPr>
              <w:rFonts w:eastAsiaTheme="minorEastAsia"/>
              <w:noProof/>
              <w:kern w:val="2"/>
              <w:sz w:val="22"/>
              <w:lang w:val="en-SE" w:eastAsia="en-SE"/>
              <w14:ligatures w14:val="standardContextual"/>
            </w:rPr>
          </w:pPr>
          <w:hyperlink w:anchor="_Toc155522103" w:history="1">
            <w:r w:rsidRPr="00E9770C">
              <w:rPr>
                <w:rStyle w:val="Hyperlink"/>
                <w:noProof/>
                <w:lang w:eastAsia="ja-JP"/>
              </w:rPr>
              <w:t>1.10</w:t>
            </w:r>
            <w:r>
              <w:rPr>
                <w:rFonts w:eastAsiaTheme="minorEastAsia"/>
                <w:noProof/>
                <w:kern w:val="2"/>
                <w:sz w:val="22"/>
                <w:lang w:val="en-SE" w:eastAsia="en-SE"/>
                <w14:ligatures w14:val="standardContextual"/>
              </w:rPr>
              <w:tab/>
            </w:r>
            <w:r w:rsidRPr="00E9770C">
              <w:rPr>
                <w:rStyle w:val="Hyperlink"/>
                <w:noProof/>
                <w:lang w:eastAsia="ja-JP"/>
              </w:rPr>
              <w:t>Contact persons at the company</w:t>
            </w:r>
            <w:r>
              <w:rPr>
                <w:noProof/>
                <w:webHidden/>
              </w:rPr>
              <w:tab/>
            </w:r>
            <w:r>
              <w:rPr>
                <w:noProof/>
                <w:webHidden/>
              </w:rPr>
              <w:fldChar w:fldCharType="begin"/>
            </w:r>
            <w:r>
              <w:rPr>
                <w:noProof/>
                <w:webHidden/>
              </w:rPr>
              <w:instrText xml:space="preserve"> PAGEREF _Toc155522103 \h </w:instrText>
            </w:r>
            <w:r>
              <w:rPr>
                <w:noProof/>
                <w:webHidden/>
              </w:rPr>
            </w:r>
            <w:r>
              <w:rPr>
                <w:noProof/>
                <w:webHidden/>
              </w:rPr>
              <w:fldChar w:fldCharType="separate"/>
            </w:r>
            <w:r>
              <w:rPr>
                <w:noProof/>
                <w:webHidden/>
              </w:rPr>
              <w:t>8</w:t>
            </w:r>
            <w:r>
              <w:rPr>
                <w:noProof/>
                <w:webHidden/>
              </w:rPr>
              <w:fldChar w:fldCharType="end"/>
            </w:r>
          </w:hyperlink>
        </w:p>
        <w:p w14:paraId="13E59336" w14:textId="5AB01EDA" w:rsidR="00E35F3C" w:rsidRDefault="00E35F3C">
          <w:pPr>
            <w:pStyle w:val="TOC2"/>
            <w:tabs>
              <w:tab w:val="left" w:pos="1100"/>
            </w:tabs>
            <w:rPr>
              <w:rFonts w:eastAsiaTheme="minorEastAsia"/>
              <w:noProof/>
              <w:kern w:val="2"/>
              <w:sz w:val="22"/>
              <w:lang w:val="en-SE" w:eastAsia="en-SE"/>
              <w14:ligatures w14:val="standardContextual"/>
            </w:rPr>
          </w:pPr>
          <w:hyperlink w:anchor="_Toc155522104" w:history="1">
            <w:r w:rsidRPr="00E9770C">
              <w:rPr>
                <w:rStyle w:val="Hyperlink"/>
                <w:noProof/>
                <w:lang w:eastAsia="ja-JP"/>
              </w:rPr>
              <w:t>1.11</w:t>
            </w:r>
            <w:r>
              <w:rPr>
                <w:rFonts w:eastAsiaTheme="minorEastAsia"/>
                <w:noProof/>
                <w:kern w:val="2"/>
                <w:sz w:val="22"/>
                <w:lang w:val="en-SE" w:eastAsia="en-SE"/>
                <w14:ligatures w14:val="standardContextual"/>
              </w:rPr>
              <w:tab/>
            </w:r>
            <w:r w:rsidRPr="00E9770C">
              <w:rPr>
                <w:rStyle w:val="Hyperlink"/>
                <w:noProof/>
                <w:lang w:eastAsia="ja-JP"/>
              </w:rPr>
              <w:t>Union work</w:t>
            </w:r>
            <w:r>
              <w:rPr>
                <w:noProof/>
                <w:webHidden/>
              </w:rPr>
              <w:tab/>
            </w:r>
            <w:r>
              <w:rPr>
                <w:noProof/>
                <w:webHidden/>
              </w:rPr>
              <w:fldChar w:fldCharType="begin"/>
            </w:r>
            <w:r>
              <w:rPr>
                <w:noProof/>
                <w:webHidden/>
              </w:rPr>
              <w:instrText xml:space="preserve"> PAGEREF _Toc155522104 \h </w:instrText>
            </w:r>
            <w:r>
              <w:rPr>
                <w:noProof/>
                <w:webHidden/>
              </w:rPr>
            </w:r>
            <w:r>
              <w:rPr>
                <w:noProof/>
                <w:webHidden/>
              </w:rPr>
              <w:fldChar w:fldCharType="separate"/>
            </w:r>
            <w:r>
              <w:rPr>
                <w:noProof/>
                <w:webHidden/>
              </w:rPr>
              <w:t>8</w:t>
            </w:r>
            <w:r>
              <w:rPr>
                <w:noProof/>
                <w:webHidden/>
              </w:rPr>
              <w:fldChar w:fldCharType="end"/>
            </w:r>
          </w:hyperlink>
        </w:p>
        <w:p w14:paraId="694D43EC" w14:textId="58CA9453" w:rsidR="00E35F3C" w:rsidRPr="00F34310" w:rsidRDefault="00E35F3C">
          <w:pPr>
            <w:pStyle w:val="TOC3"/>
            <w:tabs>
              <w:tab w:val="left" w:pos="1320"/>
              <w:tab w:val="right" w:leader="dot" w:pos="9063"/>
            </w:tabs>
            <w:rPr>
              <w:rFonts w:eastAsiaTheme="minorEastAsia"/>
              <w:noProof/>
              <w:kern w:val="2"/>
              <w:sz w:val="19"/>
              <w:szCs w:val="19"/>
              <w:lang w:val="en-SE" w:eastAsia="en-SE"/>
              <w14:ligatures w14:val="standardContextual"/>
            </w:rPr>
          </w:pPr>
          <w:hyperlink w:anchor="_Toc155522105" w:history="1">
            <w:r w:rsidRPr="00F34310">
              <w:rPr>
                <w:rStyle w:val="Hyperlink"/>
                <w:noProof/>
                <w:sz w:val="19"/>
                <w:szCs w:val="19"/>
                <w:lang w:eastAsia="ja-JP"/>
              </w:rPr>
              <w:t>1.11.1</w:t>
            </w:r>
            <w:r w:rsidRPr="00F34310">
              <w:rPr>
                <w:rFonts w:eastAsiaTheme="minorEastAsia"/>
                <w:noProof/>
                <w:kern w:val="2"/>
                <w:sz w:val="19"/>
                <w:szCs w:val="19"/>
                <w:lang w:val="en-SE" w:eastAsia="en-SE"/>
                <w14:ligatures w14:val="standardContextual"/>
              </w:rPr>
              <w:tab/>
            </w:r>
            <w:r w:rsidRPr="00F34310">
              <w:rPr>
                <w:rStyle w:val="Hyperlink"/>
                <w:noProof/>
                <w:sz w:val="19"/>
                <w:szCs w:val="19"/>
                <w:lang w:eastAsia="ja-JP"/>
              </w:rPr>
              <w:t>Union Trustee</w:t>
            </w:r>
            <w:r w:rsidRPr="00F34310">
              <w:rPr>
                <w:noProof/>
                <w:webHidden/>
                <w:sz w:val="19"/>
                <w:szCs w:val="19"/>
              </w:rPr>
              <w:tab/>
            </w:r>
            <w:r w:rsidRPr="00F34310">
              <w:rPr>
                <w:noProof/>
                <w:webHidden/>
                <w:sz w:val="19"/>
                <w:szCs w:val="19"/>
              </w:rPr>
              <w:fldChar w:fldCharType="begin"/>
            </w:r>
            <w:r w:rsidRPr="00F34310">
              <w:rPr>
                <w:noProof/>
                <w:webHidden/>
                <w:sz w:val="19"/>
                <w:szCs w:val="19"/>
              </w:rPr>
              <w:instrText xml:space="preserve"> PAGEREF _Toc155522105 \h </w:instrText>
            </w:r>
            <w:r w:rsidRPr="00F34310">
              <w:rPr>
                <w:noProof/>
                <w:webHidden/>
                <w:sz w:val="19"/>
                <w:szCs w:val="19"/>
              </w:rPr>
            </w:r>
            <w:r w:rsidRPr="00F34310">
              <w:rPr>
                <w:noProof/>
                <w:webHidden/>
                <w:sz w:val="19"/>
                <w:szCs w:val="19"/>
              </w:rPr>
              <w:fldChar w:fldCharType="separate"/>
            </w:r>
            <w:r w:rsidRPr="00F34310">
              <w:rPr>
                <w:noProof/>
                <w:webHidden/>
                <w:sz w:val="19"/>
                <w:szCs w:val="19"/>
              </w:rPr>
              <w:t>8</w:t>
            </w:r>
            <w:r w:rsidRPr="00F34310">
              <w:rPr>
                <w:noProof/>
                <w:webHidden/>
                <w:sz w:val="19"/>
                <w:szCs w:val="19"/>
              </w:rPr>
              <w:fldChar w:fldCharType="end"/>
            </w:r>
          </w:hyperlink>
        </w:p>
        <w:p w14:paraId="5433B59C" w14:textId="492C1C34" w:rsidR="00E35F3C" w:rsidRPr="00F34310" w:rsidRDefault="00E35F3C">
          <w:pPr>
            <w:pStyle w:val="TOC3"/>
            <w:tabs>
              <w:tab w:val="left" w:pos="1320"/>
              <w:tab w:val="right" w:leader="dot" w:pos="9063"/>
            </w:tabs>
            <w:rPr>
              <w:rFonts w:eastAsiaTheme="minorEastAsia"/>
              <w:noProof/>
              <w:kern w:val="2"/>
              <w:sz w:val="19"/>
              <w:szCs w:val="19"/>
              <w:lang w:val="en-SE" w:eastAsia="en-SE"/>
              <w14:ligatures w14:val="standardContextual"/>
            </w:rPr>
          </w:pPr>
          <w:hyperlink w:anchor="_Toc155522106" w:history="1">
            <w:r w:rsidRPr="00F34310">
              <w:rPr>
                <w:rStyle w:val="Hyperlink"/>
                <w:noProof/>
                <w:sz w:val="19"/>
                <w:szCs w:val="19"/>
                <w:lang w:eastAsia="ja-JP"/>
              </w:rPr>
              <w:t>1.11.2</w:t>
            </w:r>
            <w:r w:rsidRPr="00F34310">
              <w:rPr>
                <w:rFonts w:eastAsiaTheme="minorEastAsia"/>
                <w:noProof/>
                <w:kern w:val="2"/>
                <w:sz w:val="19"/>
                <w:szCs w:val="19"/>
                <w:lang w:val="en-SE" w:eastAsia="en-SE"/>
                <w14:ligatures w14:val="standardContextual"/>
              </w:rPr>
              <w:tab/>
            </w:r>
            <w:r w:rsidRPr="00F34310">
              <w:rPr>
                <w:rStyle w:val="Hyperlink"/>
                <w:noProof/>
                <w:sz w:val="19"/>
                <w:szCs w:val="19"/>
                <w:lang w:eastAsia="ja-JP"/>
              </w:rPr>
              <w:t>Union cooperation</w:t>
            </w:r>
            <w:r w:rsidRPr="00F34310">
              <w:rPr>
                <w:noProof/>
                <w:webHidden/>
                <w:sz w:val="19"/>
                <w:szCs w:val="19"/>
              </w:rPr>
              <w:tab/>
            </w:r>
            <w:r w:rsidRPr="00F34310">
              <w:rPr>
                <w:noProof/>
                <w:webHidden/>
                <w:sz w:val="19"/>
                <w:szCs w:val="19"/>
              </w:rPr>
              <w:fldChar w:fldCharType="begin"/>
            </w:r>
            <w:r w:rsidRPr="00F34310">
              <w:rPr>
                <w:noProof/>
                <w:webHidden/>
                <w:sz w:val="19"/>
                <w:szCs w:val="19"/>
              </w:rPr>
              <w:instrText xml:space="preserve"> PAGEREF _Toc155522106 \h </w:instrText>
            </w:r>
            <w:r w:rsidRPr="00F34310">
              <w:rPr>
                <w:noProof/>
                <w:webHidden/>
                <w:sz w:val="19"/>
                <w:szCs w:val="19"/>
              </w:rPr>
            </w:r>
            <w:r w:rsidRPr="00F34310">
              <w:rPr>
                <w:noProof/>
                <w:webHidden/>
                <w:sz w:val="19"/>
                <w:szCs w:val="19"/>
              </w:rPr>
              <w:fldChar w:fldCharType="separate"/>
            </w:r>
            <w:r w:rsidRPr="00F34310">
              <w:rPr>
                <w:noProof/>
                <w:webHidden/>
                <w:sz w:val="19"/>
                <w:szCs w:val="19"/>
              </w:rPr>
              <w:t>8</w:t>
            </w:r>
            <w:r w:rsidRPr="00F34310">
              <w:rPr>
                <w:noProof/>
                <w:webHidden/>
                <w:sz w:val="19"/>
                <w:szCs w:val="19"/>
              </w:rPr>
              <w:fldChar w:fldCharType="end"/>
            </w:r>
          </w:hyperlink>
        </w:p>
        <w:p w14:paraId="5ECB0BB2" w14:textId="7A88E19D" w:rsidR="00E35F3C" w:rsidRPr="00F34310" w:rsidRDefault="00E35F3C">
          <w:pPr>
            <w:pStyle w:val="TOC3"/>
            <w:tabs>
              <w:tab w:val="left" w:pos="1320"/>
              <w:tab w:val="right" w:leader="dot" w:pos="9063"/>
            </w:tabs>
            <w:rPr>
              <w:rFonts w:eastAsiaTheme="minorEastAsia"/>
              <w:noProof/>
              <w:kern w:val="2"/>
              <w:sz w:val="19"/>
              <w:szCs w:val="19"/>
              <w:lang w:val="en-SE" w:eastAsia="en-SE"/>
              <w14:ligatures w14:val="standardContextual"/>
            </w:rPr>
          </w:pPr>
          <w:hyperlink w:anchor="_Toc155522107" w:history="1">
            <w:r w:rsidRPr="00F34310">
              <w:rPr>
                <w:rStyle w:val="Hyperlink"/>
                <w:noProof/>
                <w:sz w:val="19"/>
                <w:szCs w:val="19"/>
                <w:lang w:eastAsia="ja-JP"/>
              </w:rPr>
              <w:t>1.11.3</w:t>
            </w:r>
            <w:r w:rsidRPr="00F34310">
              <w:rPr>
                <w:rFonts w:eastAsiaTheme="minorEastAsia"/>
                <w:noProof/>
                <w:kern w:val="2"/>
                <w:sz w:val="19"/>
                <w:szCs w:val="19"/>
                <w:lang w:val="en-SE" w:eastAsia="en-SE"/>
                <w14:ligatures w14:val="standardContextual"/>
              </w:rPr>
              <w:tab/>
            </w:r>
            <w:r w:rsidRPr="00F34310">
              <w:rPr>
                <w:rStyle w:val="Hyperlink"/>
                <w:noProof/>
                <w:sz w:val="19"/>
                <w:szCs w:val="19"/>
                <w:lang w:eastAsia="ja-JP"/>
              </w:rPr>
              <w:t>Trade union negotiations</w:t>
            </w:r>
            <w:r w:rsidRPr="00F34310">
              <w:rPr>
                <w:noProof/>
                <w:webHidden/>
                <w:sz w:val="19"/>
                <w:szCs w:val="19"/>
              </w:rPr>
              <w:tab/>
            </w:r>
            <w:r w:rsidRPr="00F34310">
              <w:rPr>
                <w:noProof/>
                <w:webHidden/>
                <w:sz w:val="19"/>
                <w:szCs w:val="19"/>
              </w:rPr>
              <w:fldChar w:fldCharType="begin"/>
            </w:r>
            <w:r w:rsidRPr="00F34310">
              <w:rPr>
                <w:noProof/>
                <w:webHidden/>
                <w:sz w:val="19"/>
                <w:szCs w:val="19"/>
              </w:rPr>
              <w:instrText xml:space="preserve"> PAGEREF _Toc155522107 \h </w:instrText>
            </w:r>
            <w:r w:rsidRPr="00F34310">
              <w:rPr>
                <w:noProof/>
                <w:webHidden/>
                <w:sz w:val="19"/>
                <w:szCs w:val="19"/>
              </w:rPr>
            </w:r>
            <w:r w:rsidRPr="00F34310">
              <w:rPr>
                <w:noProof/>
                <w:webHidden/>
                <w:sz w:val="19"/>
                <w:szCs w:val="19"/>
              </w:rPr>
              <w:fldChar w:fldCharType="separate"/>
            </w:r>
            <w:r w:rsidRPr="00F34310">
              <w:rPr>
                <w:noProof/>
                <w:webHidden/>
                <w:sz w:val="19"/>
                <w:szCs w:val="19"/>
              </w:rPr>
              <w:t>9</w:t>
            </w:r>
            <w:r w:rsidRPr="00F34310">
              <w:rPr>
                <w:noProof/>
                <w:webHidden/>
                <w:sz w:val="19"/>
                <w:szCs w:val="19"/>
              </w:rPr>
              <w:fldChar w:fldCharType="end"/>
            </w:r>
          </w:hyperlink>
        </w:p>
        <w:p w14:paraId="2E8C8654" w14:textId="58A3A348" w:rsidR="00E35F3C" w:rsidRDefault="00E35F3C">
          <w:pPr>
            <w:pStyle w:val="TOC2"/>
            <w:tabs>
              <w:tab w:val="left" w:pos="1100"/>
            </w:tabs>
            <w:rPr>
              <w:rFonts w:eastAsiaTheme="minorEastAsia"/>
              <w:noProof/>
              <w:kern w:val="2"/>
              <w:sz w:val="22"/>
              <w:lang w:val="en-SE" w:eastAsia="en-SE"/>
              <w14:ligatures w14:val="standardContextual"/>
            </w:rPr>
          </w:pPr>
          <w:hyperlink w:anchor="_Toc155522108" w:history="1">
            <w:r w:rsidRPr="00E9770C">
              <w:rPr>
                <w:rStyle w:val="Hyperlink"/>
                <w:noProof/>
              </w:rPr>
              <w:t>1.12</w:t>
            </w:r>
            <w:r>
              <w:rPr>
                <w:rFonts w:eastAsiaTheme="minorEastAsia"/>
                <w:noProof/>
                <w:kern w:val="2"/>
                <w:sz w:val="22"/>
                <w:lang w:val="en-SE" w:eastAsia="en-SE"/>
                <w14:ligatures w14:val="standardContextual"/>
              </w:rPr>
              <w:tab/>
            </w:r>
            <w:r w:rsidRPr="00E9770C">
              <w:rPr>
                <w:rStyle w:val="Hyperlink"/>
                <w:noProof/>
              </w:rPr>
              <w:t>Whisteblowing</w:t>
            </w:r>
            <w:r>
              <w:rPr>
                <w:noProof/>
                <w:webHidden/>
              </w:rPr>
              <w:tab/>
            </w:r>
            <w:r>
              <w:rPr>
                <w:noProof/>
                <w:webHidden/>
              </w:rPr>
              <w:fldChar w:fldCharType="begin"/>
            </w:r>
            <w:r>
              <w:rPr>
                <w:noProof/>
                <w:webHidden/>
              </w:rPr>
              <w:instrText xml:space="preserve"> PAGEREF _Toc155522108 \h </w:instrText>
            </w:r>
            <w:r>
              <w:rPr>
                <w:noProof/>
                <w:webHidden/>
              </w:rPr>
            </w:r>
            <w:r>
              <w:rPr>
                <w:noProof/>
                <w:webHidden/>
              </w:rPr>
              <w:fldChar w:fldCharType="separate"/>
            </w:r>
            <w:r>
              <w:rPr>
                <w:noProof/>
                <w:webHidden/>
              </w:rPr>
              <w:t>9</w:t>
            </w:r>
            <w:r>
              <w:rPr>
                <w:noProof/>
                <w:webHidden/>
              </w:rPr>
              <w:fldChar w:fldCharType="end"/>
            </w:r>
          </w:hyperlink>
        </w:p>
        <w:p w14:paraId="600A161C" w14:textId="2BC994B3" w:rsidR="00E35F3C" w:rsidRDefault="00E35F3C">
          <w:pPr>
            <w:pStyle w:val="TOC1"/>
            <w:rPr>
              <w:rFonts w:eastAsiaTheme="minorEastAsia"/>
              <w:noProof/>
              <w:kern w:val="2"/>
              <w:sz w:val="22"/>
              <w:lang w:val="en-SE" w:eastAsia="en-SE"/>
              <w14:ligatures w14:val="standardContextual"/>
            </w:rPr>
          </w:pPr>
          <w:hyperlink w:anchor="_Toc155522109" w:history="1">
            <w:r w:rsidRPr="00E9770C">
              <w:rPr>
                <w:rStyle w:val="Hyperlink"/>
                <w:noProof/>
                <w:lang w:eastAsia="ja-JP"/>
              </w:rPr>
              <w:t>2</w:t>
            </w:r>
            <w:r>
              <w:rPr>
                <w:rFonts w:eastAsiaTheme="minorEastAsia"/>
                <w:noProof/>
                <w:kern w:val="2"/>
                <w:sz w:val="22"/>
                <w:lang w:val="en-SE" w:eastAsia="en-SE"/>
                <w14:ligatures w14:val="standardContextual"/>
              </w:rPr>
              <w:tab/>
            </w:r>
            <w:r w:rsidRPr="00E9770C">
              <w:rPr>
                <w:rStyle w:val="Hyperlink"/>
                <w:noProof/>
                <w:lang w:eastAsia="ja-JP"/>
              </w:rPr>
              <w:t>Communication</w:t>
            </w:r>
            <w:r>
              <w:rPr>
                <w:noProof/>
                <w:webHidden/>
              </w:rPr>
              <w:tab/>
            </w:r>
            <w:r>
              <w:rPr>
                <w:noProof/>
                <w:webHidden/>
              </w:rPr>
              <w:fldChar w:fldCharType="begin"/>
            </w:r>
            <w:r>
              <w:rPr>
                <w:noProof/>
                <w:webHidden/>
              </w:rPr>
              <w:instrText xml:space="preserve"> PAGEREF _Toc155522109 \h </w:instrText>
            </w:r>
            <w:r>
              <w:rPr>
                <w:noProof/>
                <w:webHidden/>
              </w:rPr>
            </w:r>
            <w:r>
              <w:rPr>
                <w:noProof/>
                <w:webHidden/>
              </w:rPr>
              <w:fldChar w:fldCharType="separate"/>
            </w:r>
            <w:r>
              <w:rPr>
                <w:noProof/>
                <w:webHidden/>
              </w:rPr>
              <w:t>9</w:t>
            </w:r>
            <w:r>
              <w:rPr>
                <w:noProof/>
                <w:webHidden/>
              </w:rPr>
              <w:fldChar w:fldCharType="end"/>
            </w:r>
          </w:hyperlink>
        </w:p>
        <w:p w14:paraId="7DFF28F4" w14:textId="14CD1155" w:rsidR="00E35F3C" w:rsidRDefault="00E35F3C">
          <w:pPr>
            <w:pStyle w:val="TOC1"/>
            <w:rPr>
              <w:rFonts w:eastAsiaTheme="minorEastAsia"/>
              <w:noProof/>
              <w:kern w:val="2"/>
              <w:sz w:val="22"/>
              <w:lang w:val="en-SE" w:eastAsia="en-SE"/>
              <w14:ligatures w14:val="standardContextual"/>
            </w:rPr>
          </w:pPr>
          <w:hyperlink w:anchor="_Toc155522110" w:history="1">
            <w:r w:rsidRPr="00E9770C">
              <w:rPr>
                <w:rStyle w:val="Hyperlink"/>
                <w:noProof/>
                <w:lang w:eastAsia="ja-JP"/>
              </w:rPr>
              <w:t>3</w:t>
            </w:r>
            <w:r>
              <w:rPr>
                <w:rFonts w:eastAsiaTheme="minorEastAsia"/>
                <w:noProof/>
                <w:kern w:val="2"/>
                <w:sz w:val="22"/>
                <w:lang w:val="en-SE" w:eastAsia="en-SE"/>
                <w14:ligatures w14:val="standardContextual"/>
              </w:rPr>
              <w:tab/>
            </w:r>
            <w:r w:rsidRPr="00E9770C">
              <w:rPr>
                <w:rStyle w:val="Hyperlink"/>
                <w:noProof/>
                <w:lang w:eastAsia="ja-JP"/>
              </w:rPr>
              <w:t>Employment</w:t>
            </w:r>
            <w:r>
              <w:rPr>
                <w:noProof/>
                <w:webHidden/>
              </w:rPr>
              <w:tab/>
            </w:r>
            <w:r>
              <w:rPr>
                <w:noProof/>
                <w:webHidden/>
              </w:rPr>
              <w:fldChar w:fldCharType="begin"/>
            </w:r>
            <w:r>
              <w:rPr>
                <w:noProof/>
                <w:webHidden/>
              </w:rPr>
              <w:instrText xml:space="preserve"> PAGEREF _Toc155522110 \h </w:instrText>
            </w:r>
            <w:r>
              <w:rPr>
                <w:noProof/>
                <w:webHidden/>
              </w:rPr>
            </w:r>
            <w:r>
              <w:rPr>
                <w:noProof/>
                <w:webHidden/>
              </w:rPr>
              <w:fldChar w:fldCharType="separate"/>
            </w:r>
            <w:r>
              <w:rPr>
                <w:noProof/>
                <w:webHidden/>
              </w:rPr>
              <w:t>10</w:t>
            </w:r>
            <w:r>
              <w:rPr>
                <w:noProof/>
                <w:webHidden/>
              </w:rPr>
              <w:fldChar w:fldCharType="end"/>
            </w:r>
          </w:hyperlink>
        </w:p>
        <w:p w14:paraId="40D3115A" w14:textId="68BC84D2" w:rsidR="00E35F3C" w:rsidRDefault="00E35F3C">
          <w:pPr>
            <w:pStyle w:val="TOC2"/>
            <w:tabs>
              <w:tab w:val="left" w:pos="880"/>
            </w:tabs>
            <w:rPr>
              <w:rFonts w:eastAsiaTheme="minorEastAsia"/>
              <w:noProof/>
              <w:kern w:val="2"/>
              <w:sz w:val="22"/>
              <w:lang w:val="en-SE" w:eastAsia="en-SE"/>
              <w14:ligatures w14:val="standardContextual"/>
            </w:rPr>
          </w:pPr>
          <w:hyperlink w:anchor="_Toc155522111" w:history="1">
            <w:r w:rsidRPr="00E9770C">
              <w:rPr>
                <w:rStyle w:val="Hyperlink"/>
                <w:noProof/>
                <w:lang w:eastAsia="ja-JP"/>
              </w:rPr>
              <w:t>3.1</w:t>
            </w:r>
            <w:r>
              <w:rPr>
                <w:rFonts w:eastAsiaTheme="minorEastAsia"/>
                <w:noProof/>
                <w:kern w:val="2"/>
                <w:sz w:val="22"/>
                <w:lang w:val="en-SE" w:eastAsia="en-SE"/>
                <w14:ligatures w14:val="standardContextual"/>
              </w:rPr>
              <w:tab/>
            </w:r>
            <w:r w:rsidRPr="00E9770C">
              <w:rPr>
                <w:rStyle w:val="Hyperlink"/>
                <w:noProof/>
                <w:lang w:eastAsia="ja-JP"/>
              </w:rPr>
              <w:t>Recruitment process</w:t>
            </w:r>
            <w:r>
              <w:rPr>
                <w:noProof/>
                <w:webHidden/>
              </w:rPr>
              <w:tab/>
            </w:r>
            <w:r>
              <w:rPr>
                <w:noProof/>
                <w:webHidden/>
              </w:rPr>
              <w:fldChar w:fldCharType="begin"/>
            </w:r>
            <w:r>
              <w:rPr>
                <w:noProof/>
                <w:webHidden/>
              </w:rPr>
              <w:instrText xml:space="preserve"> PAGEREF _Toc155522111 \h </w:instrText>
            </w:r>
            <w:r>
              <w:rPr>
                <w:noProof/>
                <w:webHidden/>
              </w:rPr>
            </w:r>
            <w:r>
              <w:rPr>
                <w:noProof/>
                <w:webHidden/>
              </w:rPr>
              <w:fldChar w:fldCharType="separate"/>
            </w:r>
            <w:r>
              <w:rPr>
                <w:noProof/>
                <w:webHidden/>
              </w:rPr>
              <w:t>10</w:t>
            </w:r>
            <w:r>
              <w:rPr>
                <w:noProof/>
                <w:webHidden/>
              </w:rPr>
              <w:fldChar w:fldCharType="end"/>
            </w:r>
          </w:hyperlink>
        </w:p>
        <w:p w14:paraId="7C4D7525" w14:textId="22E4D342" w:rsidR="00E35F3C" w:rsidRDefault="00E35F3C">
          <w:pPr>
            <w:pStyle w:val="TOC2"/>
            <w:tabs>
              <w:tab w:val="left" w:pos="880"/>
            </w:tabs>
            <w:rPr>
              <w:rFonts w:eastAsiaTheme="minorEastAsia"/>
              <w:noProof/>
              <w:kern w:val="2"/>
              <w:sz w:val="22"/>
              <w:lang w:val="en-SE" w:eastAsia="en-SE"/>
              <w14:ligatures w14:val="standardContextual"/>
            </w:rPr>
          </w:pPr>
          <w:hyperlink w:anchor="_Toc155522112" w:history="1">
            <w:r w:rsidRPr="00E9770C">
              <w:rPr>
                <w:rStyle w:val="Hyperlink"/>
                <w:noProof/>
                <w:lang w:eastAsia="ja-JP"/>
              </w:rPr>
              <w:t>3.2</w:t>
            </w:r>
            <w:r>
              <w:rPr>
                <w:rFonts w:eastAsiaTheme="minorEastAsia"/>
                <w:noProof/>
                <w:kern w:val="2"/>
                <w:sz w:val="22"/>
                <w:lang w:val="en-SE" w:eastAsia="en-SE"/>
                <w14:ligatures w14:val="standardContextual"/>
              </w:rPr>
              <w:tab/>
            </w:r>
            <w:r w:rsidRPr="00E9770C">
              <w:rPr>
                <w:rStyle w:val="Hyperlink"/>
                <w:noProof/>
                <w:lang w:eastAsia="ja-JP"/>
              </w:rPr>
              <w:t>Employment terms</w:t>
            </w:r>
            <w:r>
              <w:rPr>
                <w:noProof/>
                <w:webHidden/>
              </w:rPr>
              <w:tab/>
            </w:r>
            <w:r>
              <w:rPr>
                <w:noProof/>
                <w:webHidden/>
              </w:rPr>
              <w:fldChar w:fldCharType="begin"/>
            </w:r>
            <w:r>
              <w:rPr>
                <w:noProof/>
                <w:webHidden/>
              </w:rPr>
              <w:instrText xml:space="preserve"> PAGEREF _Toc155522112 \h </w:instrText>
            </w:r>
            <w:r>
              <w:rPr>
                <w:noProof/>
                <w:webHidden/>
              </w:rPr>
            </w:r>
            <w:r>
              <w:rPr>
                <w:noProof/>
                <w:webHidden/>
              </w:rPr>
              <w:fldChar w:fldCharType="separate"/>
            </w:r>
            <w:r>
              <w:rPr>
                <w:noProof/>
                <w:webHidden/>
              </w:rPr>
              <w:t>10</w:t>
            </w:r>
            <w:r>
              <w:rPr>
                <w:noProof/>
                <w:webHidden/>
              </w:rPr>
              <w:fldChar w:fldCharType="end"/>
            </w:r>
          </w:hyperlink>
        </w:p>
        <w:p w14:paraId="42940946" w14:textId="51DD0FF7" w:rsidR="00E35F3C" w:rsidRDefault="00E35F3C">
          <w:pPr>
            <w:pStyle w:val="TOC2"/>
            <w:tabs>
              <w:tab w:val="left" w:pos="880"/>
            </w:tabs>
            <w:rPr>
              <w:rFonts w:eastAsiaTheme="minorEastAsia"/>
              <w:noProof/>
              <w:kern w:val="2"/>
              <w:sz w:val="22"/>
              <w:lang w:val="en-SE" w:eastAsia="en-SE"/>
              <w14:ligatures w14:val="standardContextual"/>
            </w:rPr>
          </w:pPr>
          <w:hyperlink w:anchor="_Toc155522113" w:history="1">
            <w:r w:rsidRPr="00E9770C">
              <w:rPr>
                <w:rStyle w:val="Hyperlink"/>
                <w:noProof/>
                <w:lang w:eastAsia="ja-JP"/>
              </w:rPr>
              <w:t>3.3</w:t>
            </w:r>
            <w:r>
              <w:rPr>
                <w:rFonts w:eastAsiaTheme="minorEastAsia"/>
                <w:noProof/>
                <w:kern w:val="2"/>
                <w:sz w:val="22"/>
                <w:lang w:val="en-SE" w:eastAsia="en-SE"/>
                <w14:ligatures w14:val="standardContextual"/>
              </w:rPr>
              <w:tab/>
            </w:r>
            <w:r w:rsidRPr="00E9770C">
              <w:rPr>
                <w:rStyle w:val="Hyperlink"/>
                <w:noProof/>
                <w:lang w:eastAsia="ja-JP"/>
              </w:rPr>
              <w:t>Forms of Employment</w:t>
            </w:r>
            <w:r>
              <w:rPr>
                <w:noProof/>
                <w:webHidden/>
              </w:rPr>
              <w:tab/>
            </w:r>
            <w:r>
              <w:rPr>
                <w:noProof/>
                <w:webHidden/>
              </w:rPr>
              <w:fldChar w:fldCharType="begin"/>
            </w:r>
            <w:r>
              <w:rPr>
                <w:noProof/>
                <w:webHidden/>
              </w:rPr>
              <w:instrText xml:space="preserve"> PAGEREF _Toc155522113 \h </w:instrText>
            </w:r>
            <w:r>
              <w:rPr>
                <w:noProof/>
                <w:webHidden/>
              </w:rPr>
            </w:r>
            <w:r>
              <w:rPr>
                <w:noProof/>
                <w:webHidden/>
              </w:rPr>
              <w:fldChar w:fldCharType="separate"/>
            </w:r>
            <w:r>
              <w:rPr>
                <w:noProof/>
                <w:webHidden/>
              </w:rPr>
              <w:t>10</w:t>
            </w:r>
            <w:r>
              <w:rPr>
                <w:noProof/>
                <w:webHidden/>
              </w:rPr>
              <w:fldChar w:fldCharType="end"/>
            </w:r>
          </w:hyperlink>
        </w:p>
        <w:p w14:paraId="44348D95" w14:textId="79845277"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14" w:history="1">
            <w:r w:rsidRPr="007E2871">
              <w:rPr>
                <w:rStyle w:val="Hyperlink"/>
                <w:noProof/>
                <w:sz w:val="19"/>
                <w:szCs w:val="19"/>
                <w:lang w:eastAsia="ja-JP"/>
              </w:rPr>
              <w:t>3.3.1</w:t>
            </w:r>
            <w:r w:rsidRPr="007E2871">
              <w:rPr>
                <w:rFonts w:eastAsiaTheme="minorEastAsia"/>
                <w:noProof/>
                <w:kern w:val="2"/>
                <w:sz w:val="19"/>
                <w:szCs w:val="19"/>
                <w:lang w:val="en-SE" w:eastAsia="en-SE"/>
                <w14:ligatures w14:val="standardContextual"/>
              </w:rPr>
              <w:tab/>
            </w:r>
            <w:r w:rsidRPr="007E2871">
              <w:rPr>
                <w:rStyle w:val="Hyperlink"/>
                <w:noProof/>
                <w:sz w:val="19"/>
                <w:szCs w:val="19"/>
                <w:lang w:eastAsia="ja-JP"/>
              </w:rPr>
              <w:t>Probationary employment</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_Toc155522114 \h </w:instrText>
            </w:r>
            <w:r w:rsidRPr="007E2871">
              <w:rPr>
                <w:noProof/>
                <w:webHidden/>
                <w:sz w:val="19"/>
                <w:szCs w:val="19"/>
              </w:rPr>
            </w:r>
            <w:r w:rsidRPr="007E2871">
              <w:rPr>
                <w:noProof/>
                <w:webHidden/>
                <w:sz w:val="19"/>
                <w:szCs w:val="19"/>
              </w:rPr>
              <w:fldChar w:fldCharType="separate"/>
            </w:r>
            <w:r w:rsidRPr="007E2871">
              <w:rPr>
                <w:noProof/>
                <w:webHidden/>
                <w:sz w:val="19"/>
                <w:szCs w:val="19"/>
              </w:rPr>
              <w:t>10</w:t>
            </w:r>
            <w:r w:rsidRPr="007E2871">
              <w:rPr>
                <w:noProof/>
                <w:webHidden/>
                <w:sz w:val="19"/>
                <w:szCs w:val="19"/>
              </w:rPr>
              <w:fldChar w:fldCharType="end"/>
            </w:r>
          </w:hyperlink>
        </w:p>
        <w:p w14:paraId="2F286E16" w14:textId="7DBC7D9C"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15" w:history="1">
            <w:r w:rsidRPr="007E2871">
              <w:rPr>
                <w:rStyle w:val="Hyperlink"/>
                <w:noProof/>
                <w:sz w:val="19"/>
                <w:szCs w:val="19"/>
                <w:lang w:eastAsia="ja-JP"/>
              </w:rPr>
              <w:t>3.3.2</w:t>
            </w:r>
            <w:r w:rsidRPr="007E2871">
              <w:rPr>
                <w:rFonts w:eastAsiaTheme="minorEastAsia"/>
                <w:noProof/>
                <w:kern w:val="2"/>
                <w:sz w:val="19"/>
                <w:szCs w:val="19"/>
                <w:lang w:val="en-SE" w:eastAsia="en-SE"/>
                <w14:ligatures w14:val="standardContextual"/>
              </w:rPr>
              <w:tab/>
            </w:r>
            <w:r w:rsidRPr="007E2871">
              <w:rPr>
                <w:rStyle w:val="Hyperlink"/>
                <w:noProof/>
                <w:sz w:val="19"/>
                <w:szCs w:val="19"/>
                <w:lang w:eastAsia="ja-JP"/>
              </w:rPr>
              <w:t>Permanent employment</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_Toc155522115 \h </w:instrText>
            </w:r>
            <w:r w:rsidRPr="007E2871">
              <w:rPr>
                <w:noProof/>
                <w:webHidden/>
                <w:sz w:val="19"/>
                <w:szCs w:val="19"/>
              </w:rPr>
            </w:r>
            <w:r w:rsidRPr="007E2871">
              <w:rPr>
                <w:noProof/>
                <w:webHidden/>
                <w:sz w:val="19"/>
                <w:szCs w:val="19"/>
              </w:rPr>
              <w:fldChar w:fldCharType="separate"/>
            </w:r>
            <w:r w:rsidRPr="007E2871">
              <w:rPr>
                <w:noProof/>
                <w:webHidden/>
                <w:sz w:val="19"/>
                <w:szCs w:val="19"/>
              </w:rPr>
              <w:t>11</w:t>
            </w:r>
            <w:r w:rsidRPr="007E2871">
              <w:rPr>
                <w:noProof/>
                <w:webHidden/>
                <w:sz w:val="19"/>
                <w:szCs w:val="19"/>
              </w:rPr>
              <w:fldChar w:fldCharType="end"/>
            </w:r>
          </w:hyperlink>
        </w:p>
        <w:p w14:paraId="3D141D7B" w14:textId="41B1E730"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16" w:history="1">
            <w:r w:rsidRPr="007E2871">
              <w:rPr>
                <w:rStyle w:val="Hyperlink"/>
                <w:noProof/>
                <w:sz w:val="19"/>
                <w:szCs w:val="19"/>
              </w:rPr>
              <w:t>3.3.3</w:t>
            </w:r>
            <w:r w:rsidRPr="007E2871">
              <w:rPr>
                <w:rFonts w:eastAsiaTheme="minorEastAsia"/>
                <w:noProof/>
                <w:kern w:val="2"/>
                <w:sz w:val="19"/>
                <w:szCs w:val="19"/>
                <w:lang w:val="en-SE" w:eastAsia="en-SE"/>
                <w14:ligatures w14:val="standardContextual"/>
              </w:rPr>
              <w:tab/>
            </w:r>
            <w:r w:rsidRPr="007E2871">
              <w:rPr>
                <w:rStyle w:val="Hyperlink"/>
                <w:noProof/>
                <w:sz w:val="19"/>
                <w:szCs w:val="19"/>
              </w:rPr>
              <w:t>Special fixed-term employment</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_Toc155522116 \h </w:instrText>
            </w:r>
            <w:r w:rsidRPr="007E2871">
              <w:rPr>
                <w:noProof/>
                <w:webHidden/>
                <w:sz w:val="19"/>
                <w:szCs w:val="19"/>
              </w:rPr>
            </w:r>
            <w:r w:rsidRPr="007E2871">
              <w:rPr>
                <w:noProof/>
                <w:webHidden/>
                <w:sz w:val="19"/>
                <w:szCs w:val="19"/>
              </w:rPr>
              <w:fldChar w:fldCharType="separate"/>
            </w:r>
            <w:r w:rsidRPr="007E2871">
              <w:rPr>
                <w:noProof/>
                <w:webHidden/>
                <w:sz w:val="19"/>
                <w:szCs w:val="19"/>
              </w:rPr>
              <w:t>11</w:t>
            </w:r>
            <w:r w:rsidRPr="007E2871">
              <w:rPr>
                <w:noProof/>
                <w:webHidden/>
                <w:sz w:val="19"/>
                <w:szCs w:val="19"/>
              </w:rPr>
              <w:fldChar w:fldCharType="end"/>
            </w:r>
          </w:hyperlink>
        </w:p>
        <w:p w14:paraId="47BBC935" w14:textId="26C1B067"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17" w:history="1">
            <w:r w:rsidRPr="007E2871">
              <w:rPr>
                <w:rStyle w:val="Hyperlink"/>
                <w:noProof/>
                <w:sz w:val="19"/>
                <w:szCs w:val="19"/>
              </w:rPr>
              <w:t>3.3.4</w:t>
            </w:r>
            <w:r w:rsidRPr="007E2871">
              <w:rPr>
                <w:rFonts w:eastAsiaTheme="minorEastAsia"/>
                <w:noProof/>
                <w:kern w:val="2"/>
                <w:sz w:val="19"/>
                <w:szCs w:val="19"/>
                <w:lang w:val="en-SE" w:eastAsia="en-SE"/>
                <w14:ligatures w14:val="standardContextual"/>
              </w:rPr>
              <w:tab/>
            </w:r>
            <w:r w:rsidRPr="007E2871">
              <w:rPr>
                <w:rStyle w:val="Hyperlink"/>
                <w:noProof/>
                <w:sz w:val="19"/>
                <w:szCs w:val="19"/>
              </w:rPr>
              <w:t>Seasonal employment</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_Toc155522117 \h </w:instrText>
            </w:r>
            <w:r w:rsidRPr="007E2871">
              <w:rPr>
                <w:noProof/>
                <w:webHidden/>
                <w:sz w:val="19"/>
                <w:szCs w:val="19"/>
              </w:rPr>
            </w:r>
            <w:r w:rsidRPr="007E2871">
              <w:rPr>
                <w:noProof/>
                <w:webHidden/>
                <w:sz w:val="19"/>
                <w:szCs w:val="19"/>
              </w:rPr>
              <w:fldChar w:fldCharType="separate"/>
            </w:r>
            <w:r w:rsidRPr="007E2871">
              <w:rPr>
                <w:noProof/>
                <w:webHidden/>
                <w:sz w:val="19"/>
                <w:szCs w:val="19"/>
              </w:rPr>
              <w:t>11</w:t>
            </w:r>
            <w:r w:rsidRPr="007E2871">
              <w:rPr>
                <w:noProof/>
                <w:webHidden/>
                <w:sz w:val="19"/>
                <w:szCs w:val="19"/>
              </w:rPr>
              <w:fldChar w:fldCharType="end"/>
            </w:r>
          </w:hyperlink>
        </w:p>
        <w:p w14:paraId="0A22C1B6" w14:textId="48BFE49C" w:rsidR="00E35F3C" w:rsidRPr="007E2871" w:rsidRDefault="00E35F3C">
          <w:pPr>
            <w:pStyle w:val="TOC2"/>
            <w:tabs>
              <w:tab w:val="left" w:pos="880"/>
            </w:tabs>
            <w:rPr>
              <w:rFonts w:eastAsiaTheme="minorEastAsia"/>
              <w:noProof/>
              <w:kern w:val="2"/>
              <w:szCs w:val="19"/>
              <w:lang w:val="en-SE" w:eastAsia="en-SE"/>
              <w14:ligatures w14:val="standardContextual"/>
            </w:rPr>
          </w:pPr>
          <w:hyperlink w:anchor="_Toc155522118" w:history="1">
            <w:r w:rsidRPr="007E2871">
              <w:rPr>
                <w:rStyle w:val="Hyperlink"/>
                <w:noProof/>
                <w:szCs w:val="19"/>
              </w:rPr>
              <w:t>3.4</w:t>
            </w:r>
            <w:r w:rsidRPr="007E2871">
              <w:rPr>
                <w:rFonts w:eastAsiaTheme="minorEastAsia"/>
                <w:noProof/>
                <w:kern w:val="2"/>
                <w:szCs w:val="19"/>
                <w:lang w:val="en-SE" w:eastAsia="en-SE"/>
                <w14:ligatures w14:val="standardContextual"/>
              </w:rPr>
              <w:tab/>
            </w:r>
            <w:r w:rsidRPr="007E2871">
              <w:rPr>
                <w:rStyle w:val="Hyperlink"/>
                <w:noProof/>
                <w:szCs w:val="19"/>
              </w:rPr>
              <w:t>Professional confidentiality and copyright</w:t>
            </w:r>
            <w:r w:rsidRPr="007E2871">
              <w:rPr>
                <w:noProof/>
                <w:webHidden/>
                <w:szCs w:val="19"/>
              </w:rPr>
              <w:tab/>
            </w:r>
            <w:r w:rsidRPr="007E2871">
              <w:rPr>
                <w:noProof/>
                <w:webHidden/>
                <w:szCs w:val="19"/>
              </w:rPr>
              <w:fldChar w:fldCharType="begin"/>
            </w:r>
            <w:r w:rsidRPr="007E2871">
              <w:rPr>
                <w:noProof/>
                <w:webHidden/>
                <w:szCs w:val="19"/>
              </w:rPr>
              <w:instrText xml:space="preserve"> PAGEREF _Toc155522118 \h </w:instrText>
            </w:r>
            <w:r w:rsidRPr="007E2871">
              <w:rPr>
                <w:noProof/>
                <w:webHidden/>
                <w:szCs w:val="19"/>
              </w:rPr>
            </w:r>
            <w:r w:rsidRPr="007E2871">
              <w:rPr>
                <w:noProof/>
                <w:webHidden/>
                <w:szCs w:val="19"/>
              </w:rPr>
              <w:fldChar w:fldCharType="separate"/>
            </w:r>
            <w:r w:rsidRPr="007E2871">
              <w:rPr>
                <w:noProof/>
                <w:webHidden/>
                <w:szCs w:val="19"/>
              </w:rPr>
              <w:t>11</w:t>
            </w:r>
            <w:r w:rsidRPr="007E2871">
              <w:rPr>
                <w:noProof/>
                <w:webHidden/>
                <w:szCs w:val="19"/>
              </w:rPr>
              <w:fldChar w:fldCharType="end"/>
            </w:r>
          </w:hyperlink>
        </w:p>
        <w:p w14:paraId="726E1338" w14:textId="62AB37D0"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19" w:history="1">
            <w:r w:rsidRPr="007E2871">
              <w:rPr>
                <w:rStyle w:val="Hyperlink"/>
                <w:noProof/>
                <w:sz w:val="19"/>
                <w:szCs w:val="19"/>
              </w:rPr>
              <w:t>3.4.1</w:t>
            </w:r>
            <w:r w:rsidRPr="007E2871">
              <w:rPr>
                <w:rFonts w:eastAsiaTheme="minorEastAsia"/>
                <w:noProof/>
                <w:kern w:val="2"/>
                <w:sz w:val="19"/>
                <w:szCs w:val="19"/>
                <w:lang w:val="en-SE" w:eastAsia="en-SE"/>
                <w14:ligatures w14:val="standardContextual"/>
              </w:rPr>
              <w:tab/>
            </w:r>
            <w:r w:rsidRPr="007E2871">
              <w:rPr>
                <w:rStyle w:val="Hyperlink"/>
                <w:noProof/>
                <w:sz w:val="19"/>
                <w:szCs w:val="19"/>
              </w:rPr>
              <w:t>The employee's duty of confidentiality</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_Toc155522119 \h </w:instrText>
            </w:r>
            <w:r w:rsidRPr="007E2871">
              <w:rPr>
                <w:noProof/>
                <w:webHidden/>
                <w:sz w:val="19"/>
                <w:szCs w:val="19"/>
              </w:rPr>
            </w:r>
            <w:r w:rsidRPr="007E2871">
              <w:rPr>
                <w:noProof/>
                <w:webHidden/>
                <w:sz w:val="19"/>
                <w:szCs w:val="19"/>
              </w:rPr>
              <w:fldChar w:fldCharType="separate"/>
            </w:r>
            <w:r w:rsidRPr="007E2871">
              <w:rPr>
                <w:noProof/>
                <w:webHidden/>
                <w:sz w:val="19"/>
                <w:szCs w:val="19"/>
              </w:rPr>
              <w:t>11</w:t>
            </w:r>
            <w:r w:rsidRPr="007E2871">
              <w:rPr>
                <w:noProof/>
                <w:webHidden/>
                <w:sz w:val="19"/>
                <w:szCs w:val="19"/>
              </w:rPr>
              <w:fldChar w:fldCharType="end"/>
            </w:r>
          </w:hyperlink>
        </w:p>
        <w:p w14:paraId="03E43CB7" w14:textId="0600CF1A"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20" w:history="1">
            <w:r w:rsidRPr="007E2871">
              <w:rPr>
                <w:rStyle w:val="Hyperlink"/>
                <w:noProof/>
                <w:sz w:val="19"/>
                <w:szCs w:val="19"/>
              </w:rPr>
              <w:t>3.4.2</w:t>
            </w:r>
            <w:r w:rsidRPr="007E2871">
              <w:rPr>
                <w:rFonts w:eastAsiaTheme="minorEastAsia"/>
                <w:noProof/>
                <w:kern w:val="2"/>
                <w:sz w:val="19"/>
                <w:szCs w:val="19"/>
                <w:lang w:val="en-SE" w:eastAsia="en-SE"/>
                <w14:ligatures w14:val="standardContextual"/>
              </w:rPr>
              <w:tab/>
            </w:r>
            <w:r w:rsidRPr="007E2871">
              <w:rPr>
                <w:rStyle w:val="Hyperlink"/>
                <w:noProof/>
                <w:sz w:val="19"/>
                <w:szCs w:val="19"/>
              </w:rPr>
              <w:t>Copyright</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_Toc155522120 \h </w:instrText>
            </w:r>
            <w:r w:rsidRPr="007E2871">
              <w:rPr>
                <w:noProof/>
                <w:webHidden/>
                <w:sz w:val="19"/>
                <w:szCs w:val="19"/>
              </w:rPr>
            </w:r>
            <w:r w:rsidRPr="007E2871">
              <w:rPr>
                <w:noProof/>
                <w:webHidden/>
                <w:sz w:val="19"/>
                <w:szCs w:val="19"/>
              </w:rPr>
              <w:fldChar w:fldCharType="separate"/>
            </w:r>
            <w:r w:rsidRPr="007E2871">
              <w:rPr>
                <w:noProof/>
                <w:webHidden/>
                <w:sz w:val="19"/>
                <w:szCs w:val="19"/>
              </w:rPr>
              <w:t>12</w:t>
            </w:r>
            <w:r w:rsidRPr="007E2871">
              <w:rPr>
                <w:noProof/>
                <w:webHidden/>
                <w:sz w:val="19"/>
                <w:szCs w:val="19"/>
              </w:rPr>
              <w:fldChar w:fldCharType="end"/>
            </w:r>
          </w:hyperlink>
        </w:p>
        <w:p w14:paraId="65F9E536" w14:textId="6BDD21B9" w:rsidR="00E35F3C" w:rsidRPr="007E2871" w:rsidRDefault="00E35F3C">
          <w:pPr>
            <w:pStyle w:val="TOC2"/>
            <w:tabs>
              <w:tab w:val="left" w:pos="880"/>
            </w:tabs>
            <w:rPr>
              <w:rFonts w:eastAsiaTheme="minorEastAsia"/>
              <w:noProof/>
              <w:kern w:val="2"/>
              <w:szCs w:val="19"/>
              <w:lang w:val="en-SE" w:eastAsia="en-SE"/>
              <w14:ligatures w14:val="standardContextual"/>
            </w:rPr>
          </w:pPr>
          <w:hyperlink w:anchor="_Toc155522121" w:history="1">
            <w:r w:rsidRPr="007E2871">
              <w:rPr>
                <w:rStyle w:val="Hyperlink"/>
                <w:noProof/>
                <w:szCs w:val="19"/>
              </w:rPr>
              <w:t>3.5</w:t>
            </w:r>
            <w:r w:rsidRPr="007E2871">
              <w:rPr>
                <w:rFonts w:eastAsiaTheme="minorEastAsia"/>
                <w:noProof/>
                <w:kern w:val="2"/>
                <w:szCs w:val="19"/>
                <w:lang w:val="en-SE" w:eastAsia="en-SE"/>
                <w14:ligatures w14:val="standardContextual"/>
              </w:rPr>
              <w:tab/>
            </w:r>
            <w:r w:rsidRPr="007E2871">
              <w:rPr>
                <w:rStyle w:val="Hyperlink"/>
                <w:noProof/>
                <w:szCs w:val="19"/>
              </w:rPr>
              <w:t>Induction of new employees</w:t>
            </w:r>
            <w:r w:rsidRPr="007E2871">
              <w:rPr>
                <w:noProof/>
                <w:webHidden/>
                <w:szCs w:val="19"/>
              </w:rPr>
              <w:tab/>
            </w:r>
            <w:r w:rsidRPr="007E2871">
              <w:rPr>
                <w:noProof/>
                <w:webHidden/>
                <w:szCs w:val="19"/>
              </w:rPr>
              <w:fldChar w:fldCharType="begin"/>
            </w:r>
            <w:r w:rsidRPr="007E2871">
              <w:rPr>
                <w:noProof/>
                <w:webHidden/>
                <w:szCs w:val="19"/>
              </w:rPr>
              <w:instrText xml:space="preserve"> PAGEREF _Toc155522121 \h </w:instrText>
            </w:r>
            <w:r w:rsidRPr="007E2871">
              <w:rPr>
                <w:noProof/>
                <w:webHidden/>
                <w:szCs w:val="19"/>
              </w:rPr>
            </w:r>
            <w:r w:rsidRPr="007E2871">
              <w:rPr>
                <w:noProof/>
                <w:webHidden/>
                <w:szCs w:val="19"/>
              </w:rPr>
              <w:fldChar w:fldCharType="separate"/>
            </w:r>
            <w:r w:rsidRPr="007E2871">
              <w:rPr>
                <w:noProof/>
                <w:webHidden/>
                <w:szCs w:val="19"/>
              </w:rPr>
              <w:t>12</w:t>
            </w:r>
            <w:r w:rsidRPr="007E2871">
              <w:rPr>
                <w:noProof/>
                <w:webHidden/>
                <w:szCs w:val="19"/>
              </w:rPr>
              <w:fldChar w:fldCharType="end"/>
            </w:r>
          </w:hyperlink>
        </w:p>
        <w:p w14:paraId="3EDB3351" w14:textId="1699EC15" w:rsidR="00E35F3C" w:rsidRDefault="00E35F3C">
          <w:pPr>
            <w:pStyle w:val="TOC2"/>
            <w:tabs>
              <w:tab w:val="left" w:pos="880"/>
            </w:tabs>
            <w:rPr>
              <w:rFonts w:eastAsiaTheme="minorEastAsia"/>
              <w:noProof/>
              <w:kern w:val="2"/>
              <w:sz w:val="22"/>
              <w:lang w:val="en-SE" w:eastAsia="en-SE"/>
              <w14:ligatures w14:val="standardContextual"/>
            </w:rPr>
          </w:pPr>
          <w:hyperlink w:anchor="_Toc155522122" w:history="1">
            <w:r w:rsidRPr="00E9770C">
              <w:rPr>
                <w:rStyle w:val="Hyperlink"/>
                <w:noProof/>
              </w:rPr>
              <w:t>3.6</w:t>
            </w:r>
            <w:r>
              <w:rPr>
                <w:rFonts w:eastAsiaTheme="minorEastAsia"/>
                <w:noProof/>
                <w:kern w:val="2"/>
                <w:sz w:val="22"/>
                <w:lang w:val="en-SE" w:eastAsia="en-SE"/>
                <w14:ligatures w14:val="standardContextual"/>
              </w:rPr>
              <w:tab/>
            </w:r>
            <w:r w:rsidRPr="00E9770C">
              <w:rPr>
                <w:rStyle w:val="Hyperlink"/>
                <w:noProof/>
              </w:rPr>
              <w:t>Processing of personal data</w:t>
            </w:r>
            <w:r>
              <w:rPr>
                <w:noProof/>
                <w:webHidden/>
              </w:rPr>
              <w:tab/>
            </w:r>
            <w:r>
              <w:rPr>
                <w:noProof/>
                <w:webHidden/>
              </w:rPr>
              <w:fldChar w:fldCharType="begin"/>
            </w:r>
            <w:r>
              <w:rPr>
                <w:noProof/>
                <w:webHidden/>
              </w:rPr>
              <w:instrText xml:space="preserve"> PAGEREF _Toc155522122 \h </w:instrText>
            </w:r>
            <w:r>
              <w:rPr>
                <w:noProof/>
                <w:webHidden/>
              </w:rPr>
            </w:r>
            <w:r>
              <w:rPr>
                <w:noProof/>
                <w:webHidden/>
              </w:rPr>
              <w:fldChar w:fldCharType="separate"/>
            </w:r>
            <w:r>
              <w:rPr>
                <w:noProof/>
                <w:webHidden/>
              </w:rPr>
              <w:t>12</w:t>
            </w:r>
            <w:r>
              <w:rPr>
                <w:noProof/>
                <w:webHidden/>
              </w:rPr>
              <w:fldChar w:fldCharType="end"/>
            </w:r>
          </w:hyperlink>
        </w:p>
        <w:p w14:paraId="7A4C7713" w14:textId="5CA261DA" w:rsidR="00E35F3C" w:rsidRDefault="00E35F3C">
          <w:pPr>
            <w:pStyle w:val="TOC1"/>
            <w:rPr>
              <w:rFonts w:eastAsiaTheme="minorEastAsia"/>
              <w:noProof/>
              <w:kern w:val="2"/>
              <w:sz w:val="22"/>
              <w:lang w:val="en-SE" w:eastAsia="en-SE"/>
              <w14:ligatures w14:val="standardContextual"/>
            </w:rPr>
          </w:pPr>
          <w:hyperlink w:anchor="_Toc155522123" w:history="1">
            <w:r w:rsidRPr="00E9770C">
              <w:rPr>
                <w:rStyle w:val="Hyperlink"/>
                <w:noProof/>
              </w:rPr>
              <w:t>4</w:t>
            </w:r>
            <w:r>
              <w:rPr>
                <w:rFonts w:eastAsiaTheme="minorEastAsia"/>
                <w:noProof/>
                <w:kern w:val="2"/>
                <w:sz w:val="22"/>
                <w:lang w:val="en-SE" w:eastAsia="en-SE"/>
                <w14:ligatures w14:val="standardContextual"/>
              </w:rPr>
              <w:tab/>
            </w:r>
            <w:r w:rsidRPr="00E9770C">
              <w:rPr>
                <w:rStyle w:val="Hyperlink"/>
                <w:noProof/>
              </w:rPr>
              <w:t>Termination of employment</w:t>
            </w:r>
            <w:r>
              <w:rPr>
                <w:noProof/>
                <w:webHidden/>
              </w:rPr>
              <w:tab/>
            </w:r>
            <w:r>
              <w:rPr>
                <w:noProof/>
                <w:webHidden/>
              </w:rPr>
              <w:fldChar w:fldCharType="begin"/>
            </w:r>
            <w:r>
              <w:rPr>
                <w:noProof/>
                <w:webHidden/>
              </w:rPr>
              <w:instrText xml:space="preserve"> PAGEREF _Toc155522123 \h </w:instrText>
            </w:r>
            <w:r>
              <w:rPr>
                <w:noProof/>
                <w:webHidden/>
              </w:rPr>
            </w:r>
            <w:r>
              <w:rPr>
                <w:noProof/>
                <w:webHidden/>
              </w:rPr>
              <w:fldChar w:fldCharType="separate"/>
            </w:r>
            <w:r>
              <w:rPr>
                <w:noProof/>
                <w:webHidden/>
              </w:rPr>
              <w:t>13</w:t>
            </w:r>
            <w:r>
              <w:rPr>
                <w:noProof/>
                <w:webHidden/>
              </w:rPr>
              <w:fldChar w:fldCharType="end"/>
            </w:r>
          </w:hyperlink>
        </w:p>
        <w:p w14:paraId="62810D22" w14:textId="6B6658D0" w:rsidR="00E35F3C" w:rsidRDefault="00E35F3C">
          <w:pPr>
            <w:pStyle w:val="TOC2"/>
            <w:tabs>
              <w:tab w:val="left" w:pos="880"/>
            </w:tabs>
            <w:rPr>
              <w:rFonts w:eastAsiaTheme="minorEastAsia"/>
              <w:noProof/>
              <w:kern w:val="2"/>
              <w:sz w:val="22"/>
              <w:lang w:val="en-SE" w:eastAsia="en-SE"/>
              <w14:ligatures w14:val="standardContextual"/>
            </w:rPr>
          </w:pPr>
          <w:hyperlink w:anchor="_Toc155522124" w:history="1">
            <w:r w:rsidRPr="00E9770C">
              <w:rPr>
                <w:rStyle w:val="Hyperlink"/>
                <w:noProof/>
              </w:rPr>
              <w:t>4.1</w:t>
            </w:r>
            <w:r>
              <w:rPr>
                <w:rFonts w:eastAsiaTheme="minorEastAsia"/>
                <w:noProof/>
                <w:kern w:val="2"/>
                <w:sz w:val="22"/>
                <w:lang w:val="en-SE" w:eastAsia="en-SE"/>
                <w14:ligatures w14:val="standardContextual"/>
              </w:rPr>
              <w:tab/>
            </w:r>
            <w:r w:rsidRPr="00E9770C">
              <w:rPr>
                <w:rStyle w:val="Hyperlink"/>
                <w:noProof/>
              </w:rPr>
              <w:t>Termination due to lack of work</w:t>
            </w:r>
            <w:r>
              <w:rPr>
                <w:noProof/>
                <w:webHidden/>
              </w:rPr>
              <w:tab/>
            </w:r>
            <w:r>
              <w:rPr>
                <w:noProof/>
                <w:webHidden/>
              </w:rPr>
              <w:fldChar w:fldCharType="begin"/>
            </w:r>
            <w:r>
              <w:rPr>
                <w:noProof/>
                <w:webHidden/>
              </w:rPr>
              <w:instrText xml:space="preserve"> PAGEREF _Toc155522124 \h </w:instrText>
            </w:r>
            <w:r>
              <w:rPr>
                <w:noProof/>
                <w:webHidden/>
              </w:rPr>
            </w:r>
            <w:r>
              <w:rPr>
                <w:noProof/>
                <w:webHidden/>
              </w:rPr>
              <w:fldChar w:fldCharType="separate"/>
            </w:r>
            <w:r>
              <w:rPr>
                <w:noProof/>
                <w:webHidden/>
              </w:rPr>
              <w:t>13</w:t>
            </w:r>
            <w:r>
              <w:rPr>
                <w:noProof/>
                <w:webHidden/>
              </w:rPr>
              <w:fldChar w:fldCharType="end"/>
            </w:r>
          </w:hyperlink>
        </w:p>
        <w:p w14:paraId="0BE1CDA9" w14:textId="5398FDDF" w:rsidR="00E35F3C" w:rsidRDefault="00E35F3C">
          <w:pPr>
            <w:pStyle w:val="TOC2"/>
            <w:tabs>
              <w:tab w:val="left" w:pos="880"/>
            </w:tabs>
            <w:rPr>
              <w:rFonts w:eastAsiaTheme="minorEastAsia"/>
              <w:noProof/>
              <w:kern w:val="2"/>
              <w:sz w:val="22"/>
              <w:lang w:val="en-SE" w:eastAsia="en-SE"/>
              <w14:ligatures w14:val="standardContextual"/>
            </w:rPr>
          </w:pPr>
          <w:hyperlink w:anchor="_Toc155522125" w:history="1">
            <w:r w:rsidRPr="00E9770C">
              <w:rPr>
                <w:rStyle w:val="Hyperlink"/>
                <w:noProof/>
              </w:rPr>
              <w:t>4.2</w:t>
            </w:r>
            <w:r>
              <w:rPr>
                <w:rFonts w:eastAsiaTheme="minorEastAsia"/>
                <w:noProof/>
                <w:kern w:val="2"/>
                <w:sz w:val="22"/>
                <w:lang w:val="en-SE" w:eastAsia="en-SE"/>
                <w14:ligatures w14:val="standardContextual"/>
              </w:rPr>
              <w:tab/>
            </w:r>
            <w:r w:rsidRPr="00E9770C">
              <w:rPr>
                <w:rStyle w:val="Hyperlink"/>
                <w:noProof/>
              </w:rPr>
              <w:t>Dismissal</w:t>
            </w:r>
            <w:r>
              <w:rPr>
                <w:noProof/>
                <w:webHidden/>
              </w:rPr>
              <w:tab/>
            </w:r>
            <w:r>
              <w:rPr>
                <w:noProof/>
                <w:webHidden/>
              </w:rPr>
              <w:fldChar w:fldCharType="begin"/>
            </w:r>
            <w:r>
              <w:rPr>
                <w:noProof/>
                <w:webHidden/>
              </w:rPr>
              <w:instrText xml:space="preserve"> PAGEREF _Toc155522125 \h </w:instrText>
            </w:r>
            <w:r>
              <w:rPr>
                <w:noProof/>
                <w:webHidden/>
              </w:rPr>
            </w:r>
            <w:r>
              <w:rPr>
                <w:noProof/>
                <w:webHidden/>
              </w:rPr>
              <w:fldChar w:fldCharType="separate"/>
            </w:r>
            <w:r>
              <w:rPr>
                <w:noProof/>
                <w:webHidden/>
              </w:rPr>
              <w:t>13</w:t>
            </w:r>
            <w:r>
              <w:rPr>
                <w:noProof/>
                <w:webHidden/>
              </w:rPr>
              <w:fldChar w:fldCharType="end"/>
            </w:r>
          </w:hyperlink>
        </w:p>
        <w:p w14:paraId="709B8CFB" w14:textId="48BBAB42" w:rsidR="00E35F3C" w:rsidRDefault="00E35F3C">
          <w:pPr>
            <w:pStyle w:val="TOC2"/>
            <w:tabs>
              <w:tab w:val="left" w:pos="880"/>
            </w:tabs>
            <w:rPr>
              <w:rFonts w:eastAsiaTheme="minorEastAsia"/>
              <w:noProof/>
              <w:kern w:val="2"/>
              <w:sz w:val="22"/>
              <w:lang w:val="en-SE" w:eastAsia="en-SE"/>
              <w14:ligatures w14:val="standardContextual"/>
            </w:rPr>
          </w:pPr>
          <w:hyperlink w:anchor="_Toc155522126" w:history="1">
            <w:r w:rsidRPr="00E9770C">
              <w:rPr>
                <w:rStyle w:val="Hyperlink"/>
                <w:noProof/>
              </w:rPr>
              <w:t>4.3</w:t>
            </w:r>
            <w:r>
              <w:rPr>
                <w:rFonts w:eastAsiaTheme="minorEastAsia"/>
                <w:noProof/>
                <w:kern w:val="2"/>
                <w:sz w:val="22"/>
                <w:lang w:val="en-SE" w:eastAsia="en-SE"/>
                <w14:ligatures w14:val="standardContextual"/>
              </w:rPr>
              <w:tab/>
            </w:r>
            <w:r w:rsidRPr="00E9770C">
              <w:rPr>
                <w:rStyle w:val="Hyperlink"/>
                <w:noProof/>
              </w:rPr>
              <w:t>Termination on request</w:t>
            </w:r>
            <w:r>
              <w:rPr>
                <w:noProof/>
                <w:webHidden/>
              </w:rPr>
              <w:tab/>
            </w:r>
            <w:r>
              <w:rPr>
                <w:noProof/>
                <w:webHidden/>
              </w:rPr>
              <w:fldChar w:fldCharType="begin"/>
            </w:r>
            <w:r>
              <w:rPr>
                <w:noProof/>
                <w:webHidden/>
              </w:rPr>
              <w:instrText xml:space="preserve"> PAGEREF _Toc155522126 \h </w:instrText>
            </w:r>
            <w:r>
              <w:rPr>
                <w:noProof/>
                <w:webHidden/>
              </w:rPr>
            </w:r>
            <w:r>
              <w:rPr>
                <w:noProof/>
                <w:webHidden/>
              </w:rPr>
              <w:fldChar w:fldCharType="separate"/>
            </w:r>
            <w:r>
              <w:rPr>
                <w:noProof/>
                <w:webHidden/>
              </w:rPr>
              <w:t>14</w:t>
            </w:r>
            <w:r>
              <w:rPr>
                <w:noProof/>
                <w:webHidden/>
              </w:rPr>
              <w:fldChar w:fldCharType="end"/>
            </w:r>
          </w:hyperlink>
        </w:p>
        <w:p w14:paraId="1A7C690E" w14:textId="7FA1FA02" w:rsidR="00E35F3C" w:rsidRDefault="00E35F3C">
          <w:pPr>
            <w:pStyle w:val="TOC2"/>
            <w:tabs>
              <w:tab w:val="left" w:pos="880"/>
            </w:tabs>
            <w:rPr>
              <w:rFonts w:eastAsiaTheme="minorEastAsia"/>
              <w:noProof/>
              <w:kern w:val="2"/>
              <w:sz w:val="22"/>
              <w:lang w:val="en-SE" w:eastAsia="en-SE"/>
              <w14:ligatures w14:val="standardContextual"/>
            </w:rPr>
          </w:pPr>
          <w:hyperlink w:anchor="_Toc155522127" w:history="1">
            <w:r w:rsidRPr="00E9770C">
              <w:rPr>
                <w:rStyle w:val="Hyperlink"/>
                <w:noProof/>
              </w:rPr>
              <w:t>4.4</w:t>
            </w:r>
            <w:r>
              <w:rPr>
                <w:rFonts w:eastAsiaTheme="minorEastAsia"/>
                <w:noProof/>
                <w:kern w:val="2"/>
                <w:sz w:val="22"/>
                <w:lang w:val="en-SE" w:eastAsia="en-SE"/>
                <w14:ligatures w14:val="standardContextual"/>
              </w:rPr>
              <w:tab/>
            </w:r>
            <w:r w:rsidRPr="00E9770C">
              <w:rPr>
                <w:rStyle w:val="Hyperlink"/>
                <w:noProof/>
              </w:rPr>
              <w:t>Agreement</w:t>
            </w:r>
            <w:r>
              <w:rPr>
                <w:noProof/>
                <w:webHidden/>
              </w:rPr>
              <w:tab/>
            </w:r>
            <w:r>
              <w:rPr>
                <w:noProof/>
                <w:webHidden/>
              </w:rPr>
              <w:fldChar w:fldCharType="begin"/>
            </w:r>
            <w:r>
              <w:rPr>
                <w:noProof/>
                <w:webHidden/>
              </w:rPr>
              <w:instrText xml:space="preserve"> PAGEREF _Toc155522127 \h </w:instrText>
            </w:r>
            <w:r>
              <w:rPr>
                <w:noProof/>
                <w:webHidden/>
              </w:rPr>
            </w:r>
            <w:r>
              <w:rPr>
                <w:noProof/>
                <w:webHidden/>
              </w:rPr>
              <w:fldChar w:fldCharType="separate"/>
            </w:r>
            <w:r>
              <w:rPr>
                <w:noProof/>
                <w:webHidden/>
              </w:rPr>
              <w:t>14</w:t>
            </w:r>
            <w:r>
              <w:rPr>
                <w:noProof/>
                <w:webHidden/>
              </w:rPr>
              <w:fldChar w:fldCharType="end"/>
            </w:r>
          </w:hyperlink>
        </w:p>
        <w:p w14:paraId="31D6F8E8" w14:textId="7C3A9ECC" w:rsidR="00E35F3C" w:rsidRDefault="00E35F3C">
          <w:pPr>
            <w:pStyle w:val="TOC2"/>
            <w:tabs>
              <w:tab w:val="left" w:pos="880"/>
            </w:tabs>
            <w:rPr>
              <w:rFonts w:eastAsiaTheme="minorEastAsia"/>
              <w:noProof/>
              <w:kern w:val="2"/>
              <w:sz w:val="22"/>
              <w:lang w:val="en-SE" w:eastAsia="en-SE"/>
              <w14:ligatures w14:val="standardContextual"/>
            </w:rPr>
          </w:pPr>
          <w:hyperlink w:anchor="_Toc155522128" w:history="1">
            <w:r w:rsidRPr="00E9770C">
              <w:rPr>
                <w:rStyle w:val="Hyperlink"/>
                <w:noProof/>
              </w:rPr>
              <w:t>4.5</w:t>
            </w:r>
            <w:r>
              <w:rPr>
                <w:rFonts w:eastAsiaTheme="minorEastAsia"/>
                <w:noProof/>
                <w:kern w:val="2"/>
                <w:sz w:val="22"/>
                <w:lang w:val="en-SE" w:eastAsia="en-SE"/>
                <w14:ligatures w14:val="standardContextual"/>
              </w:rPr>
              <w:tab/>
            </w:r>
            <w:r w:rsidRPr="00E9770C">
              <w:rPr>
                <w:rStyle w:val="Hyperlink"/>
                <w:noProof/>
              </w:rPr>
              <w:t>Withdrawal</w:t>
            </w:r>
            <w:r>
              <w:rPr>
                <w:noProof/>
                <w:webHidden/>
              </w:rPr>
              <w:tab/>
            </w:r>
            <w:r>
              <w:rPr>
                <w:noProof/>
                <w:webHidden/>
              </w:rPr>
              <w:fldChar w:fldCharType="begin"/>
            </w:r>
            <w:r>
              <w:rPr>
                <w:noProof/>
                <w:webHidden/>
              </w:rPr>
              <w:instrText xml:space="preserve"> PAGEREF _Toc155522128 \h </w:instrText>
            </w:r>
            <w:r>
              <w:rPr>
                <w:noProof/>
                <w:webHidden/>
              </w:rPr>
            </w:r>
            <w:r>
              <w:rPr>
                <w:noProof/>
                <w:webHidden/>
              </w:rPr>
              <w:fldChar w:fldCharType="separate"/>
            </w:r>
            <w:r>
              <w:rPr>
                <w:noProof/>
                <w:webHidden/>
              </w:rPr>
              <w:t>14</w:t>
            </w:r>
            <w:r>
              <w:rPr>
                <w:noProof/>
                <w:webHidden/>
              </w:rPr>
              <w:fldChar w:fldCharType="end"/>
            </w:r>
          </w:hyperlink>
        </w:p>
        <w:p w14:paraId="1F17A650" w14:textId="5117968A" w:rsidR="00E35F3C" w:rsidRDefault="00E35F3C">
          <w:pPr>
            <w:pStyle w:val="TOC2"/>
            <w:tabs>
              <w:tab w:val="left" w:pos="880"/>
            </w:tabs>
            <w:rPr>
              <w:rFonts w:eastAsiaTheme="minorEastAsia"/>
              <w:noProof/>
              <w:kern w:val="2"/>
              <w:sz w:val="22"/>
              <w:lang w:val="en-SE" w:eastAsia="en-SE"/>
              <w14:ligatures w14:val="standardContextual"/>
            </w:rPr>
          </w:pPr>
          <w:hyperlink w:anchor="_Toc155522129" w:history="1">
            <w:r w:rsidRPr="00E9770C">
              <w:rPr>
                <w:rStyle w:val="Hyperlink"/>
                <w:noProof/>
              </w:rPr>
              <w:t>4.6</w:t>
            </w:r>
            <w:r>
              <w:rPr>
                <w:rFonts w:eastAsiaTheme="minorEastAsia"/>
                <w:noProof/>
                <w:kern w:val="2"/>
                <w:sz w:val="22"/>
                <w:lang w:val="en-SE" w:eastAsia="en-SE"/>
                <w14:ligatures w14:val="standardContextual"/>
              </w:rPr>
              <w:tab/>
            </w:r>
            <w:r w:rsidRPr="00E9770C">
              <w:rPr>
                <w:rStyle w:val="Hyperlink"/>
                <w:noProof/>
              </w:rPr>
              <w:t>Retirement</w:t>
            </w:r>
            <w:r>
              <w:rPr>
                <w:noProof/>
                <w:webHidden/>
              </w:rPr>
              <w:tab/>
            </w:r>
            <w:r>
              <w:rPr>
                <w:noProof/>
                <w:webHidden/>
              </w:rPr>
              <w:fldChar w:fldCharType="begin"/>
            </w:r>
            <w:r>
              <w:rPr>
                <w:noProof/>
                <w:webHidden/>
              </w:rPr>
              <w:instrText xml:space="preserve"> PAGEREF _Toc155522129 \h </w:instrText>
            </w:r>
            <w:r>
              <w:rPr>
                <w:noProof/>
                <w:webHidden/>
              </w:rPr>
            </w:r>
            <w:r>
              <w:rPr>
                <w:noProof/>
                <w:webHidden/>
              </w:rPr>
              <w:fldChar w:fldCharType="separate"/>
            </w:r>
            <w:r>
              <w:rPr>
                <w:noProof/>
                <w:webHidden/>
              </w:rPr>
              <w:t>14</w:t>
            </w:r>
            <w:r>
              <w:rPr>
                <w:noProof/>
                <w:webHidden/>
              </w:rPr>
              <w:fldChar w:fldCharType="end"/>
            </w:r>
          </w:hyperlink>
        </w:p>
        <w:p w14:paraId="69541038" w14:textId="7C8A5BB3" w:rsidR="00E35F3C" w:rsidRDefault="00E35F3C">
          <w:pPr>
            <w:pStyle w:val="TOC2"/>
            <w:tabs>
              <w:tab w:val="left" w:pos="880"/>
            </w:tabs>
            <w:rPr>
              <w:rFonts w:eastAsiaTheme="minorEastAsia"/>
              <w:noProof/>
              <w:kern w:val="2"/>
              <w:sz w:val="22"/>
              <w:lang w:val="en-SE" w:eastAsia="en-SE"/>
              <w14:ligatures w14:val="standardContextual"/>
            </w:rPr>
          </w:pPr>
          <w:hyperlink w:anchor="_Toc155522130" w:history="1">
            <w:r w:rsidRPr="00E9770C">
              <w:rPr>
                <w:rStyle w:val="Hyperlink"/>
                <w:noProof/>
              </w:rPr>
              <w:t>4.7</w:t>
            </w:r>
            <w:r>
              <w:rPr>
                <w:rFonts w:eastAsiaTheme="minorEastAsia"/>
                <w:noProof/>
                <w:kern w:val="2"/>
                <w:sz w:val="22"/>
                <w:lang w:val="en-SE" w:eastAsia="en-SE"/>
                <w14:ligatures w14:val="standardContextual"/>
              </w:rPr>
              <w:tab/>
            </w:r>
            <w:r w:rsidRPr="00E9770C">
              <w:rPr>
                <w:rStyle w:val="Hyperlink"/>
                <w:noProof/>
              </w:rPr>
              <w:t>Certificates and references</w:t>
            </w:r>
            <w:r>
              <w:rPr>
                <w:noProof/>
                <w:webHidden/>
              </w:rPr>
              <w:tab/>
            </w:r>
            <w:r>
              <w:rPr>
                <w:noProof/>
                <w:webHidden/>
              </w:rPr>
              <w:fldChar w:fldCharType="begin"/>
            </w:r>
            <w:r>
              <w:rPr>
                <w:noProof/>
                <w:webHidden/>
              </w:rPr>
              <w:instrText xml:space="preserve"> PAGEREF _Toc155522130 \h </w:instrText>
            </w:r>
            <w:r>
              <w:rPr>
                <w:noProof/>
                <w:webHidden/>
              </w:rPr>
            </w:r>
            <w:r>
              <w:rPr>
                <w:noProof/>
                <w:webHidden/>
              </w:rPr>
              <w:fldChar w:fldCharType="separate"/>
            </w:r>
            <w:r>
              <w:rPr>
                <w:noProof/>
                <w:webHidden/>
              </w:rPr>
              <w:t>15</w:t>
            </w:r>
            <w:r>
              <w:rPr>
                <w:noProof/>
                <w:webHidden/>
              </w:rPr>
              <w:fldChar w:fldCharType="end"/>
            </w:r>
          </w:hyperlink>
        </w:p>
        <w:p w14:paraId="58FF2748" w14:textId="2C798972" w:rsidR="00E35F3C" w:rsidRDefault="00E35F3C">
          <w:pPr>
            <w:pStyle w:val="TOC2"/>
            <w:tabs>
              <w:tab w:val="left" w:pos="880"/>
            </w:tabs>
            <w:rPr>
              <w:rFonts w:eastAsiaTheme="minorEastAsia"/>
              <w:noProof/>
              <w:kern w:val="2"/>
              <w:sz w:val="22"/>
              <w:lang w:val="en-SE" w:eastAsia="en-SE"/>
              <w14:ligatures w14:val="standardContextual"/>
            </w:rPr>
          </w:pPr>
          <w:hyperlink w:anchor="_Toc155522131" w:history="1">
            <w:r w:rsidRPr="00E9770C">
              <w:rPr>
                <w:rStyle w:val="Hyperlink"/>
                <w:noProof/>
              </w:rPr>
              <w:t>4.8</w:t>
            </w:r>
            <w:r>
              <w:rPr>
                <w:rFonts w:eastAsiaTheme="minorEastAsia"/>
                <w:noProof/>
                <w:kern w:val="2"/>
                <w:sz w:val="22"/>
                <w:lang w:val="en-SE" w:eastAsia="en-SE"/>
                <w14:ligatures w14:val="standardContextual"/>
              </w:rPr>
              <w:tab/>
            </w:r>
            <w:r w:rsidRPr="00E9770C">
              <w:rPr>
                <w:rStyle w:val="Hyperlink"/>
                <w:noProof/>
              </w:rPr>
              <w:t>Closing interview</w:t>
            </w:r>
            <w:r>
              <w:rPr>
                <w:noProof/>
                <w:webHidden/>
              </w:rPr>
              <w:tab/>
            </w:r>
            <w:r>
              <w:rPr>
                <w:noProof/>
                <w:webHidden/>
              </w:rPr>
              <w:fldChar w:fldCharType="begin"/>
            </w:r>
            <w:r>
              <w:rPr>
                <w:noProof/>
                <w:webHidden/>
              </w:rPr>
              <w:instrText xml:space="preserve"> PAGEREF _Toc155522131 \h </w:instrText>
            </w:r>
            <w:r>
              <w:rPr>
                <w:noProof/>
                <w:webHidden/>
              </w:rPr>
            </w:r>
            <w:r>
              <w:rPr>
                <w:noProof/>
                <w:webHidden/>
              </w:rPr>
              <w:fldChar w:fldCharType="separate"/>
            </w:r>
            <w:r>
              <w:rPr>
                <w:noProof/>
                <w:webHidden/>
              </w:rPr>
              <w:t>15</w:t>
            </w:r>
            <w:r>
              <w:rPr>
                <w:noProof/>
                <w:webHidden/>
              </w:rPr>
              <w:fldChar w:fldCharType="end"/>
            </w:r>
          </w:hyperlink>
        </w:p>
        <w:p w14:paraId="4F92E76C" w14:textId="781DD6BF" w:rsidR="00E35F3C" w:rsidRDefault="00E35F3C">
          <w:pPr>
            <w:pStyle w:val="TOC2"/>
            <w:tabs>
              <w:tab w:val="left" w:pos="880"/>
            </w:tabs>
            <w:rPr>
              <w:rFonts w:eastAsiaTheme="minorEastAsia"/>
              <w:noProof/>
              <w:kern w:val="2"/>
              <w:sz w:val="22"/>
              <w:lang w:val="en-SE" w:eastAsia="en-SE"/>
              <w14:ligatures w14:val="standardContextual"/>
            </w:rPr>
          </w:pPr>
          <w:hyperlink w:anchor="_Toc155522132" w:history="1">
            <w:r w:rsidRPr="00E9770C">
              <w:rPr>
                <w:rStyle w:val="Hyperlink"/>
                <w:noProof/>
              </w:rPr>
              <w:t>4.9</w:t>
            </w:r>
            <w:r>
              <w:rPr>
                <w:rFonts w:eastAsiaTheme="minorEastAsia"/>
                <w:noProof/>
                <w:kern w:val="2"/>
                <w:sz w:val="22"/>
                <w:lang w:val="en-SE" w:eastAsia="en-SE"/>
                <w14:ligatures w14:val="standardContextual"/>
              </w:rPr>
              <w:tab/>
            </w:r>
            <w:r w:rsidRPr="00E9770C">
              <w:rPr>
                <w:rStyle w:val="Hyperlink"/>
                <w:noProof/>
              </w:rPr>
              <w:t>Death</w:t>
            </w:r>
            <w:r>
              <w:rPr>
                <w:noProof/>
                <w:webHidden/>
              </w:rPr>
              <w:tab/>
            </w:r>
            <w:r>
              <w:rPr>
                <w:noProof/>
                <w:webHidden/>
              </w:rPr>
              <w:fldChar w:fldCharType="begin"/>
            </w:r>
            <w:r>
              <w:rPr>
                <w:noProof/>
                <w:webHidden/>
              </w:rPr>
              <w:instrText xml:space="preserve"> PAGEREF _Toc155522132 \h </w:instrText>
            </w:r>
            <w:r>
              <w:rPr>
                <w:noProof/>
                <w:webHidden/>
              </w:rPr>
            </w:r>
            <w:r>
              <w:rPr>
                <w:noProof/>
                <w:webHidden/>
              </w:rPr>
              <w:fldChar w:fldCharType="separate"/>
            </w:r>
            <w:r>
              <w:rPr>
                <w:noProof/>
                <w:webHidden/>
              </w:rPr>
              <w:t>15</w:t>
            </w:r>
            <w:r>
              <w:rPr>
                <w:noProof/>
                <w:webHidden/>
              </w:rPr>
              <w:fldChar w:fldCharType="end"/>
            </w:r>
          </w:hyperlink>
        </w:p>
        <w:p w14:paraId="51C4F426" w14:textId="6334CB57" w:rsidR="00E35F3C" w:rsidRDefault="00E35F3C">
          <w:pPr>
            <w:pStyle w:val="TOC1"/>
            <w:rPr>
              <w:rFonts w:eastAsiaTheme="minorEastAsia"/>
              <w:noProof/>
              <w:kern w:val="2"/>
              <w:sz w:val="22"/>
              <w:lang w:val="en-SE" w:eastAsia="en-SE"/>
              <w14:ligatures w14:val="standardContextual"/>
            </w:rPr>
          </w:pPr>
          <w:hyperlink w:anchor="_Toc155522133" w:history="1">
            <w:r w:rsidRPr="00E9770C">
              <w:rPr>
                <w:rStyle w:val="Hyperlink"/>
                <w:noProof/>
              </w:rPr>
              <w:t>5</w:t>
            </w:r>
            <w:r>
              <w:rPr>
                <w:rFonts w:eastAsiaTheme="minorEastAsia"/>
                <w:noProof/>
                <w:kern w:val="2"/>
                <w:sz w:val="22"/>
                <w:lang w:val="en-SE" w:eastAsia="en-SE"/>
                <w14:ligatures w14:val="standardContextual"/>
              </w:rPr>
              <w:tab/>
            </w:r>
            <w:r w:rsidRPr="00E9770C">
              <w:rPr>
                <w:rStyle w:val="Hyperlink"/>
                <w:noProof/>
              </w:rPr>
              <w:t>Working hours</w:t>
            </w:r>
            <w:r>
              <w:rPr>
                <w:noProof/>
                <w:webHidden/>
              </w:rPr>
              <w:tab/>
            </w:r>
            <w:r>
              <w:rPr>
                <w:noProof/>
                <w:webHidden/>
              </w:rPr>
              <w:fldChar w:fldCharType="begin"/>
            </w:r>
            <w:r>
              <w:rPr>
                <w:noProof/>
                <w:webHidden/>
              </w:rPr>
              <w:instrText xml:space="preserve"> PAGEREF _Toc155522133 \h </w:instrText>
            </w:r>
            <w:r>
              <w:rPr>
                <w:noProof/>
                <w:webHidden/>
              </w:rPr>
            </w:r>
            <w:r>
              <w:rPr>
                <w:noProof/>
                <w:webHidden/>
              </w:rPr>
              <w:fldChar w:fldCharType="separate"/>
            </w:r>
            <w:r>
              <w:rPr>
                <w:noProof/>
                <w:webHidden/>
              </w:rPr>
              <w:t>16</w:t>
            </w:r>
            <w:r>
              <w:rPr>
                <w:noProof/>
                <w:webHidden/>
              </w:rPr>
              <w:fldChar w:fldCharType="end"/>
            </w:r>
          </w:hyperlink>
        </w:p>
        <w:p w14:paraId="0BD72E73" w14:textId="4A9EDE3C" w:rsidR="00E35F3C" w:rsidRDefault="00E35F3C">
          <w:pPr>
            <w:pStyle w:val="TOC2"/>
            <w:tabs>
              <w:tab w:val="left" w:pos="880"/>
            </w:tabs>
            <w:rPr>
              <w:rFonts w:eastAsiaTheme="minorEastAsia"/>
              <w:noProof/>
              <w:kern w:val="2"/>
              <w:sz w:val="22"/>
              <w:lang w:val="en-SE" w:eastAsia="en-SE"/>
              <w14:ligatures w14:val="standardContextual"/>
            </w:rPr>
          </w:pPr>
          <w:hyperlink w:anchor="_Toc155522134" w:history="1">
            <w:r w:rsidRPr="00E9770C">
              <w:rPr>
                <w:rStyle w:val="Hyperlink"/>
                <w:noProof/>
              </w:rPr>
              <w:t>5.1</w:t>
            </w:r>
            <w:r>
              <w:rPr>
                <w:rFonts w:eastAsiaTheme="minorEastAsia"/>
                <w:noProof/>
                <w:kern w:val="2"/>
                <w:sz w:val="22"/>
                <w:lang w:val="en-SE" w:eastAsia="en-SE"/>
                <w14:ligatures w14:val="standardContextual"/>
              </w:rPr>
              <w:tab/>
            </w:r>
            <w:r w:rsidRPr="00E9770C">
              <w:rPr>
                <w:rStyle w:val="Hyperlink"/>
                <w:noProof/>
              </w:rPr>
              <w:t>Normal working hours</w:t>
            </w:r>
            <w:r>
              <w:rPr>
                <w:noProof/>
                <w:webHidden/>
              </w:rPr>
              <w:tab/>
            </w:r>
            <w:r>
              <w:rPr>
                <w:noProof/>
                <w:webHidden/>
              </w:rPr>
              <w:fldChar w:fldCharType="begin"/>
            </w:r>
            <w:r>
              <w:rPr>
                <w:noProof/>
                <w:webHidden/>
              </w:rPr>
              <w:instrText xml:space="preserve"> PAGEREF _Toc155522134 \h </w:instrText>
            </w:r>
            <w:r>
              <w:rPr>
                <w:noProof/>
                <w:webHidden/>
              </w:rPr>
            </w:r>
            <w:r>
              <w:rPr>
                <w:noProof/>
                <w:webHidden/>
              </w:rPr>
              <w:fldChar w:fldCharType="separate"/>
            </w:r>
            <w:r>
              <w:rPr>
                <w:noProof/>
                <w:webHidden/>
              </w:rPr>
              <w:t>16</w:t>
            </w:r>
            <w:r>
              <w:rPr>
                <w:noProof/>
                <w:webHidden/>
              </w:rPr>
              <w:fldChar w:fldCharType="end"/>
            </w:r>
          </w:hyperlink>
        </w:p>
        <w:p w14:paraId="591DA0AE" w14:textId="325FE70A" w:rsidR="00E35F3C" w:rsidRDefault="00E35F3C">
          <w:pPr>
            <w:pStyle w:val="TOC2"/>
            <w:tabs>
              <w:tab w:val="left" w:pos="880"/>
            </w:tabs>
            <w:rPr>
              <w:rFonts w:eastAsiaTheme="minorEastAsia"/>
              <w:noProof/>
              <w:kern w:val="2"/>
              <w:sz w:val="22"/>
              <w:lang w:val="en-SE" w:eastAsia="en-SE"/>
              <w14:ligatures w14:val="standardContextual"/>
            </w:rPr>
          </w:pPr>
          <w:hyperlink w:anchor="_Toc155522135" w:history="1">
            <w:r w:rsidRPr="00E9770C">
              <w:rPr>
                <w:rStyle w:val="Hyperlink"/>
                <w:noProof/>
              </w:rPr>
              <w:t>5.2</w:t>
            </w:r>
            <w:r>
              <w:rPr>
                <w:rFonts w:eastAsiaTheme="minorEastAsia"/>
                <w:noProof/>
                <w:kern w:val="2"/>
                <w:sz w:val="22"/>
                <w:lang w:val="en-SE" w:eastAsia="en-SE"/>
                <w14:ligatures w14:val="standardContextual"/>
              </w:rPr>
              <w:tab/>
            </w:r>
            <w:r w:rsidRPr="00E9770C">
              <w:rPr>
                <w:rStyle w:val="Hyperlink"/>
                <w:noProof/>
              </w:rPr>
              <w:t>Flexible working hours</w:t>
            </w:r>
            <w:r>
              <w:rPr>
                <w:noProof/>
                <w:webHidden/>
              </w:rPr>
              <w:tab/>
            </w:r>
            <w:r>
              <w:rPr>
                <w:noProof/>
                <w:webHidden/>
              </w:rPr>
              <w:fldChar w:fldCharType="begin"/>
            </w:r>
            <w:r>
              <w:rPr>
                <w:noProof/>
                <w:webHidden/>
              </w:rPr>
              <w:instrText xml:space="preserve"> PAGEREF _Toc155522135 \h </w:instrText>
            </w:r>
            <w:r>
              <w:rPr>
                <w:noProof/>
                <w:webHidden/>
              </w:rPr>
            </w:r>
            <w:r>
              <w:rPr>
                <w:noProof/>
                <w:webHidden/>
              </w:rPr>
              <w:fldChar w:fldCharType="separate"/>
            </w:r>
            <w:r>
              <w:rPr>
                <w:noProof/>
                <w:webHidden/>
              </w:rPr>
              <w:t>16</w:t>
            </w:r>
            <w:r>
              <w:rPr>
                <w:noProof/>
                <w:webHidden/>
              </w:rPr>
              <w:fldChar w:fldCharType="end"/>
            </w:r>
          </w:hyperlink>
        </w:p>
        <w:p w14:paraId="60AA282C" w14:textId="6EDC06AE" w:rsidR="00E35F3C" w:rsidRDefault="00E35F3C">
          <w:pPr>
            <w:pStyle w:val="TOC2"/>
            <w:tabs>
              <w:tab w:val="left" w:pos="880"/>
            </w:tabs>
            <w:rPr>
              <w:rFonts w:eastAsiaTheme="minorEastAsia"/>
              <w:noProof/>
              <w:kern w:val="2"/>
              <w:sz w:val="22"/>
              <w:lang w:val="en-SE" w:eastAsia="en-SE"/>
              <w14:ligatures w14:val="standardContextual"/>
            </w:rPr>
          </w:pPr>
          <w:hyperlink w:anchor="_Toc155522136" w:history="1">
            <w:r w:rsidRPr="00E9770C">
              <w:rPr>
                <w:rStyle w:val="Hyperlink"/>
                <w:noProof/>
              </w:rPr>
              <w:t>5.3</w:t>
            </w:r>
            <w:r>
              <w:rPr>
                <w:rFonts w:eastAsiaTheme="minorEastAsia"/>
                <w:noProof/>
                <w:kern w:val="2"/>
                <w:sz w:val="22"/>
                <w:lang w:val="en-SE" w:eastAsia="en-SE"/>
                <w14:ligatures w14:val="standardContextual"/>
              </w:rPr>
              <w:tab/>
            </w:r>
            <w:r w:rsidRPr="00E9770C">
              <w:rPr>
                <w:rStyle w:val="Hyperlink"/>
                <w:noProof/>
              </w:rPr>
              <w:t>Public holidays</w:t>
            </w:r>
            <w:r>
              <w:rPr>
                <w:noProof/>
                <w:webHidden/>
              </w:rPr>
              <w:tab/>
            </w:r>
            <w:r>
              <w:rPr>
                <w:noProof/>
                <w:webHidden/>
              </w:rPr>
              <w:fldChar w:fldCharType="begin"/>
            </w:r>
            <w:r>
              <w:rPr>
                <w:noProof/>
                <w:webHidden/>
              </w:rPr>
              <w:instrText xml:space="preserve"> PAGEREF _Toc155522136 \h </w:instrText>
            </w:r>
            <w:r>
              <w:rPr>
                <w:noProof/>
                <w:webHidden/>
              </w:rPr>
            </w:r>
            <w:r>
              <w:rPr>
                <w:noProof/>
                <w:webHidden/>
              </w:rPr>
              <w:fldChar w:fldCharType="separate"/>
            </w:r>
            <w:r>
              <w:rPr>
                <w:noProof/>
                <w:webHidden/>
              </w:rPr>
              <w:t>16</w:t>
            </w:r>
            <w:r>
              <w:rPr>
                <w:noProof/>
                <w:webHidden/>
              </w:rPr>
              <w:fldChar w:fldCharType="end"/>
            </w:r>
          </w:hyperlink>
        </w:p>
        <w:p w14:paraId="7AD40E93" w14:textId="185F871B" w:rsidR="00E35F3C" w:rsidRDefault="00E35F3C">
          <w:pPr>
            <w:pStyle w:val="TOC2"/>
            <w:tabs>
              <w:tab w:val="left" w:pos="880"/>
            </w:tabs>
            <w:rPr>
              <w:rFonts w:eastAsiaTheme="minorEastAsia"/>
              <w:noProof/>
              <w:kern w:val="2"/>
              <w:sz w:val="22"/>
              <w:lang w:val="en-SE" w:eastAsia="en-SE"/>
              <w14:ligatures w14:val="standardContextual"/>
            </w:rPr>
          </w:pPr>
          <w:hyperlink w:anchor="_Toc155522137" w:history="1">
            <w:r w:rsidRPr="00E9770C">
              <w:rPr>
                <w:rStyle w:val="Hyperlink"/>
                <w:noProof/>
              </w:rPr>
              <w:t>5.4</w:t>
            </w:r>
            <w:r>
              <w:rPr>
                <w:rFonts w:eastAsiaTheme="minorEastAsia"/>
                <w:noProof/>
                <w:kern w:val="2"/>
                <w:sz w:val="22"/>
                <w:lang w:val="en-SE" w:eastAsia="en-SE"/>
                <w14:ligatures w14:val="standardContextual"/>
              </w:rPr>
              <w:tab/>
            </w:r>
            <w:r w:rsidRPr="00E9770C">
              <w:rPr>
                <w:rStyle w:val="Hyperlink"/>
                <w:noProof/>
              </w:rPr>
              <w:t>Time worked</w:t>
            </w:r>
            <w:r>
              <w:rPr>
                <w:noProof/>
                <w:webHidden/>
              </w:rPr>
              <w:tab/>
            </w:r>
            <w:r>
              <w:rPr>
                <w:noProof/>
                <w:webHidden/>
              </w:rPr>
              <w:fldChar w:fldCharType="begin"/>
            </w:r>
            <w:r>
              <w:rPr>
                <w:noProof/>
                <w:webHidden/>
              </w:rPr>
              <w:instrText xml:space="preserve"> PAGEREF _Toc155522137 \h </w:instrText>
            </w:r>
            <w:r>
              <w:rPr>
                <w:noProof/>
                <w:webHidden/>
              </w:rPr>
            </w:r>
            <w:r>
              <w:rPr>
                <w:noProof/>
                <w:webHidden/>
              </w:rPr>
              <w:fldChar w:fldCharType="separate"/>
            </w:r>
            <w:r>
              <w:rPr>
                <w:noProof/>
                <w:webHidden/>
              </w:rPr>
              <w:t>16</w:t>
            </w:r>
            <w:r>
              <w:rPr>
                <w:noProof/>
                <w:webHidden/>
              </w:rPr>
              <w:fldChar w:fldCharType="end"/>
            </w:r>
          </w:hyperlink>
        </w:p>
        <w:p w14:paraId="34402181" w14:textId="10F8143D"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38" w:history="1">
            <w:r w:rsidRPr="007E2871">
              <w:rPr>
                <w:rStyle w:val="Hyperlink"/>
                <w:noProof/>
                <w:sz w:val="19"/>
                <w:szCs w:val="19"/>
              </w:rPr>
              <w:t>5.4.1</w:t>
            </w:r>
            <w:r w:rsidRPr="007E2871">
              <w:rPr>
                <w:rFonts w:eastAsiaTheme="minorEastAsia"/>
                <w:noProof/>
                <w:kern w:val="2"/>
                <w:sz w:val="19"/>
                <w:szCs w:val="19"/>
                <w:lang w:val="en-SE" w:eastAsia="en-SE"/>
                <w14:ligatures w14:val="standardContextual"/>
              </w:rPr>
              <w:tab/>
            </w:r>
            <w:r w:rsidRPr="007E2871">
              <w:rPr>
                <w:rStyle w:val="Hyperlink"/>
                <w:noProof/>
                <w:sz w:val="19"/>
                <w:szCs w:val="19"/>
              </w:rPr>
              <w:t>Overtime</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_Toc155522138 \h </w:instrText>
            </w:r>
            <w:r w:rsidRPr="007E2871">
              <w:rPr>
                <w:noProof/>
                <w:webHidden/>
                <w:sz w:val="19"/>
                <w:szCs w:val="19"/>
              </w:rPr>
            </w:r>
            <w:r w:rsidRPr="007E2871">
              <w:rPr>
                <w:noProof/>
                <w:webHidden/>
                <w:sz w:val="19"/>
                <w:szCs w:val="19"/>
              </w:rPr>
              <w:fldChar w:fldCharType="separate"/>
            </w:r>
            <w:r w:rsidRPr="007E2871">
              <w:rPr>
                <w:noProof/>
                <w:webHidden/>
                <w:sz w:val="19"/>
                <w:szCs w:val="19"/>
              </w:rPr>
              <w:t>16</w:t>
            </w:r>
            <w:r w:rsidRPr="007E2871">
              <w:rPr>
                <w:noProof/>
                <w:webHidden/>
                <w:sz w:val="19"/>
                <w:szCs w:val="19"/>
              </w:rPr>
              <w:fldChar w:fldCharType="end"/>
            </w:r>
          </w:hyperlink>
        </w:p>
        <w:p w14:paraId="1B520E55" w14:textId="7DFD2CF6"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39" w:history="1">
            <w:r w:rsidRPr="007E2871">
              <w:rPr>
                <w:rStyle w:val="Hyperlink"/>
                <w:noProof/>
                <w:sz w:val="19"/>
                <w:szCs w:val="19"/>
              </w:rPr>
              <w:t>5.4.2</w:t>
            </w:r>
            <w:r w:rsidRPr="007E2871">
              <w:rPr>
                <w:rFonts w:eastAsiaTheme="minorEastAsia"/>
                <w:noProof/>
                <w:kern w:val="2"/>
                <w:sz w:val="19"/>
                <w:szCs w:val="19"/>
                <w:lang w:val="en-SE" w:eastAsia="en-SE"/>
                <w14:ligatures w14:val="standardContextual"/>
              </w:rPr>
              <w:tab/>
            </w:r>
            <w:r w:rsidRPr="007E2871">
              <w:rPr>
                <w:rStyle w:val="Hyperlink"/>
                <w:noProof/>
                <w:sz w:val="19"/>
                <w:szCs w:val="19"/>
              </w:rPr>
              <w:t>Additional hours</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_Toc155522139 \h </w:instrText>
            </w:r>
            <w:r w:rsidRPr="007E2871">
              <w:rPr>
                <w:noProof/>
                <w:webHidden/>
                <w:sz w:val="19"/>
                <w:szCs w:val="19"/>
              </w:rPr>
            </w:r>
            <w:r w:rsidRPr="007E2871">
              <w:rPr>
                <w:noProof/>
                <w:webHidden/>
                <w:sz w:val="19"/>
                <w:szCs w:val="19"/>
              </w:rPr>
              <w:fldChar w:fldCharType="separate"/>
            </w:r>
            <w:r w:rsidRPr="007E2871">
              <w:rPr>
                <w:noProof/>
                <w:webHidden/>
                <w:sz w:val="19"/>
                <w:szCs w:val="19"/>
              </w:rPr>
              <w:t>17</w:t>
            </w:r>
            <w:r w:rsidRPr="007E2871">
              <w:rPr>
                <w:noProof/>
                <w:webHidden/>
                <w:sz w:val="19"/>
                <w:szCs w:val="19"/>
              </w:rPr>
              <w:fldChar w:fldCharType="end"/>
            </w:r>
          </w:hyperlink>
        </w:p>
        <w:p w14:paraId="35FC9CC2" w14:textId="42D0DBF2" w:rsidR="00E35F3C" w:rsidRPr="007E2871" w:rsidRDefault="00E35F3C">
          <w:pPr>
            <w:pStyle w:val="TOC2"/>
            <w:tabs>
              <w:tab w:val="left" w:pos="880"/>
            </w:tabs>
            <w:rPr>
              <w:rFonts w:eastAsiaTheme="minorEastAsia"/>
              <w:noProof/>
              <w:kern w:val="2"/>
              <w:szCs w:val="19"/>
              <w:lang w:val="en-SE" w:eastAsia="en-SE"/>
              <w14:ligatures w14:val="standardContextual"/>
            </w:rPr>
          </w:pPr>
          <w:hyperlink w:anchor="_Toc155522140" w:history="1">
            <w:r w:rsidRPr="007E2871">
              <w:rPr>
                <w:rStyle w:val="Hyperlink"/>
                <w:noProof/>
                <w:szCs w:val="19"/>
              </w:rPr>
              <w:t>5.5</w:t>
            </w:r>
            <w:r w:rsidRPr="007E2871">
              <w:rPr>
                <w:rFonts w:eastAsiaTheme="minorEastAsia"/>
                <w:noProof/>
                <w:kern w:val="2"/>
                <w:szCs w:val="19"/>
                <w:lang w:val="en-SE" w:eastAsia="en-SE"/>
                <w14:ligatures w14:val="standardContextual"/>
              </w:rPr>
              <w:tab/>
            </w:r>
            <w:r w:rsidRPr="007E2871">
              <w:rPr>
                <w:rStyle w:val="Hyperlink"/>
                <w:noProof/>
                <w:szCs w:val="19"/>
              </w:rPr>
              <w:t>Inconvenient working hours</w:t>
            </w:r>
            <w:r w:rsidRPr="007E2871">
              <w:rPr>
                <w:noProof/>
                <w:webHidden/>
                <w:szCs w:val="19"/>
              </w:rPr>
              <w:tab/>
            </w:r>
            <w:r w:rsidRPr="007E2871">
              <w:rPr>
                <w:noProof/>
                <w:webHidden/>
                <w:szCs w:val="19"/>
              </w:rPr>
              <w:fldChar w:fldCharType="begin"/>
            </w:r>
            <w:r w:rsidRPr="007E2871">
              <w:rPr>
                <w:noProof/>
                <w:webHidden/>
                <w:szCs w:val="19"/>
              </w:rPr>
              <w:instrText xml:space="preserve"> PAGEREF _Toc155522140 \h </w:instrText>
            </w:r>
            <w:r w:rsidRPr="007E2871">
              <w:rPr>
                <w:noProof/>
                <w:webHidden/>
                <w:szCs w:val="19"/>
              </w:rPr>
            </w:r>
            <w:r w:rsidRPr="007E2871">
              <w:rPr>
                <w:noProof/>
                <w:webHidden/>
                <w:szCs w:val="19"/>
              </w:rPr>
              <w:fldChar w:fldCharType="separate"/>
            </w:r>
            <w:r w:rsidRPr="007E2871">
              <w:rPr>
                <w:noProof/>
                <w:webHidden/>
                <w:szCs w:val="19"/>
              </w:rPr>
              <w:t>17</w:t>
            </w:r>
            <w:r w:rsidRPr="007E2871">
              <w:rPr>
                <w:noProof/>
                <w:webHidden/>
                <w:szCs w:val="19"/>
              </w:rPr>
              <w:fldChar w:fldCharType="end"/>
            </w:r>
          </w:hyperlink>
        </w:p>
        <w:p w14:paraId="37169C10" w14:textId="7BF5EFB5" w:rsidR="00E35F3C" w:rsidRPr="007E2871" w:rsidRDefault="00E35F3C">
          <w:pPr>
            <w:pStyle w:val="TOC2"/>
            <w:tabs>
              <w:tab w:val="left" w:pos="880"/>
            </w:tabs>
            <w:rPr>
              <w:rFonts w:eastAsiaTheme="minorEastAsia"/>
              <w:noProof/>
              <w:kern w:val="2"/>
              <w:szCs w:val="19"/>
              <w:lang w:val="en-SE" w:eastAsia="en-SE"/>
              <w14:ligatures w14:val="standardContextual"/>
            </w:rPr>
          </w:pPr>
          <w:hyperlink w:anchor="_Toc155522141" w:history="1">
            <w:r w:rsidRPr="007E2871">
              <w:rPr>
                <w:rStyle w:val="Hyperlink"/>
                <w:noProof/>
                <w:szCs w:val="19"/>
              </w:rPr>
              <w:t>5.6</w:t>
            </w:r>
            <w:r w:rsidRPr="007E2871">
              <w:rPr>
                <w:rFonts w:eastAsiaTheme="minorEastAsia"/>
                <w:noProof/>
                <w:kern w:val="2"/>
                <w:szCs w:val="19"/>
                <w:lang w:val="en-SE" w:eastAsia="en-SE"/>
                <w14:ligatures w14:val="standardContextual"/>
              </w:rPr>
              <w:tab/>
            </w:r>
            <w:r w:rsidRPr="007E2871">
              <w:rPr>
                <w:rStyle w:val="Hyperlink"/>
                <w:noProof/>
                <w:szCs w:val="19"/>
              </w:rPr>
              <w:t>Timesheets</w:t>
            </w:r>
            <w:r w:rsidRPr="007E2871">
              <w:rPr>
                <w:noProof/>
                <w:webHidden/>
                <w:szCs w:val="19"/>
              </w:rPr>
              <w:tab/>
            </w:r>
            <w:r w:rsidRPr="007E2871">
              <w:rPr>
                <w:noProof/>
                <w:webHidden/>
                <w:szCs w:val="19"/>
              </w:rPr>
              <w:fldChar w:fldCharType="begin"/>
            </w:r>
            <w:r w:rsidRPr="007E2871">
              <w:rPr>
                <w:noProof/>
                <w:webHidden/>
                <w:szCs w:val="19"/>
              </w:rPr>
              <w:instrText xml:space="preserve"> PAGEREF _Toc155522141 \h </w:instrText>
            </w:r>
            <w:r w:rsidRPr="007E2871">
              <w:rPr>
                <w:noProof/>
                <w:webHidden/>
                <w:szCs w:val="19"/>
              </w:rPr>
            </w:r>
            <w:r w:rsidRPr="007E2871">
              <w:rPr>
                <w:noProof/>
                <w:webHidden/>
                <w:szCs w:val="19"/>
              </w:rPr>
              <w:fldChar w:fldCharType="separate"/>
            </w:r>
            <w:r w:rsidRPr="007E2871">
              <w:rPr>
                <w:noProof/>
                <w:webHidden/>
                <w:szCs w:val="19"/>
              </w:rPr>
              <w:t>17</w:t>
            </w:r>
            <w:r w:rsidRPr="007E2871">
              <w:rPr>
                <w:noProof/>
                <w:webHidden/>
                <w:szCs w:val="19"/>
              </w:rPr>
              <w:fldChar w:fldCharType="end"/>
            </w:r>
          </w:hyperlink>
        </w:p>
        <w:p w14:paraId="796DE6A1" w14:textId="17F2768B" w:rsidR="00E35F3C" w:rsidRDefault="00E35F3C">
          <w:pPr>
            <w:pStyle w:val="TOC2"/>
            <w:tabs>
              <w:tab w:val="left" w:pos="880"/>
            </w:tabs>
            <w:rPr>
              <w:rFonts w:eastAsiaTheme="minorEastAsia"/>
              <w:noProof/>
              <w:kern w:val="2"/>
              <w:sz w:val="22"/>
              <w:lang w:val="en-SE" w:eastAsia="en-SE"/>
              <w14:ligatures w14:val="standardContextual"/>
            </w:rPr>
          </w:pPr>
          <w:hyperlink w:anchor="_Toc155522142" w:history="1">
            <w:r w:rsidRPr="00E9770C">
              <w:rPr>
                <w:rStyle w:val="Hyperlink"/>
                <w:noProof/>
              </w:rPr>
              <w:t>5.7</w:t>
            </w:r>
            <w:r>
              <w:rPr>
                <w:rFonts w:eastAsiaTheme="minorEastAsia"/>
                <w:noProof/>
                <w:kern w:val="2"/>
                <w:sz w:val="22"/>
                <w:lang w:val="en-SE" w:eastAsia="en-SE"/>
                <w14:ligatures w14:val="standardContextual"/>
              </w:rPr>
              <w:tab/>
            </w:r>
            <w:r w:rsidRPr="00E9770C">
              <w:rPr>
                <w:rStyle w:val="Hyperlink"/>
                <w:noProof/>
              </w:rPr>
              <w:t>Certification instructions</w:t>
            </w:r>
            <w:r>
              <w:rPr>
                <w:noProof/>
                <w:webHidden/>
              </w:rPr>
              <w:tab/>
            </w:r>
            <w:r>
              <w:rPr>
                <w:noProof/>
                <w:webHidden/>
              </w:rPr>
              <w:fldChar w:fldCharType="begin"/>
            </w:r>
            <w:r>
              <w:rPr>
                <w:noProof/>
                <w:webHidden/>
              </w:rPr>
              <w:instrText xml:space="preserve"> PAGEREF _Toc155522142 \h </w:instrText>
            </w:r>
            <w:r>
              <w:rPr>
                <w:noProof/>
                <w:webHidden/>
              </w:rPr>
            </w:r>
            <w:r>
              <w:rPr>
                <w:noProof/>
                <w:webHidden/>
              </w:rPr>
              <w:fldChar w:fldCharType="separate"/>
            </w:r>
            <w:r>
              <w:rPr>
                <w:noProof/>
                <w:webHidden/>
              </w:rPr>
              <w:t>17</w:t>
            </w:r>
            <w:r>
              <w:rPr>
                <w:noProof/>
                <w:webHidden/>
              </w:rPr>
              <w:fldChar w:fldCharType="end"/>
            </w:r>
          </w:hyperlink>
        </w:p>
        <w:p w14:paraId="0835A002" w14:textId="309A258B" w:rsidR="00E35F3C" w:rsidRDefault="00E35F3C">
          <w:pPr>
            <w:pStyle w:val="TOC2"/>
            <w:tabs>
              <w:tab w:val="left" w:pos="880"/>
            </w:tabs>
            <w:rPr>
              <w:rFonts w:eastAsiaTheme="minorEastAsia"/>
              <w:noProof/>
              <w:kern w:val="2"/>
              <w:sz w:val="22"/>
              <w:lang w:val="en-SE" w:eastAsia="en-SE"/>
              <w14:ligatures w14:val="standardContextual"/>
            </w:rPr>
          </w:pPr>
          <w:hyperlink w:anchor="_Toc155522143" w:history="1">
            <w:r w:rsidRPr="00E9770C">
              <w:rPr>
                <w:rStyle w:val="Hyperlink"/>
                <w:noProof/>
              </w:rPr>
              <w:t>5.8</w:t>
            </w:r>
            <w:r>
              <w:rPr>
                <w:rFonts w:eastAsiaTheme="minorEastAsia"/>
                <w:noProof/>
                <w:kern w:val="2"/>
                <w:sz w:val="22"/>
                <w:lang w:val="en-SE" w:eastAsia="en-SE"/>
                <w14:ligatures w14:val="standardContextual"/>
              </w:rPr>
              <w:tab/>
            </w:r>
            <w:r w:rsidRPr="00E9770C">
              <w:rPr>
                <w:rStyle w:val="Hyperlink"/>
                <w:noProof/>
              </w:rPr>
              <w:t>Teleworking</w:t>
            </w:r>
            <w:r>
              <w:rPr>
                <w:noProof/>
                <w:webHidden/>
              </w:rPr>
              <w:tab/>
            </w:r>
            <w:r>
              <w:rPr>
                <w:noProof/>
                <w:webHidden/>
              </w:rPr>
              <w:fldChar w:fldCharType="begin"/>
            </w:r>
            <w:r>
              <w:rPr>
                <w:noProof/>
                <w:webHidden/>
              </w:rPr>
              <w:instrText xml:space="preserve"> PAGEREF _Toc155522143 \h </w:instrText>
            </w:r>
            <w:r>
              <w:rPr>
                <w:noProof/>
                <w:webHidden/>
              </w:rPr>
            </w:r>
            <w:r>
              <w:rPr>
                <w:noProof/>
                <w:webHidden/>
              </w:rPr>
              <w:fldChar w:fldCharType="separate"/>
            </w:r>
            <w:r>
              <w:rPr>
                <w:noProof/>
                <w:webHidden/>
              </w:rPr>
              <w:t>17</w:t>
            </w:r>
            <w:r>
              <w:rPr>
                <w:noProof/>
                <w:webHidden/>
              </w:rPr>
              <w:fldChar w:fldCharType="end"/>
            </w:r>
          </w:hyperlink>
        </w:p>
        <w:p w14:paraId="0C482766" w14:textId="7191781D" w:rsidR="00E35F3C" w:rsidRDefault="00E35F3C">
          <w:pPr>
            <w:pStyle w:val="TOC1"/>
            <w:rPr>
              <w:rFonts w:eastAsiaTheme="minorEastAsia"/>
              <w:noProof/>
              <w:kern w:val="2"/>
              <w:sz w:val="22"/>
              <w:lang w:val="en-SE" w:eastAsia="en-SE"/>
              <w14:ligatures w14:val="standardContextual"/>
            </w:rPr>
          </w:pPr>
          <w:hyperlink w:anchor="_Toc155522144" w:history="1">
            <w:r w:rsidRPr="00E9770C">
              <w:rPr>
                <w:rStyle w:val="Hyperlink"/>
                <w:noProof/>
              </w:rPr>
              <w:t>6</w:t>
            </w:r>
            <w:r>
              <w:rPr>
                <w:rFonts w:eastAsiaTheme="minorEastAsia"/>
                <w:noProof/>
                <w:kern w:val="2"/>
                <w:sz w:val="22"/>
                <w:lang w:val="en-SE" w:eastAsia="en-SE"/>
                <w14:ligatures w14:val="standardContextual"/>
              </w:rPr>
              <w:tab/>
            </w:r>
            <w:r w:rsidRPr="00E9770C">
              <w:rPr>
                <w:rStyle w:val="Hyperlink"/>
                <w:noProof/>
              </w:rPr>
              <w:t>Absences and leave</w:t>
            </w:r>
            <w:r>
              <w:rPr>
                <w:noProof/>
                <w:webHidden/>
              </w:rPr>
              <w:tab/>
            </w:r>
            <w:r>
              <w:rPr>
                <w:noProof/>
                <w:webHidden/>
              </w:rPr>
              <w:fldChar w:fldCharType="begin"/>
            </w:r>
            <w:r>
              <w:rPr>
                <w:noProof/>
                <w:webHidden/>
              </w:rPr>
              <w:instrText xml:space="preserve"> PAGEREF _Toc155522144 \h </w:instrText>
            </w:r>
            <w:r>
              <w:rPr>
                <w:noProof/>
                <w:webHidden/>
              </w:rPr>
            </w:r>
            <w:r>
              <w:rPr>
                <w:noProof/>
                <w:webHidden/>
              </w:rPr>
              <w:fldChar w:fldCharType="separate"/>
            </w:r>
            <w:r>
              <w:rPr>
                <w:noProof/>
                <w:webHidden/>
              </w:rPr>
              <w:t>18</w:t>
            </w:r>
            <w:r>
              <w:rPr>
                <w:noProof/>
                <w:webHidden/>
              </w:rPr>
              <w:fldChar w:fldCharType="end"/>
            </w:r>
          </w:hyperlink>
        </w:p>
        <w:p w14:paraId="471C3026" w14:textId="1A34B343" w:rsidR="00E35F3C" w:rsidRDefault="00E35F3C">
          <w:pPr>
            <w:pStyle w:val="TOC2"/>
            <w:tabs>
              <w:tab w:val="left" w:pos="880"/>
            </w:tabs>
            <w:rPr>
              <w:rFonts w:eastAsiaTheme="minorEastAsia"/>
              <w:noProof/>
              <w:kern w:val="2"/>
              <w:sz w:val="22"/>
              <w:lang w:val="en-SE" w:eastAsia="en-SE"/>
              <w14:ligatures w14:val="standardContextual"/>
            </w:rPr>
          </w:pPr>
          <w:hyperlink w:anchor="_Toc155522145" w:history="1">
            <w:r w:rsidRPr="00E9770C">
              <w:rPr>
                <w:rStyle w:val="Hyperlink"/>
                <w:noProof/>
              </w:rPr>
              <w:t>6.1</w:t>
            </w:r>
            <w:r>
              <w:rPr>
                <w:rFonts w:eastAsiaTheme="minorEastAsia"/>
                <w:noProof/>
                <w:kern w:val="2"/>
                <w:sz w:val="22"/>
                <w:lang w:val="en-SE" w:eastAsia="en-SE"/>
                <w14:ligatures w14:val="standardContextual"/>
              </w:rPr>
              <w:tab/>
            </w:r>
            <w:r w:rsidRPr="00E9770C">
              <w:rPr>
                <w:rStyle w:val="Hyperlink"/>
                <w:noProof/>
              </w:rPr>
              <w:t>Sick leave</w:t>
            </w:r>
            <w:r>
              <w:rPr>
                <w:noProof/>
                <w:webHidden/>
              </w:rPr>
              <w:tab/>
            </w:r>
            <w:r>
              <w:rPr>
                <w:noProof/>
                <w:webHidden/>
              </w:rPr>
              <w:fldChar w:fldCharType="begin"/>
            </w:r>
            <w:r>
              <w:rPr>
                <w:noProof/>
                <w:webHidden/>
              </w:rPr>
              <w:instrText xml:space="preserve"> PAGEREF _Toc155522145 \h </w:instrText>
            </w:r>
            <w:r>
              <w:rPr>
                <w:noProof/>
                <w:webHidden/>
              </w:rPr>
            </w:r>
            <w:r>
              <w:rPr>
                <w:noProof/>
                <w:webHidden/>
              </w:rPr>
              <w:fldChar w:fldCharType="separate"/>
            </w:r>
            <w:r>
              <w:rPr>
                <w:noProof/>
                <w:webHidden/>
              </w:rPr>
              <w:t>18</w:t>
            </w:r>
            <w:r>
              <w:rPr>
                <w:noProof/>
                <w:webHidden/>
              </w:rPr>
              <w:fldChar w:fldCharType="end"/>
            </w:r>
          </w:hyperlink>
        </w:p>
        <w:p w14:paraId="1F6FEF35" w14:textId="11377CC3" w:rsidR="00E35F3C" w:rsidRDefault="00E35F3C">
          <w:pPr>
            <w:pStyle w:val="TOC2"/>
            <w:tabs>
              <w:tab w:val="left" w:pos="880"/>
            </w:tabs>
            <w:rPr>
              <w:rFonts w:eastAsiaTheme="minorEastAsia"/>
              <w:noProof/>
              <w:kern w:val="2"/>
              <w:sz w:val="22"/>
              <w:lang w:val="en-SE" w:eastAsia="en-SE"/>
              <w14:ligatures w14:val="standardContextual"/>
            </w:rPr>
          </w:pPr>
          <w:hyperlink w:anchor="_Toc155522146" w:history="1">
            <w:r w:rsidRPr="00E9770C">
              <w:rPr>
                <w:rStyle w:val="Hyperlink"/>
                <w:noProof/>
              </w:rPr>
              <w:t>6.2</w:t>
            </w:r>
            <w:r>
              <w:rPr>
                <w:rFonts w:eastAsiaTheme="minorEastAsia"/>
                <w:noProof/>
                <w:kern w:val="2"/>
                <w:sz w:val="22"/>
                <w:lang w:val="en-SE" w:eastAsia="en-SE"/>
                <w14:ligatures w14:val="standardContextual"/>
              </w:rPr>
              <w:tab/>
            </w:r>
            <w:r w:rsidRPr="00E9770C">
              <w:rPr>
                <w:rStyle w:val="Hyperlink"/>
                <w:noProof/>
              </w:rPr>
              <w:t>Temporary care of children (VAB)</w:t>
            </w:r>
            <w:r>
              <w:rPr>
                <w:noProof/>
                <w:webHidden/>
              </w:rPr>
              <w:tab/>
            </w:r>
            <w:r>
              <w:rPr>
                <w:noProof/>
                <w:webHidden/>
              </w:rPr>
              <w:fldChar w:fldCharType="begin"/>
            </w:r>
            <w:r>
              <w:rPr>
                <w:noProof/>
                <w:webHidden/>
              </w:rPr>
              <w:instrText xml:space="preserve"> PAGEREF _Toc155522146 \h </w:instrText>
            </w:r>
            <w:r>
              <w:rPr>
                <w:noProof/>
                <w:webHidden/>
              </w:rPr>
            </w:r>
            <w:r>
              <w:rPr>
                <w:noProof/>
                <w:webHidden/>
              </w:rPr>
              <w:fldChar w:fldCharType="separate"/>
            </w:r>
            <w:r>
              <w:rPr>
                <w:noProof/>
                <w:webHidden/>
              </w:rPr>
              <w:t>18</w:t>
            </w:r>
            <w:r>
              <w:rPr>
                <w:noProof/>
                <w:webHidden/>
              </w:rPr>
              <w:fldChar w:fldCharType="end"/>
            </w:r>
          </w:hyperlink>
        </w:p>
        <w:p w14:paraId="24389015" w14:textId="59D4A1C4" w:rsidR="00E35F3C" w:rsidRDefault="00E35F3C">
          <w:pPr>
            <w:pStyle w:val="TOC2"/>
            <w:tabs>
              <w:tab w:val="left" w:pos="880"/>
            </w:tabs>
            <w:rPr>
              <w:rFonts w:eastAsiaTheme="minorEastAsia"/>
              <w:noProof/>
              <w:kern w:val="2"/>
              <w:sz w:val="22"/>
              <w:lang w:val="en-SE" w:eastAsia="en-SE"/>
              <w14:ligatures w14:val="standardContextual"/>
            </w:rPr>
          </w:pPr>
          <w:hyperlink w:anchor="_Toc155522147" w:history="1">
            <w:r w:rsidRPr="00E9770C">
              <w:rPr>
                <w:rStyle w:val="Hyperlink"/>
                <w:noProof/>
              </w:rPr>
              <w:t>6.3</w:t>
            </w:r>
            <w:r>
              <w:rPr>
                <w:rFonts w:eastAsiaTheme="minorEastAsia"/>
                <w:noProof/>
                <w:kern w:val="2"/>
                <w:sz w:val="22"/>
                <w:lang w:val="en-SE" w:eastAsia="en-SE"/>
                <w14:ligatures w14:val="standardContextual"/>
              </w:rPr>
              <w:tab/>
            </w:r>
            <w:r w:rsidRPr="00E9770C">
              <w:rPr>
                <w:rStyle w:val="Hyperlink"/>
                <w:noProof/>
              </w:rPr>
              <w:t>Caring for relatives</w:t>
            </w:r>
            <w:r>
              <w:rPr>
                <w:noProof/>
                <w:webHidden/>
              </w:rPr>
              <w:tab/>
            </w:r>
            <w:r>
              <w:rPr>
                <w:noProof/>
                <w:webHidden/>
              </w:rPr>
              <w:fldChar w:fldCharType="begin"/>
            </w:r>
            <w:r>
              <w:rPr>
                <w:noProof/>
                <w:webHidden/>
              </w:rPr>
              <w:instrText xml:space="preserve"> PAGEREF _Toc155522147 \h </w:instrText>
            </w:r>
            <w:r>
              <w:rPr>
                <w:noProof/>
                <w:webHidden/>
              </w:rPr>
            </w:r>
            <w:r>
              <w:rPr>
                <w:noProof/>
                <w:webHidden/>
              </w:rPr>
              <w:fldChar w:fldCharType="separate"/>
            </w:r>
            <w:r>
              <w:rPr>
                <w:noProof/>
                <w:webHidden/>
              </w:rPr>
              <w:t>18</w:t>
            </w:r>
            <w:r>
              <w:rPr>
                <w:noProof/>
                <w:webHidden/>
              </w:rPr>
              <w:fldChar w:fldCharType="end"/>
            </w:r>
          </w:hyperlink>
        </w:p>
        <w:p w14:paraId="28FC4894" w14:textId="3B8CD6F5" w:rsidR="00E35F3C" w:rsidRDefault="00E35F3C">
          <w:pPr>
            <w:pStyle w:val="TOC2"/>
            <w:tabs>
              <w:tab w:val="left" w:pos="880"/>
            </w:tabs>
            <w:rPr>
              <w:rFonts w:eastAsiaTheme="minorEastAsia"/>
              <w:noProof/>
              <w:kern w:val="2"/>
              <w:sz w:val="22"/>
              <w:lang w:val="en-SE" w:eastAsia="en-SE"/>
              <w14:ligatures w14:val="standardContextual"/>
            </w:rPr>
          </w:pPr>
          <w:hyperlink w:anchor="_Toc155522148" w:history="1">
            <w:r w:rsidRPr="00E9770C">
              <w:rPr>
                <w:rStyle w:val="Hyperlink"/>
                <w:noProof/>
              </w:rPr>
              <w:t>6.4</w:t>
            </w:r>
            <w:r>
              <w:rPr>
                <w:rFonts w:eastAsiaTheme="minorEastAsia"/>
                <w:noProof/>
                <w:kern w:val="2"/>
                <w:sz w:val="22"/>
                <w:lang w:val="en-SE" w:eastAsia="en-SE"/>
                <w14:ligatures w14:val="standardContextual"/>
              </w:rPr>
              <w:tab/>
            </w:r>
            <w:r w:rsidRPr="00E9770C">
              <w:rPr>
                <w:rStyle w:val="Hyperlink"/>
                <w:noProof/>
              </w:rPr>
              <w:t>Holiday</w:t>
            </w:r>
            <w:r>
              <w:rPr>
                <w:noProof/>
                <w:webHidden/>
              </w:rPr>
              <w:tab/>
            </w:r>
            <w:r>
              <w:rPr>
                <w:noProof/>
                <w:webHidden/>
              </w:rPr>
              <w:fldChar w:fldCharType="begin"/>
            </w:r>
            <w:r>
              <w:rPr>
                <w:noProof/>
                <w:webHidden/>
              </w:rPr>
              <w:instrText xml:space="preserve"> PAGEREF _Toc155522148 \h </w:instrText>
            </w:r>
            <w:r>
              <w:rPr>
                <w:noProof/>
                <w:webHidden/>
              </w:rPr>
            </w:r>
            <w:r>
              <w:rPr>
                <w:noProof/>
                <w:webHidden/>
              </w:rPr>
              <w:fldChar w:fldCharType="separate"/>
            </w:r>
            <w:r>
              <w:rPr>
                <w:noProof/>
                <w:webHidden/>
              </w:rPr>
              <w:t>18</w:t>
            </w:r>
            <w:r>
              <w:rPr>
                <w:noProof/>
                <w:webHidden/>
              </w:rPr>
              <w:fldChar w:fldCharType="end"/>
            </w:r>
          </w:hyperlink>
        </w:p>
        <w:p w14:paraId="71790C29" w14:textId="080E6D9D" w:rsidR="00E35F3C" w:rsidRPr="007E2871" w:rsidRDefault="00E35F3C">
          <w:pPr>
            <w:pStyle w:val="TOC3"/>
            <w:tabs>
              <w:tab w:val="left" w:pos="1100"/>
              <w:tab w:val="right" w:leader="dot" w:pos="9063"/>
            </w:tabs>
            <w:rPr>
              <w:rFonts w:eastAsiaTheme="minorEastAsia"/>
              <w:noProof/>
              <w:kern w:val="2"/>
              <w:sz w:val="19"/>
              <w:szCs w:val="19"/>
              <w:lang w:val="en-SE" w:eastAsia="en-SE"/>
              <w14:ligatures w14:val="standardContextual"/>
            </w:rPr>
          </w:pPr>
          <w:hyperlink w:anchor="_Toc155522149" w:history="1">
            <w:r w:rsidRPr="007E2871">
              <w:rPr>
                <w:rStyle w:val="Hyperlink"/>
                <w:noProof/>
                <w:sz w:val="19"/>
                <w:szCs w:val="19"/>
              </w:rPr>
              <w:t>6.4.1</w:t>
            </w:r>
            <w:r w:rsidRPr="007E2871">
              <w:rPr>
                <w:rFonts w:eastAsiaTheme="minorEastAsia"/>
                <w:noProof/>
                <w:kern w:val="2"/>
                <w:sz w:val="19"/>
                <w:szCs w:val="19"/>
                <w:lang w:val="en-SE" w:eastAsia="en-SE"/>
                <w14:ligatures w14:val="standardContextual"/>
              </w:rPr>
              <w:tab/>
            </w:r>
            <w:r w:rsidRPr="007E2871">
              <w:rPr>
                <w:rStyle w:val="Hyperlink"/>
                <w:noProof/>
                <w:sz w:val="19"/>
                <w:szCs w:val="19"/>
              </w:rPr>
              <w:t>Advance Holiday</w:t>
            </w:r>
            <w:r w:rsidRPr="007E2871">
              <w:rPr>
                <w:noProof/>
                <w:webHidden/>
                <w:sz w:val="19"/>
                <w:szCs w:val="19"/>
              </w:rPr>
              <w:tab/>
            </w:r>
            <w:r w:rsidRPr="007E2871">
              <w:rPr>
                <w:noProof/>
                <w:webHidden/>
                <w:sz w:val="19"/>
                <w:szCs w:val="19"/>
              </w:rPr>
              <w:fldChar w:fldCharType="begin"/>
            </w:r>
            <w:r w:rsidRPr="007E2871">
              <w:rPr>
                <w:noProof/>
                <w:webHidden/>
                <w:sz w:val="19"/>
                <w:szCs w:val="19"/>
              </w:rPr>
              <w:instrText xml:space="preserve"> PAGEREF _Toc155522149 \h </w:instrText>
            </w:r>
            <w:r w:rsidRPr="007E2871">
              <w:rPr>
                <w:noProof/>
                <w:webHidden/>
                <w:sz w:val="19"/>
                <w:szCs w:val="19"/>
              </w:rPr>
            </w:r>
            <w:r w:rsidRPr="007E2871">
              <w:rPr>
                <w:noProof/>
                <w:webHidden/>
                <w:sz w:val="19"/>
                <w:szCs w:val="19"/>
              </w:rPr>
              <w:fldChar w:fldCharType="separate"/>
            </w:r>
            <w:r w:rsidRPr="007E2871">
              <w:rPr>
                <w:noProof/>
                <w:webHidden/>
                <w:sz w:val="19"/>
                <w:szCs w:val="19"/>
              </w:rPr>
              <w:t>19</w:t>
            </w:r>
            <w:r w:rsidRPr="007E2871">
              <w:rPr>
                <w:noProof/>
                <w:webHidden/>
                <w:sz w:val="19"/>
                <w:szCs w:val="19"/>
              </w:rPr>
              <w:fldChar w:fldCharType="end"/>
            </w:r>
          </w:hyperlink>
        </w:p>
        <w:p w14:paraId="4BD47C27" w14:textId="1069BE66" w:rsidR="00E35F3C" w:rsidRPr="007E2871" w:rsidRDefault="00E35F3C">
          <w:pPr>
            <w:pStyle w:val="TOC2"/>
            <w:tabs>
              <w:tab w:val="left" w:pos="880"/>
            </w:tabs>
            <w:rPr>
              <w:rFonts w:eastAsiaTheme="minorEastAsia"/>
              <w:noProof/>
              <w:kern w:val="2"/>
              <w:szCs w:val="19"/>
              <w:lang w:val="en-SE" w:eastAsia="en-SE"/>
              <w14:ligatures w14:val="standardContextual"/>
            </w:rPr>
          </w:pPr>
          <w:hyperlink w:anchor="_Toc155522150" w:history="1">
            <w:r w:rsidRPr="007E2871">
              <w:rPr>
                <w:rStyle w:val="Hyperlink"/>
                <w:noProof/>
                <w:szCs w:val="19"/>
              </w:rPr>
              <w:t>6.5</w:t>
            </w:r>
            <w:r w:rsidRPr="007E2871">
              <w:rPr>
                <w:rFonts w:eastAsiaTheme="minorEastAsia"/>
                <w:noProof/>
                <w:kern w:val="2"/>
                <w:szCs w:val="19"/>
                <w:lang w:val="en-SE" w:eastAsia="en-SE"/>
                <w14:ligatures w14:val="standardContextual"/>
              </w:rPr>
              <w:tab/>
            </w:r>
            <w:r w:rsidRPr="007E2871">
              <w:rPr>
                <w:rStyle w:val="Hyperlink"/>
                <w:noProof/>
                <w:szCs w:val="19"/>
              </w:rPr>
              <w:t>Parental leave</w:t>
            </w:r>
            <w:r w:rsidRPr="007E2871">
              <w:rPr>
                <w:noProof/>
                <w:webHidden/>
                <w:szCs w:val="19"/>
              </w:rPr>
              <w:tab/>
            </w:r>
            <w:r w:rsidRPr="007E2871">
              <w:rPr>
                <w:noProof/>
                <w:webHidden/>
                <w:szCs w:val="19"/>
              </w:rPr>
              <w:fldChar w:fldCharType="begin"/>
            </w:r>
            <w:r w:rsidRPr="007E2871">
              <w:rPr>
                <w:noProof/>
                <w:webHidden/>
                <w:szCs w:val="19"/>
              </w:rPr>
              <w:instrText xml:space="preserve"> PAGEREF _Toc155522150 \h </w:instrText>
            </w:r>
            <w:r w:rsidRPr="007E2871">
              <w:rPr>
                <w:noProof/>
                <w:webHidden/>
                <w:szCs w:val="19"/>
              </w:rPr>
            </w:r>
            <w:r w:rsidRPr="007E2871">
              <w:rPr>
                <w:noProof/>
                <w:webHidden/>
                <w:szCs w:val="19"/>
              </w:rPr>
              <w:fldChar w:fldCharType="separate"/>
            </w:r>
            <w:r w:rsidRPr="007E2871">
              <w:rPr>
                <w:noProof/>
                <w:webHidden/>
                <w:szCs w:val="19"/>
              </w:rPr>
              <w:t>19</w:t>
            </w:r>
            <w:r w:rsidRPr="007E2871">
              <w:rPr>
                <w:noProof/>
                <w:webHidden/>
                <w:szCs w:val="19"/>
              </w:rPr>
              <w:fldChar w:fldCharType="end"/>
            </w:r>
          </w:hyperlink>
        </w:p>
        <w:p w14:paraId="31ABB65E" w14:textId="77BE4FE4" w:rsidR="00E35F3C" w:rsidRPr="007E2871" w:rsidRDefault="00E35F3C">
          <w:pPr>
            <w:pStyle w:val="TOC2"/>
            <w:tabs>
              <w:tab w:val="left" w:pos="880"/>
            </w:tabs>
            <w:rPr>
              <w:rFonts w:eastAsiaTheme="minorEastAsia"/>
              <w:noProof/>
              <w:kern w:val="2"/>
              <w:szCs w:val="19"/>
              <w:lang w:val="en-SE" w:eastAsia="en-SE"/>
              <w14:ligatures w14:val="standardContextual"/>
            </w:rPr>
          </w:pPr>
          <w:hyperlink w:anchor="_Toc155522151" w:history="1">
            <w:r w:rsidRPr="007E2871">
              <w:rPr>
                <w:rStyle w:val="Hyperlink"/>
                <w:noProof/>
                <w:szCs w:val="19"/>
              </w:rPr>
              <w:t>6.6</w:t>
            </w:r>
            <w:r w:rsidRPr="007E2871">
              <w:rPr>
                <w:rFonts w:eastAsiaTheme="minorEastAsia"/>
                <w:noProof/>
                <w:kern w:val="2"/>
                <w:szCs w:val="19"/>
                <w:lang w:val="en-SE" w:eastAsia="en-SE"/>
                <w14:ligatures w14:val="standardContextual"/>
              </w:rPr>
              <w:tab/>
            </w:r>
            <w:r w:rsidRPr="007E2871">
              <w:rPr>
                <w:rStyle w:val="Hyperlink"/>
                <w:noProof/>
                <w:szCs w:val="19"/>
              </w:rPr>
              <w:t>Leave</w:t>
            </w:r>
            <w:r w:rsidRPr="007E2871">
              <w:rPr>
                <w:noProof/>
                <w:webHidden/>
                <w:szCs w:val="19"/>
              </w:rPr>
              <w:tab/>
            </w:r>
            <w:r w:rsidRPr="007E2871">
              <w:rPr>
                <w:noProof/>
                <w:webHidden/>
                <w:szCs w:val="19"/>
              </w:rPr>
              <w:fldChar w:fldCharType="begin"/>
            </w:r>
            <w:r w:rsidRPr="007E2871">
              <w:rPr>
                <w:noProof/>
                <w:webHidden/>
                <w:szCs w:val="19"/>
              </w:rPr>
              <w:instrText xml:space="preserve"> PAGEREF _Toc155522151 \h </w:instrText>
            </w:r>
            <w:r w:rsidRPr="007E2871">
              <w:rPr>
                <w:noProof/>
                <w:webHidden/>
                <w:szCs w:val="19"/>
              </w:rPr>
            </w:r>
            <w:r w:rsidRPr="007E2871">
              <w:rPr>
                <w:noProof/>
                <w:webHidden/>
                <w:szCs w:val="19"/>
              </w:rPr>
              <w:fldChar w:fldCharType="separate"/>
            </w:r>
            <w:r w:rsidRPr="007E2871">
              <w:rPr>
                <w:noProof/>
                <w:webHidden/>
                <w:szCs w:val="19"/>
              </w:rPr>
              <w:t>20</w:t>
            </w:r>
            <w:r w:rsidRPr="007E2871">
              <w:rPr>
                <w:noProof/>
                <w:webHidden/>
                <w:szCs w:val="19"/>
              </w:rPr>
              <w:fldChar w:fldCharType="end"/>
            </w:r>
          </w:hyperlink>
        </w:p>
        <w:p w14:paraId="237FF197" w14:textId="7F3B9B23" w:rsidR="00E35F3C" w:rsidRPr="007E2871" w:rsidRDefault="00E35F3C">
          <w:pPr>
            <w:pStyle w:val="TOC2"/>
            <w:tabs>
              <w:tab w:val="left" w:pos="880"/>
            </w:tabs>
            <w:rPr>
              <w:rFonts w:eastAsiaTheme="minorEastAsia"/>
              <w:noProof/>
              <w:kern w:val="2"/>
              <w:szCs w:val="19"/>
              <w:lang w:val="en-SE" w:eastAsia="en-SE"/>
              <w14:ligatures w14:val="standardContextual"/>
            </w:rPr>
          </w:pPr>
          <w:hyperlink w:anchor="_Toc155522152" w:history="1">
            <w:r w:rsidRPr="007E2871">
              <w:rPr>
                <w:rStyle w:val="Hyperlink"/>
                <w:noProof/>
                <w:szCs w:val="19"/>
              </w:rPr>
              <w:t>6.7</w:t>
            </w:r>
            <w:r w:rsidRPr="007E2871">
              <w:rPr>
                <w:rFonts w:eastAsiaTheme="minorEastAsia"/>
                <w:noProof/>
                <w:kern w:val="2"/>
                <w:szCs w:val="19"/>
                <w:lang w:val="en-SE" w:eastAsia="en-SE"/>
                <w14:ligatures w14:val="standardContextual"/>
              </w:rPr>
              <w:tab/>
            </w:r>
            <w:r w:rsidRPr="007E2871">
              <w:rPr>
                <w:rStyle w:val="Hyperlink"/>
                <w:noProof/>
                <w:szCs w:val="19"/>
              </w:rPr>
              <w:t>Military service</w:t>
            </w:r>
            <w:r w:rsidRPr="007E2871">
              <w:rPr>
                <w:noProof/>
                <w:webHidden/>
                <w:szCs w:val="19"/>
              </w:rPr>
              <w:tab/>
            </w:r>
            <w:r w:rsidRPr="007E2871">
              <w:rPr>
                <w:noProof/>
                <w:webHidden/>
                <w:szCs w:val="19"/>
              </w:rPr>
              <w:fldChar w:fldCharType="begin"/>
            </w:r>
            <w:r w:rsidRPr="007E2871">
              <w:rPr>
                <w:noProof/>
                <w:webHidden/>
                <w:szCs w:val="19"/>
              </w:rPr>
              <w:instrText xml:space="preserve"> PAGEREF _Toc155522152 \h </w:instrText>
            </w:r>
            <w:r w:rsidRPr="007E2871">
              <w:rPr>
                <w:noProof/>
                <w:webHidden/>
                <w:szCs w:val="19"/>
              </w:rPr>
            </w:r>
            <w:r w:rsidRPr="007E2871">
              <w:rPr>
                <w:noProof/>
                <w:webHidden/>
                <w:szCs w:val="19"/>
              </w:rPr>
              <w:fldChar w:fldCharType="separate"/>
            </w:r>
            <w:r w:rsidRPr="007E2871">
              <w:rPr>
                <w:noProof/>
                <w:webHidden/>
                <w:szCs w:val="19"/>
              </w:rPr>
              <w:t>20</w:t>
            </w:r>
            <w:r w:rsidRPr="007E2871">
              <w:rPr>
                <w:noProof/>
                <w:webHidden/>
                <w:szCs w:val="19"/>
              </w:rPr>
              <w:fldChar w:fldCharType="end"/>
            </w:r>
          </w:hyperlink>
        </w:p>
        <w:p w14:paraId="7E640598" w14:textId="7665629F" w:rsidR="00E35F3C" w:rsidRDefault="00E35F3C">
          <w:pPr>
            <w:pStyle w:val="TOC2"/>
            <w:tabs>
              <w:tab w:val="left" w:pos="880"/>
            </w:tabs>
            <w:rPr>
              <w:rFonts w:eastAsiaTheme="minorEastAsia"/>
              <w:noProof/>
              <w:kern w:val="2"/>
              <w:sz w:val="22"/>
              <w:lang w:val="en-SE" w:eastAsia="en-SE"/>
              <w14:ligatures w14:val="standardContextual"/>
            </w:rPr>
          </w:pPr>
          <w:hyperlink w:anchor="_Toc155522153" w:history="1">
            <w:r w:rsidRPr="00E9770C">
              <w:rPr>
                <w:rStyle w:val="Hyperlink"/>
                <w:noProof/>
              </w:rPr>
              <w:t>6.8</w:t>
            </w:r>
            <w:r>
              <w:rPr>
                <w:rFonts w:eastAsiaTheme="minorEastAsia"/>
                <w:noProof/>
                <w:kern w:val="2"/>
                <w:sz w:val="22"/>
                <w:lang w:val="en-SE" w:eastAsia="en-SE"/>
                <w14:ligatures w14:val="standardContextual"/>
              </w:rPr>
              <w:tab/>
            </w:r>
            <w:r w:rsidRPr="00E9770C">
              <w:rPr>
                <w:rStyle w:val="Hyperlink"/>
                <w:noProof/>
              </w:rPr>
              <w:t>Leave for studies</w:t>
            </w:r>
            <w:r>
              <w:rPr>
                <w:noProof/>
                <w:webHidden/>
              </w:rPr>
              <w:tab/>
            </w:r>
            <w:r>
              <w:rPr>
                <w:noProof/>
                <w:webHidden/>
              </w:rPr>
              <w:fldChar w:fldCharType="begin"/>
            </w:r>
            <w:r>
              <w:rPr>
                <w:noProof/>
                <w:webHidden/>
              </w:rPr>
              <w:instrText xml:space="preserve"> PAGEREF _Toc155522153 \h </w:instrText>
            </w:r>
            <w:r>
              <w:rPr>
                <w:noProof/>
                <w:webHidden/>
              </w:rPr>
            </w:r>
            <w:r>
              <w:rPr>
                <w:noProof/>
                <w:webHidden/>
              </w:rPr>
              <w:fldChar w:fldCharType="separate"/>
            </w:r>
            <w:r>
              <w:rPr>
                <w:noProof/>
                <w:webHidden/>
              </w:rPr>
              <w:t>20</w:t>
            </w:r>
            <w:r>
              <w:rPr>
                <w:noProof/>
                <w:webHidden/>
              </w:rPr>
              <w:fldChar w:fldCharType="end"/>
            </w:r>
          </w:hyperlink>
        </w:p>
        <w:p w14:paraId="5E378CF5" w14:textId="0DE80083" w:rsidR="00E35F3C" w:rsidRDefault="00E35F3C">
          <w:pPr>
            <w:pStyle w:val="TOC2"/>
            <w:tabs>
              <w:tab w:val="left" w:pos="880"/>
            </w:tabs>
            <w:rPr>
              <w:rFonts w:eastAsiaTheme="minorEastAsia"/>
              <w:noProof/>
              <w:kern w:val="2"/>
              <w:sz w:val="22"/>
              <w:lang w:val="en-SE" w:eastAsia="en-SE"/>
              <w14:ligatures w14:val="standardContextual"/>
            </w:rPr>
          </w:pPr>
          <w:hyperlink w:anchor="_Toc155522154" w:history="1">
            <w:r w:rsidRPr="00E9770C">
              <w:rPr>
                <w:rStyle w:val="Hyperlink"/>
                <w:noProof/>
              </w:rPr>
              <w:t>6.9</w:t>
            </w:r>
            <w:r>
              <w:rPr>
                <w:rFonts w:eastAsiaTheme="minorEastAsia"/>
                <w:noProof/>
                <w:kern w:val="2"/>
                <w:sz w:val="22"/>
                <w:lang w:val="en-SE" w:eastAsia="en-SE"/>
                <w14:ligatures w14:val="standardContextual"/>
              </w:rPr>
              <w:tab/>
            </w:r>
            <w:r w:rsidRPr="00E9770C">
              <w:rPr>
                <w:rStyle w:val="Hyperlink"/>
                <w:noProof/>
              </w:rPr>
              <w:t>Other leave</w:t>
            </w:r>
            <w:r>
              <w:rPr>
                <w:noProof/>
                <w:webHidden/>
              </w:rPr>
              <w:tab/>
            </w:r>
            <w:r>
              <w:rPr>
                <w:noProof/>
                <w:webHidden/>
              </w:rPr>
              <w:fldChar w:fldCharType="begin"/>
            </w:r>
            <w:r>
              <w:rPr>
                <w:noProof/>
                <w:webHidden/>
              </w:rPr>
              <w:instrText xml:space="preserve"> PAGEREF _Toc155522154 \h </w:instrText>
            </w:r>
            <w:r>
              <w:rPr>
                <w:noProof/>
                <w:webHidden/>
              </w:rPr>
            </w:r>
            <w:r>
              <w:rPr>
                <w:noProof/>
                <w:webHidden/>
              </w:rPr>
              <w:fldChar w:fldCharType="separate"/>
            </w:r>
            <w:r>
              <w:rPr>
                <w:noProof/>
                <w:webHidden/>
              </w:rPr>
              <w:t>21</w:t>
            </w:r>
            <w:r>
              <w:rPr>
                <w:noProof/>
                <w:webHidden/>
              </w:rPr>
              <w:fldChar w:fldCharType="end"/>
            </w:r>
          </w:hyperlink>
        </w:p>
        <w:p w14:paraId="14276CD9" w14:textId="58F09069" w:rsidR="00E35F3C" w:rsidRDefault="00E35F3C">
          <w:pPr>
            <w:pStyle w:val="TOC2"/>
            <w:tabs>
              <w:tab w:val="left" w:pos="1100"/>
            </w:tabs>
            <w:rPr>
              <w:rFonts w:eastAsiaTheme="minorEastAsia"/>
              <w:noProof/>
              <w:kern w:val="2"/>
              <w:sz w:val="22"/>
              <w:lang w:val="en-SE" w:eastAsia="en-SE"/>
              <w14:ligatures w14:val="standardContextual"/>
            </w:rPr>
          </w:pPr>
          <w:hyperlink w:anchor="_Toc155522155" w:history="1">
            <w:r w:rsidRPr="00E9770C">
              <w:rPr>
                <w:rStyle w:val="Hyperlink"/>
                <w:noProof/>
              </w:rPr>
              <w:t>6.10</w:t>
            </w:r>
            <w:r>
              <w:rPr>
                <w:rFonts w:eastAsiaTheme="minorEastAsia"/>
                <w:noProof/>
                <w:kern w:val="2"/>
                <w:sz w:val="22"/>
                <w:lang w:val="en-SE" w:eastAsia="en-SE"/>
                <w14:ligatures w14:val="standardContextual"/>
              </w:rPr>
              <w:tab/>
            </w:r>
            <w:r w:rsidRPr="00E9770C">
              <w:rPr>
                <w:rStyle w:val="Hyperlink"/>
                <w:noProof/>
              </w:rPr>
              <w:t>Leave, notification</w:t>
            </w:r>
            <w:r>
              <w:rPr>
                <w:noProof/>
                <w:webHidden/>
              </w:rPr>
              <w:tab/>
            </w:r>
            <w:r>
              <w:rPr>
                <w:noProof/>
                <w:webHidden/>
              </w:rPr>
              <w:fldChar w:fldCharType="begin"/>
            </w:r>
            <w:r>
              <w:rPr>
                <w:noProof/>
                <w:webHidden/>
              </w:rPr>
              <w:instrText xml:space="preserve"> PAGEREF _Toc155522155 \h </w:instrText>
            </w:r>
            <w:r>
              <w:rPr>
                <w:noProof/>
                <w:webHidden/>
              </w:rPr>
            </w:r>
            <w:r>
              <w:rPr>
                <w:noProof/>
                <w:webHidden/>
              </w:rPr>
              <w:fldChar w:fldCharType="separate"/>
            </w:r>
            <w:r>
              <w:rPr>
                <w:noProof/>
                <w:webHidden/>
              </w:rPr>
              <w:t>21</w:t>
            </w:r>
            <w:r>
              <w:rPr>
                <w:noProof/>
                <w:webHidden/>
              </w:rPr>
              <w:fldChar w:fldCharType="end"/>
            </w:r>
          </w:hyperlink>
        </w:p>
        <w:p w14:paraId="47876C24" w14:textId="3063D588" w:rsidR="00E35F3C" w:rsidRDefault="00E35F3C">
          <w:pPr>
            <w:pStyle w:val="TOC1"/>
            <w:rPr>
              <w:rFonts w:eastAsiaTheme="minorEastAsia"/>
              <w:noProof/>
              <w:kern w:val="2"/>
              <w:sz w:val="22"/>
              <w:lang w:val="en-SE" w:eastAsia="en-SE"/>
              <w14:ligatures w14:val="standardContextual"/>
            </w:rPr>
          </w:pPr>
          <w:hyperlink w:anchor="_Toc155522156" w:history="1">
            <w:r w:rsidRPr="00E9770C">
              <w:rPr>
                <w:rStyle w:val="Hyperlink"/>
                <w:noProof/>
              </w:rPr>
              <w:t>7</w:t>
            </w:r>
            <w:r>
              <w:rPr>
                <w:rFonts w:eastAsiaTheme="minorEastAsia"/>
                <w:noProof/>
                <w:kern w:val="2"/>
                <w:sz w:val="22"/>
                <w:lang w:val="en-SE" w:eastAsia="en-SE"/>
                <w14:ligatures w14:val="standardContextual"/>
              </w:rPr>
              <w:tab/>
            </w:r>
            <w:r w:rsidRPr="00E9770C">
              <w:rPr>
                <w:rStyle w:val="Hyperlink"/>
                <w:noProof/>
              </w:rPr>
              <w:t>Salaries and benefits</w:t>
            </w:r>
            <w:r>
              <w:rPr>
                <w:noProof/>
                <w:webHidden/>
              </w:rPr>
              <w:tab/>
            </w:r>
            <w:r>
              <w:rPr>
                <w:noProof/>
                <w:webHidden/>
              </w:rPr>
              <w:fldChar w:fldCharType="begin"/>
            </w:r>
            <w:r>
              <w:rPr>
                <w:noProof/>
                <w:webHidden/>
              </w:rPr>
              <w:instrText xml:space="preserve"> PAGEREF _Toc155522156 \h </w:instrText>
            </w:r>
            <w:r>
              <w:rPr>
                <w:noProof/>
                <w:webHidden/>
              </w:rPr>
            </w:r>
            <w:r>
              <w:rPr>
                <w:noProof/>
                <w:webHidden/>
              </w:rPr>
              <w:fldChar w:fldCharType="separate"/>
            </w:r>
            <w:r>
              <w:rPr>
                <w:noProof/>
                <w:webHidden/>
              </w:rPr>
              <w:t>21</w:t>
            </w:r>
            <w:r>
              <w:rPr>
                <w:noProof/>
                <w:webHidden/>
              </w:rPr>
              <w:fldChar w:fldCharType="end"/>
            </w:r>
          </w:hyperlink>
        </w:p>
        <w:p w14:paraId="314C7A78" w14:textId="00EED131" w:rsidR="00E35F3C" w:rsidRDefault="00E35F3C">
          <w:pPr>
            <w:pStyle w:val="TOC2"/>
            <w:tabs>
              <w:tab w:val="left" w:pos="880"/>
            </w:tabs>
            <w:rPr>
              <w:rFonts w:eastAsiaTheme="minorEastAsia"/>
              <w:noProof/>
              <w:kern w:val="2"/>
              <w:sz w:val="22"/>
              <w:lang w:val="en-SE" w:eastAsia="en-SE"/>
              <w14:ligatures w14:val="standardContextual"/>
            </w:rPr>
          </w:pPr>
          <w:hyperlink w:anchor="_Toc155522157" w:history="1">
            <w:r w:rsidRPr="00E9770C">
              <w:rPr>
                <w:rStyle w:val="Hyperlink"/>
                <w:noProof/>
              </w:rPr>
              <w:t>7.1</w:t>
            </w:r>
            <w:r>
              <w:rPr>
                <w:rFonts w:eastAsiaTheme="minorEastAsia"/>
                <w:noProof/>
                <w:kern w:val="2"/>
                <w:sz w:val="22"/>
                <w:lang w:val="en-SE" w:eastAsia="en-SE"/>
                <w14:ligatures w14:val="standardContextual"/>
              </w:rPr>
              <w:tab/>
            </w:r>
            <w:r w:rsidRPr="00E9770C">
              <w:rPr>
                <w:rStyle w:val="Hyperlink"/>
                <w:noProof/>
              </w:rPr>
              <w:t>Salary payment</w:t>
            </w:r>
            <w:r>
              <w:rPr>
                <w:noProof/>
                <w:webHidden/>
              </w:rPr>
              <w:tab/>
            </w:r>
            <w:r>
              <w:rPr>
                <w:noProof/>
                <w:webHidden/>
              </w:rPr>
              <w:fldChar w:fldCharType="begin"/>
            </w:r>
            <w:r>
              <w:rPr>
                <w:noProof/>
                <w:webHidden/>
              </w:rPr>
              <w:instrText xml:space="preserve"> PAGEREF _Toc155522157 \h </w:instrText>
            </w:r>
            <w:r>
              <w:rPr>
                <w:noProof/>
                <w:webHidden/>
              </w:rPr>
            </w:r>
            <w:r>
              <w:rPr>
                <w:noProof/>
                <w:webHidden/>
              </w:rPr>
              <w:fldChar w:fldCharType="separate"/>
            </w:r>
            <w:r>
              <w:rPr>
                <w:noProof/>
                <w:webHidden/>
              </w:rPr>
              <w:t>21</w:t>
            </w:r>
            <w:r>
              <w:rPr>
                <w:noProof/>
                <w:webHidden/>
              </w:rPr>
              <w:fldChar w:fldCharType="end"/>
            </w:r>
          </w:hyperlink>
        </w:p>
        <w:p w14:paraId="5E031BD1" w14:textId="4792447F" w:rsidR="00E35F3C" w:rsidRDefault="00E35F3C">
          <w:pPr>
            <w:pStyle w:val="TOC2"/>
            <w:tabs>
              <w:tab w:val="left" w:pos="880"/>
            </w:tabs>
            <w:rPr>
              <w:rFonts w:eastAsiaTheme="minorEastAsia"/>
              <w:noProof/>
              <w:kern w:val="2"/>
              <w:sz w:val="22"/>
              <w:lang w:val="en-SE" w:eastAsia="en-SE"/>
              <w14:ligatures w14:val="standardContextual"/>
            </w:rPr>
          </w:pPr>
          <w:hyperlink w:anchor="_Toc155522158" w:history="1">
            <w:r w:rsidRPr="00E9770C">
              <w:rPr>
                <w:rStyle w:val="Hyperlink"/>
                <w:noProof/>
              </w:rPr>
              <w:t>7.2</w:t>
            </w:r>
            <w:r>
              <w:rPr>
                <w:rFonts w:eastAsiaTheme="minorEastAsia"/>
                <w:noProof/>
                <w:kern w:val="2"/>
                <w:sz w:val="22"/>
                <w:lang w:val="en-SE" w:eastAsia="en-SE"/>
                <w14:ligatures w14:val="standardContextual"/>
              </w:rPr>
              <w:tab/>
            </w:r>
            <w:r w:rsidRPr="00E9770C">
              <w:rPr>
                <w:rStyle w:val="Hyperlink"/>
                <w:noProof/>
              </w:rPr>
              <w:t>Salary setting</w:t>
            </w:r>
            <w:r>
              <w:rPr>
                <w:noProof/>
                <w:webHidden/>
              </w:rPr>
              <w:tab/>
            </w:r>
            <w:r>
              <w:rPr>
                <w:noProof/>
                <w:webHidden/>
              </w:rPr>
              <w:fldChar w:fldCharType="begin"/>
            </w:r>
            <w:r>
              <w:rPr>
                <w:noProof/>
                <w:webHidden/>
              </w:rPr>
              <w:instrText xml:space="preserve"> PAGEREF _Toc155522158 \h </w:instrText>
            </w:r>
            <w:r>
              <w:rPr>
                <w:noProof/>
                <w:webHidden/>
              </w:rPr>
            </w:r>
            <w:r>
              <w:rPr>
                <w:noProof/>
                <w:webHidden/>
              </w:rPr>
              <w:fldChar w:fldCharType="separate"/>
            </w:r>
            <w:r>
              <w:rPr>
                <w:noProof/>
                <w:webHidden/>
              </w:rPr>
              <w:t>21</w:t>
            </w:r>
            <w:r>
              <w:rPr>
                <w:noProof/>
                <w:webHidden/>
              </w:rPr>
              <w:fldChar w:fldCharType="end"/>
            </w:r>
          </w:hyperlink>
        </w:p>
        <w:p w14:paraId="384F130B" w14:textId="1B1B4FDB" w:rsidR="00E35F3C" w:rsidRDefault="00E35F3C">
          <w:pPr>
            <w:pStyle w:val="TOC2"/>
            <w:tabs>
              <w:tab w:val="left" w:pos="880"/>
            </w:tabs>
            <w:rPr>
              <w:rFonts w:eastAsiaTheme="minorEastAsia"/>
              <w:noProof/>
              <w:kern w:val="2"/>
              <w:sz w:val="22"/>
              <w:lang w:val="en-SE" w:eastAsia="en-SE"/>
              <w14:ligatures w14:val="standardContextual"/>
            </w:rPr>
          </w:pPr>
          <w:hyperlink w:anchor="_Toc155522159" w:history="1">
            <w:r w:rsidRPr="00E9770C">
              <w:rPr>
                <w:rStyle w:val="Hyperlink"/>
                <w:noProof/>
              </w:rPr>
              <w:t>7.3</w:t>
            </w:r>
            <w:r>
              <w:rPr>
                <w:rFonts w:eastAsiaTheme="minorEastAsia"/>
                <w:noProof/>
                <w:kern w:val="2"/>
                <w:sz w:val="22"/>
                <w:lang w:val="en-SE" w:eastAsia="en-SE"/>
                <w14:ligatures w14:val="standardContextual"/>
              </w:rPr>
              <w:tab/>
            </w:r>
            <w:r w:rsidRPr="00E9770C">
              <w:rPr>
                <w:rStyle w:val="Hyperlink"/>
                <w:noProof/>
              </w:rPr>
              <w:t>Salary discussions and salary audit</w:t>
            </w:r>
            <w:r>
              <w:rPr>
                <w:noProof/>
                <w:webHidden/>
              </w:rPr>
              <w:tab/>
            </w:r>
            <w:r>
              <w:rPr>
                <w:noProof/>
                <w:webHidden/>
              </w:rPr>
              <w:fldChar w:fldCharType="begin"/>
            </w:r>
            <w:r>
              <w:rPr>
                <w:noProof/>
                <w:webHidden/>
              </w:rPr>
              <w:instrText xml:space="preserve"> PAGEREF _Toc155522159 \h </w:instrText>
            </w:r>
            <w:r>
              <w:rPr>
                <w:noProof/>
                <w:webHidden/>
              </w:rPr>
            </w:r>
            <w:r>
              <w:rPr>
                <w:noProof/>
                <w:webHidden/>
              </w:rPr>
              <w:fldChar w:fldCharType="separate"/>
            </w:r>
            <w:r>
              <w:rPr>
                <w:noProof/>
                <w:webHidden/>
              </w:rPr>
              <w:t>21</w:t>
            </w:r>
            <w:r>
              <w:rPr>
                <w:noProof/>
                <w:webHidden/>
              </w:rPr>
              <w:fldChar w:fldCharType="end"/>
            </w:r>
          </w:hyperlink>
        </w:p>
        <w:p w14:paraId="4C9A58F9" w14:textId="1CA44258" w:rsidR="00E35F3C" w:rsidRDefault="00E35F3C">
          <w:pPr>
            <w:pStyle w:val="TOC2"/>
            <w:tabs>
              <w:tab w:val="left" w:pos="880"/>
            </w:tabs>
            <w:rPr>
              <w:rFonts w:eastAsiaTheme="minorEastAsia"/>
              <w:noProof/>
              <w:kern w:val="2"/>
              <w:sz w:val="22"/>
              <w:lang w:val="en-SE" w:eastAsia="en-SE"/>
              <w14:ligatures w14:val="standardContextual"/>
            </w:rPr>
          </w:pPr>
          <w:hyperlink w:anchor="_Toc155522160" w:history="1">
            <w:r w:rsidRPr="00E9770C">
              <w:rPr>
                <w:rStyle w:val="Hyperlink"/>
                <w:noProof/>
              </w:rPr>
              <w:t>7.4</w:t>
            </w:r>
            <w:r>
              <w:rPr>
                <w:rFonts w:eastAsiaTheme="minorEastAsia"/>
                <w:noProof/>
                <w:kern w:val="2"/>
                <w:sz w:val="22"/>
                <w:lang w:val="en-SE" w:eastAsia="en-SE"/>
                <w14:ligatures w14:val="standardContextual"/>
              </w:rPr>
              <w:tab/>
            </w:r>
            <w:r w:rsidRPr="00E9770C">
              <w:rPr>
                <w:rStyle w:val="Hyperlink"/>
                <w:noProof/>
              </w:rPr>
              <w:t>Salary benefits</w:t>
            </w:r>
            <w:r>
              <w:rPr>
                <w:noProof/>
                <w:webHidden/>
              </w:rPr>
              <w:tab/>
            </w:r>
            <w:r>
              <w:rPr>
                <w:noProof/>
                <w:webHidden/>
              </w:rPr>
              <w:fldChar w:fldCharType="begin"/>
            </w:r>
            <w:r>
              <w:rPr>
                <w:noProof/>
                <w:webHidden/>
              </w:rPr>
              <w:instrText xml:space="preserve"> PAGEREF _Toc155522160 \h </w:instrText>
            </w:r>
            <w:r>
              <w:rPr>
                <w:noProof/>
                <w:webHidden/>
              </w:rPr>
            </w:r>
            <w:r>
              <w:rPr>
                <w:noProof/>
                <w:webHidden/>
              </w:rPr>
              <w:fldChar w:fldCharType="separate"/>
            </w:r>
            <w:r>
              <w:rPr>
                <w:noProof/>
                <w:webHidden/>
              </w:rPr>
              <w:t>22</w:t>
            </w:r>
            <w:r>
              <w:rPr>
                <w:noProof/>
                <w:webHidden/>
              </w:rPr>
              <w:fldChar w:fldCharType="end"/>
            </w:r>
          </w:hyperlink>
        </w:p>
        <w:p w14:paraId="58542957" w14:textId="6A7D3BB8" w:rsidR="00E35F3C" w:rsidRDefault="00E35F3C">
          <w:pPr>
            <w:pStyle w:val="TOC2"/>
            <w:tabs>
              <w:tab w:val="left" w:pos="880"/>
            </w:tabs>
            <w:rPr>
              <w:rFonts w:eastAsiaTheme="minorEastAsia"/>
              <w:noProof/>
              <w:kern w:val="2"/>
              <w:sz w:val="22"/>
              <w:lang w:val="en-SE" w:eastAsia="en-SE"/>
              <w14:ligatures w14:val="standardContextual"/>
            </w:rPr>
          </w:pPr>
          <w:hyperlink w:anchor="_Toc155522161" w:history="1">
            <w:r w:rsidRPr="00E9770C">
              <w:rPr>
                <w:rStyle w:val="Hyperlink"/>
                <w:noProof/>
              </w:rPr>
              <w:t>7.5</w:t>
            </w:r>
            <w:r>
              <w:rPr>
                <w:rFonts w:eastAsiaTheme="minorEastAsia"/>
                <w:noProof/>
                <w:kern w:val="2"/>
                <w:sz w:val="22"/>
                <w:lang w:val="en-SE" w:eastAsia="en-SE"/>
                <w14:ligatures w14:val="standardContextual"/>
              </w:rPr>
              <w:tab/>
            </w:r>
            <w:r w:rsidRPr="00E9770C">
              <w:rPr>
                <w:rStyle w:val="Hyperlink"/>
                <w:noProof/>
              </w:rPr>
              <w:t>Bonus and Profit Sharing</w:t>
            </w:r>
            <w:r>
              <w:rPr>
                <w:noProof/>
                <w:webHidden/>
              </w:rPr>
              <w:tab/>
            </w:r>
            <w:r>
              <w:rPr>
                <w:noProof/>
                <w:webHidden/>
              </w:rPr>
              <w:fldChar w:fldCharType="begin"/>
            </w:r>
            <w:r>
              <w:rPr>
                <w:noProof/>
                <w:webHidden/>
              </w:rPr>
              <w:instrText xml:space="preserve"> PAGEREF _Toc155522161 \h </w:instrText>
            </w:r>
            <w:r>
              <w:rPr>
                <w:noProof/>
                <w:webHidden/>
              </w:rPr>
            </w:r>
            <w:r>
              <w:rPr>
                <w:noProof/>
                <w:webHidden/>
              </w:rPr>
              <w:fldChar w:fldCharType="separate"/>
            </w:r>
            <w:r>
              <w:rPr>
                <w:noProof/>
                <w:webHidden/>
              </w:rPr>
              <w:t>22</w:t>
            </w:r>
            <w:r>
              <w:rPr>
                <w:noProof/>
                <w:webHidden/>
              </w:rPr>
              <w:fldChar w:fldCharType="end"/>
            </w:r>
          </w:hyperlink>
        </w:p>
        <w:p w14:paraId="2FC2C320" w14:textId="1991CEE0" w:rsidR="00E35F3C" w:rsidRDefault="00E35F3C">
          <w:pPr>
            <w:pStyle w:val="TOC2"/>
            <w:tabs>
              <w:tab w:val="left" w:pos="880"/>
            </w:tabs>
            <w:rPr>
              <w:rFonts w:eastAsiaTheme="minorEastAsia"/>
              <w:noProof/>
              <w:kern w:val="2"/>
              <w:sz w:val="22"/>
              <w:lang w:val="en-SE" w:eastAsia="en-SE"/>
              <w14:ligatures w14:val="standardContextual"/>
            </w:rPr>
          </w:pPr>
          <w:hyperlink w:anchor="_Toc155522162" w:history="1">
            <w:r w:rsidRPr="00E9770C">
              <w:rPr>
                <w:rStyle w:val="Hyperlink"/>
                <w:noProof/>
              </w:rPr>
              <w:t>7.6</w:t>
            </w:r>
            <w:r>
              <w:rPr>
                <w:rFonts w:eastAsiaTheme="minorEastAsia"/>
                <w:noProof/>
                <w:kern w:val="2"/>
                <w:sz w:val="22"/>
                <w:lang w:val="en-SE" w:eastAsia="en-SE"/>
                <w14:ligatures w14:val="standardContextual"/>
              </w:rPr>
              <w:tab/>
            </w:r>
            <w:r w:rsidRPr="00E9770C">
              <w:rPr>
                <w:rStyle w:val="Hyperlink"/>
                <w:noProof/>
              </w:rPr>
              <w:t>Insurance</w:t>
            </w:r>
            <w:r>
              <w:rPr>
                <w:noProof/>
                <w:webHidden/>
              </w:rPr>
              <w:tab/>
            </w:r>
            <w:r>
              <w:rPr>
                <w:noProof/>
                <w:webHidden/>
              </w:rPr>
              <w:fldChar w:fldCharType="begin"/>
            </w:r>
            <w:r>
              <w:rPr>
                <w:noProof/>
                <w:webHidden/>
              </w:rPr>
              <w:instrText xml:space="preserve"> PAGEREF _Toc155522162 \h </w:instrText>
            </w:r>
            <w:r>
              <w:rPr>
                <w:noProof/>
                <w:webHidden/>
              </w:rPr>
            </w:r>
            <w:r>
              <w:rPr>
                <w:noProof/>
                <w:webHidden/>
              </w:rPr>
              <w:fldChar w:fldCharType="separate"/>
            </w:r>
            <w:r>
              <w:rPr>
                <w:noProof/>
                <w:webHidden/>
              </w:rPr>
              <w:t>22</w:t>
            </w:r>
            <w:r>
              <w:rPr>
                <w:noProof/>
                <w:webHidden/>
              </w:rPr>
              <w:fldChar w:fldCharType="end"/>
            </w:r>
          </w:hyperlink>
        </w:p>
        <w:p w14:paraId="5DC47844" w14:textId="1F1053F9" w:rsidR="00E35F3C" w:rsidRDefault="00E35F3C">
          <w:pPr>
            <w:pStyle w:val="TOC2"/>
            <w:tabs>
              <w:tab w:val="left" w:pos="880"/>
            </w:tabs>
            <w:rPr>
              <w:rFonts w:eastAsiaTheme="minorEastAsia"/>
              <w:noProof/>
              <w:kern w:val="2"/>
              <w:sz w:val="22"/>
              <w:lang w:val="en-SE" w:eastAsia="en-SE"/>
              <w14:ligatures w14:val="standardContextual"/>
            </w:rPr>
          </w:pPr>
          <w:hyperlink w:anchor="_Toc155522163" w:history="1">
            <w:r w:rsidRPr="00E9770C">
              <w:rPr>
                <w:rStyle w:val="Hyperlink"/>
                <w:noProof/>
              </w:rPr>
              <w:t>7.7</w:t>
            </w:r>
            <w:r>
              <w:rPr>
                <w:rFonts w:eastAsiaTheme="minorEastAsia"/>
                <w:noProof/>
                <w:kern w:val="2"/>
                <w:sz w:val="22"/>
                <w:lang w:val="en-SE" w:eastAsia="en-SE"/>
                <w14:ligatures w14:val="standardContextual"/>
              </w:rPr>
              <w:tab/>
            </w:r>
            <w:r w:rsidRPr="00E9770C">
              <w:rPr>
                <w:rStyle w:val="Hyperlink"/>
                <w:noProof/>
              </w:rPr>
              <w:t>Celebrations</w:t>
            </w:r>
            <w:r>
              <w:rPr>
                <w:noProof/>
                <w:webHidden/>
              </w:rPr>
              <w:tab/>
            </w:r>
            <w:r>
              <w:rPr>
                <w:noProof/>
                <w:webHidden/>
              </w:rPr>
              <w:fldChar w:fldCharType="begin"/>
            </w:r>
            <w:r>
              <w:rPr>
                <w:noProof/>
                <w:webHidden/>
              </w:rPr>
              <w:instrText xml:space="preserve"> PAGEREF _Toc155522163 \h </w:instrText>
            </w:r>
            <w:r>
              <w:rPr>
                <w:noProof/>
                <w:webHidden/>
              </w:rPr>
            </w:r>
            <w:r>
              <w:rPr>
                <w:noProof/>
                <w:webHidden/>
              </w:rPr>
              <w:fldChar w:fldCharType="separate"/>
            </w:r>
            <w:r>
              <w:rPr>
                <w:noProof/>
                <w:webHidden/>
              </w:rPr>
              <w:t>22</w:t>
            </w:r>
            <w:r>
              <w:rPr>
                <w:noProof/>
                <w:webHidden/>
              </w:rPr>
              <w:fldChar w:fldCharType="end"/>
            </w:r>
          </w:hyperlink>
        </w:p>
        <w:p w14:paraId="5546BA25" w14:textId="6A64C818" w:rsidR="00E35F3C" w:rsidRDefault="00E35F3C">
          <w:pPr>
            <w:pStyle w:val="TOC2"/>
            <w:tabs>
              <w:tab w:val="left" w:pos="880"/>
            </w:tabs>
            <w:rPr>
              <w:rFonts w:eastAsiaTheme="minorEastAsia"/>
              <w:noProof/>
              <w:kern w:val="2"/>
              <w:sz w:val="22"/>
              <w:lang w:val="en-SE" w:eastAsia="en-SE"/>
              <w14:ligatures w14:val="standardContextual"/>
            </w:rPr>
          </w:pPr>
          <w:hyperlink w:anchor="_Toc155522164" w:history="1">
            <w:r w:rsidRPr="00E9770C">
              <w:rPr>
                <w:rStyle w:val="Hyperlink"/>
                <w:noProof/>
              </w:rPr>
              <w:t>7.8</w:t>
            </w:r>
            <w:r>
              <w:rPr>
                <w:rFonts w:eastAsiaTheme="minorEastAsia"/>
                <w:noProof/>
                <w:kern w:val="2"/>
                <w:sz w:val="22"/>
                <w:lang w:val="en-SE" w:eastAsia="en-SE"/>
                <w14:ligatures w14:val="standardContextual"/>
              </w:rPr>
              <w:tab/>
            </w:r>
            <w:r w:rsidRPr="00E9770C">
              <w:rPr>
                <w:rStyle w:val="Hyperlink"/>
                <w:noProof/>
              </w:rPr>
              <w:t>Bribery and corruption</w:t>
            </w:r>
            <w:r>
              <w:rPr>
                <w:noProof/>
                <w:webHidden/>
              </w:rPr>
              <w:tab/>
            </w:r>
            <w:r>
              <w:rPr>
                <w:noProof/>
                <w:webHidden/>
              </w:rPr>
              <w:fldChar w:fldCharType="begin"/>
            </w:r>
            <w:r>
              <w:rPr>
                <w:noProof/>
                <w:webHidden/>
              </w:rPr>
              <w:instrText xml:space="preserve"> PAGEREF _Toc155522164 \h </w:instrText>
            </w:r>
            <w:r>
              <w:rPr>
                <w:noProof/>
                <w:webHidden/>
              </w:rPr>
            </w:r>
            <w:r>
              <w:rPr>
                <w:noProof/>
                <w:webHidden/>
              </w:rPr>
              <w:fldChar w:fldCharType="separate"/>
            </w:r>
            <w:r>
              <w:rPr>
                <w:noProof/>
                <w:webHidden/>
              </w:rPr>
              <w:t>22</w:t>
            </w:r>
            <w:r>
              <w:rPr>
                <w:noProof/>
                <w:webHidden/>
              </w:rPr>
              <w:fldChar w:fldCharType="end"/>
            </w:r>
          </w:hyperlink>
        </w:p>
        <w:p w14:paraId="155FF76F" w14:textId="7A5271ED" w:rsidR="00E35F3C" w:rsidRDefault="00E35F3C">
          <w:pPr>
            <w:pStyle w:val="TOC1"/>
            <w:rPr>
              <w:rFonts w:eastAsiaTheme="minorEastAsia"/>
              <w:noProof/>
              <w:kern w:val="2"/>
              <w:sz w:val="22"/>
              <w:lang w:val="en-SE" w:eastAsia="en-SE"/>
              <w14:ligatures w14:val="standardContextual"/>
            </w:rPr>
          </w:pPr>
          <w:hyperlink w:anchor="_Toc155522165" w:history="1">
            <w:r w:rsidRPr="00E9770C">
              <w:rPr>
                <w:rStyle w:val="Hyperlink"/>
                <w:noProof/>
              </w:rPr>
              <w:t>8</w:t>
            </w:r>
            <w:r>
              <w:rPr>
                <w:rFonts w:eastAsiaTheme="minorEastAsia"/>
                <w:noProof/>
                <w:kern w:val="2"/>
                <w:sz w:val="22"/>
                <w:lang w:val="en-SE" w:eastAsia="en-SE"/>
                <w14:ligatures w14:val="standardContextual"/>
              </w:rPr>
              <w:tab/>
            </w:r>
            <w:r w:rsidRPr="00E9770C">
              <w:rPr>
                <w:rStyle w:val="Hyperlink"/>
                <w:noProof/>
              </w:rPr>
              <w:t>Working environment</w:t>
            </w:r>
            <w:r>
              <w:rPr>
                <w:noProof/>
                <w:webHidden/>
              </w:rPr>
              <w:tab/>
            </w:r>
            <w:r>
              <w:rPr>
                <w:noProof/>
                <w:webHidden/>
              </w:rPr>
              <w:fldChar w:fldCharType="begin"/>
            </w:r>
            <w:r>
              <w:rPr>
                <w:noProof/>
                <w:webHidden/>
              </w:rPr>
              <w:instrText xml:space="preserve"> PAGEREF _Toc155522165 \h </w:instrText>
            </w:r>
            <w:r>
              <w:rPr>
                <w:noProof/>
                <w:webHidden/>
              </w:rPr>
            </w:r>
            <w:r>
              <w:rPr>
                <w:noProof/>
                <w:webHidden/>
              </w:rPr>
              <w:fldChar w:fldCharType="separate"/>
            </w:r>
            <w:r>
              <w:rPr>
                <w:noProof/>
                <w:webHidden/>
              </w:rPr>
              <w:t>23</w:t>
            </w:r>
            <w:r>
              <w:rPr>
                <w:noProof/>
                <w:webHidden/>
              </w:rPr>
              <w:fldChar w:fldCharType="end"/>
            </w:r>
          </w:hyperlink>
        </w:p>
        <w:p w14:paraId="1DA41692" w14:textId="5F4B3CFA" w:rsidR="00E35F3C" w:rsidRDefault="00E35F3C">
          <w:pPr>
            <w:pStyle w:val="TOC2"/>
            <w:tabs>
              <w:tab w:val="left" w:pos="880"/>
            </w:tabs>
            <w:rPr>
              <w:rFonts w:eastAsiaTheme="minorEastAsia"/>
              <w:noProof/>
              <w:kern w:val="2"/>
              <w:sz w:val="22"/>
              <w:lang w:val="en-SE" w:eastAsia="en-SE"/>
              <w14:ligatures w14:val="standardContextual"/>
            </w:rPr>
          </w:pPr>
          <w:hyperlink w:anchor="_Toc155522166" w:history="1">
            <w:r w:rsidRPr="00E9770C">
              <w:rPr>
                <w:rStyle w:val="Hyperlink"/>
                <w:noProof/>
              </w:rPr>
              <w:t>8.1</w:t>
            </w:r>
            <w:r>
              <w:rPr>
                <w:rFonts w:eastAsiaTheme="minorEastAsia"/>
                <w:noProof/>
                <w:kern w:val="2"/>
                <w:sz w:val="22"/>
                <w:lang w:val="en-SE" w:eastAsia="en-SE"/>
                <w14:ligatures w14:val="standardContextual"/>
              </w:rPr>
              <w:tab/>
            </w:r>
            <w:r w:rsidRPr="00E9770C">
              <w:rPr>
                <w:rStyle w:val="Hyperlink"/>
                <w:noProof/>
              </w:rPr>
              <w:t>Safety officer</w:t>
            </w:r>
            <w:r>
              <w:rPr>
                <w:noProof/>
                <w:webHidden/>
              </w:rPr>
              <w:tab/>
            </w:r>
            <w:r>
              <w:rPr>
                <w:noProof/>
                <w:webHidden/>
              </w:rPr>
              <w:fldChar w:fldCharType="begin"/>
            </w:r>
            <w:r>
              <w:rPr>
                <w:noProof/>
                <w:webHidden/>
              </w:rPr>
              <w:instrText xml:space="preserve"> PAGEREF _Toc155522166 \h </w:instrText>
            </w:r>
            <w:r>
              <w:rPr>
                <w:noProof/>
                <w:webHidden/>
              </w:rPr>
            </w:r>
            <w:r>
              <w:rPr>
                <w:noProof/>
                <w:webHidden/>
              </w:rPr>
              <w:fldChar w:fldCharType="separate"/>
            </w:r>
            <w:r>
              <w:rPr>
                <w:noProof/>
                <w:webHidden/>
              </w:rPr>
              <w:t>23</w:t>
            </w:r>
            <w:r>
              <w:rPr>
                <w:noProof/>
                <w:webHidden/>
              </w:rPr>
              <w:fldChar w:fldCharType="end"/>
            </w:r>
          </w:hyperlink>
        </w:p>
        <w:p w14:paraId="3B02B030" w14:textId="2AEDEE73" w:rsidR="00E35F3C" w:rsidRDefault="00E35F3C">
          <w:pPr>
            <w:pStyle w:val="TOC2"/>
            <w:tabs>
              <w:tab w:val="left" w:pos="880"/>
            </w:tabs>
            <w:rPr>
              <w:rFonts w:eastAsiaTheme="minorEastAsia"/>
              <w:noProof/>
              <w:kern w:val="2"/>
              <w:sz w:val="22"/>
              <w:lang w:val="en-SE" w:eastAsia="en-SE"/>
              <w14:ligatures w14:val="standardContextual"/>
            </w:rPr>
          </w:pPr>
          <w:hyperlink w:anchor="_Toc155522167" w:history="1">
            <w:r w:rsidRPr="00E9770C">
              <w:rPr>
                <w:rStyle w:val="Hyperlink"/>
                <w:noProof/>
              </w:rPr>
              <w:t>8.2</w:t>
            </w:r>
            <w:r>
              <w:rPr>
                <w:rFonts w:eastAsiaTheme="minorEastAsia"/>
                <w:noProof/>
                <w:kern w:val="2"/>
                <w:sz w:val="22"/>
                <w:lang w:val="en-SE" w:eastAsia="en-SE"/>
                <w14:ligatures w14:val="standardContextual"/>
              </w:rPr>
              <w:tab/>
            </w:r>
            <w:r w:rsidRPr="00E9770C">
              <w:rPr>
                <w:rStyle w:val="Hyperlink"/>
                <w:noProof/>
              </w:rPr>
              <w:t>Safety issues</w:t>
            </w:r>
            <w:r>
              <w:rPr>
                <w:noProof/>
                <w:webHidden/>
              </w:rPr>
              <w:tab/>
            </w:r>
            <w:r>
              <w:rPr>
                <w:noProof/>
                <w:webHidden/>
              </w:rPr>
              <w:fldChar w:fldCharType="begin"/>
            </w:r>
            <w:r>
              <w:rPr>
                <w:noProof/>
                <w:webHidden/>
              </w:rPr>
              <w:instrText xml:space="preserve"> PAGEREF _Toc155522167 \h </w:instrText>
            </w:r>
            <w:r>
              <w:rPr>
                <w:noProof/>
                <w:webHidden/>
              </w:rPr>
            </w:r>
            <w:r>
              <w:rPr>
                <w:noProof/>
                <w:webHidden/>
              </w:rPr>
              <w:fldChar w:fldCharType="separate"/>
            </w:r>
            <w:r>
              <w:rPr>
                <w:noProof/>
                <w:webHidden/>
              </w:rPr>
              <w:t>24</w:t>
            </w:r>
            <w:r>
              <w:rPr>
                <w:noProof/>
                <w:webHidden/>
              </w:rPr>
              <w:fldChar w:fldCharType="end"/>
            </w:r>
          </w:hyperlink>
        </w:p>
        <w:p w14:paraId="712DF069" w14:textId="5EA3B03F" w:rsidR="00E35F3C" w:rsidRDefault="00E35F3C">
          <w:pPr>
            <w:pStyle w:val="TOC2"/>
            <w:tabs>
              <w:tab w:val="left" w:pos="880"/>
            </w:tabs>
            <w:rPr>
              <w:rFonts w:eastAsiaTheme="minorEastAsia"/>
              <w:noProof/>
              <w:kern w:val="2"/>
              <w:sz w:val="22"/>
              <w:lang w:val="en-SE" w:eastAsia="en-SE"/>
              <w14:ligatures w14:val="standardContextual"/>
            </w:rPr>
          </w:pPr>
          <w:hyperlink w:anchor="_Toc155522168" w:history="1">
            <w:r w:rsidRPr="00E9770C">
              <w:rPr>
                <w:rStyle w:val="Hyperlink"/>
                <w:noProof/>
              </w:rPr>
              <w:t>8.3</w:t>
            </w:r>
            <w:r>
              <w:rPr>
                <w:rFonts w:eastAsiaTheme="minorEastAsia"/>
                <w:noProof/>
                <w:kern w:val="2"/>
                <w:sz w:val="22"/>
                <w:lang w:val="en-SE" w:eastAsia="en-SE"/>
                <w14:ligatures w14:val="standardContextual"/>
              </w:rPr>
              <w:tab/>
            </w:r>
            <w:r w:rsidRPr="00E9770C">
              <w:rPr>
                <w:rStyle w:val="Hyperlink"/>
                <w:noProof/>
              </w:rPr>
              <w:t>Ergonomic aids</w:t>
            </w:r>
            <w:r>
              <w:rPr>
                <w:noProof/>
                <w:webHidden/>
              </w:rPr>
              <w:tab/>
            </w:r>
            <w:r>
              <w:rPr>
                <w:noProof/>
                <w:webHidden/>
              </w:rPr>
              <w:fldChar w:fldCharType="begin"/>
            </w:r>
            <w:r>
              <w:rPr>
                <w:noProof/>
                <w:webHidden/>
              </w:rPr>
              <w:instrText xml:space="preserve"> PAGEREF _Toc155522168 \h </w:instrText>
            </w:r>
            <w:r>
              <w:rPr>
                <w:noProof/>
                <w:webHidden/>
              </w:rPr>
            </w:r>
            <w:r>
              <w:rPr>
                <w:noProof/>
                <w:webHidden/>
              </w:rPr>
              <w:fldChar w:fldCharType="separate"/>
            </w:r>
            <w:r>
              <w:rPr>
                <w:noProof/>
                <w:webHidden/>
              </w:rPr>
              <w:t>24</w:t>
            </w:r>
            <w:r>
              <w:rPr>
                <w:noProof/>
                <w:webHidden/>
              </w:rPr>
              <w:fldChar w:fldCharType="end"/>
            </w:r>
          </w:hyperlink>
        </w:p>
        <w:p w14:paraId="0A6CD738" w14:textId="48A08D82" w:rsidR="00E35F3C" w:rsidRDefault="00E35F3C">
          <w:pPr>
            <w:pStyle w:val="TOC2"/>
            <w:tabs>
              <w:tab w:val="left" w:pos="880"/>
            </w:tabs>
            <w:rPr>
              <w:rFonts w:eastAsiaTheme="minorEastAsia"/>
              <w:noProof/>
              <w:kern w:val="2"/>
              <w:sz w:val="22"/>
              <w:lang w:val="en-SE" w:eastAsia="en-SE"/>
              <w14:ligatures w14:val="standardContextual"/>
            </w:rPr>
          </w:pPr>
          <w:hyperlink w:anchor="_Toc155522169" w:history="1">
            <w:r w:rsidRPr="00E9770C">
              <w:rPr>
                <w:rStyle w:val="Hyperlink"/>
                <w:noProof/>
              </w:rPr>
              <w:t>8.4</w:t>
            </w:r>
            <w:r>
              <w:rPr>
                <w:rFonts w:eastAsiaTheme="minorEastAsia"/>
                <w:noProof/>
                <w:kern w:val="2"/>
                <w:sz w:val="22"/>
                <w:lang w:val="en-SE" w:eastAsia="en-SE"/>
                <w14:ligatures w14:val="standardContextual"/>
              </w:rPr>
              <w:tab/>
            </w:r>
            <w:r w:rsidRPr="00E9770C">
              <w:rPr>
                <w:rStyle w:val="Hyperlink"/>
                <w:noProof/>
              </w:rPr>
              <w:t>Gender equality and diversity</w:t>
            </w:r>
            <w:r>
              <w:rPr>
                <w:noProof/>
                <w:webHidden/>
              </w:rPr>
              <w:tab/>
            </w:r>
            <w:r>
              <w:rPr>
                <w:noProof/>
                <w:webHidden/>
              </w:rPr>
              <w:fldChar w:fldCharType="begin"/>
            </w:r>
            <w:r>
              <w:rPr>
                <w:noProof/>
                <w:webHidden/>
              </w:rPr>
              <w:instrText xml:space="preserve"> PAGEREF _Toc155522169 \h </w:instrText>
            </w:r>
            <w:r>
              <w:rPr>
                <w:noProof/>
                <w:webHidden/>
              </w:rPr>
            </w:r>
            <w:r>
              <w:rPr>
                <w:noProof/>
                <w:webHidden/>
              </w:rPr>
              <w:fldChar w:fldCharType="separate"/>
            </w:r>
            <w:r>
              <w:rPr>
                <w:noProof/>
                <w:webHidden/>
              </w:rPr>
              <w:t>24</w:t>
            </w:r>
            <w:r>
              <w:rPr>
                <w:noProof/>
                <w:webHidden/>
              </w:rPr>
              <w:fldChar w:fldCharType="end"/>
            </w:r>
          </w:hyperlink>
        </w:p>
        <w:p w14:paraId="0C89488D" w14:textId="53A26527" w:rsidR="00E35F3C" w:rsidRDefault="00E35F3C">
          <w:pPr>
            <w:pStyle w:val="TOC2"/>
            <w:tabs>
              <w:tab w:val="left" w:pos="880"/>
            </w:tabs>
            <w:rPr>
              <w:rFonts w:eastAsiaTheme="minorEastAsia"/>
              <w:noProof/>
              <w:kern w:val="2"/>
              <w:sz w:val="22"/>
              <w:lang w:val="en-SE" w:eastAsia="en-SE"/>
              <w14:ligatures w14:val="standardContextual"/>
            </w:rPr>
          </w:pPr>
          <w:hyperlink w:anchor="_Toc155522170" w:history="1">
            <w:r w:rsidRPr="00E9770C">
              <w:rPr>
                <w:rStyle w:val="Hyperlink"/>
                <w:noProof/>
              </w:rPr>
              <w:t>8.5</w:t>
            </w:r>
            <w:r>
              <w:rPr>
                <w:rFonts w:eastAsiaTheme="minorEastAsia"/>
                <w:noProof/>
                <w:kern w:val="2"/>
                <w:sz w:val="22"/>
                <w:lang w:val="en-SE" w:eastAsia="en-SE"/>
                <w14:ligatures w14:val="standardContextual"/>
              </w:rPr>
              <w:tab/>
            </w:r>
            <w:r w:rsidRPr="00E9770C">
              <w:rPr>
                <w:rStyle w:val="Hyperlink"/>
                <w:noProof/>
              </w:rPr>
              <w:t>Discrimination and harassment</w:t>
            </w:r>
            <w:r>
              <w:rPr>
                <w:noProof/>
                <w:webHidden/>
              </w:rPr>
              <w:tab/>
            </w:r>
            <w:r>
              <w:rPr>
                <w:noProof/>
                <w:webHidden/>
              </w:rPr>
              <w:fldChar w:fldCharType="begin"/>
            </w:r>
            <w:r>
              <w:rPr>
                <w:noProof/>
                <w:webHidden/>
              </w:rPr>
              <w:instrText xml:space="preserve"> PAGEREF _Toc155522170 \h </w:instrText>
            </w:r>
            <w:r>
              <w:rPr>
                <w:noProof/>
                <w:webHidden/>
              </w:rPr>
            </w:r>
            <w:r>
              <w:rPr>
                <w:noProof/>
                <w:webHidden/>
              </w:rPr>
              <w:fldChar w:fldCharType="separate"/>
            </w:r>
            <w:r>
              <w:rPr>
                <w:noProof/>
                <w:webHidden/>
              </w:rPr>
              <w:t>25</w:t>
            </w:r>
            <w:r>
              <w:rPr>
                <w:noProof/>
                <w:webHidden/>
              </w:rPr>
              <w:fldChar w:fldCharType="end"/>
            </w:r>
          </w:hyperlink>
        </w:p>
        <w:p w14:paraId="09B10E76" w14:textId="6C68D603" w:rsidR="00E35F3C" w:rsidRDefault="00E35F3C">
          <w:pPr>
            <w:pStyle w:val="TOC1"/>
            <w:rPr>
              <w:rFonts w:eastAsiaTheme="minorEastAsia"/>
              <w:noProof/>
              <w:kern w:val="2"/>
              <w:sz w:val="22"/>
              <w:lang w:val="en-SE" w:eastAsia="en-SE"/>
              <w14:ligatures w14:val="standardContextual"/>
            </w:rPr>
          </w:pPr>
          <w:hyperlink w:anchor="_Toc155522171" w:history="1">
            <w:r w:rsidRPr="00E9770C">
              <w:rPr>
                <w:rStyle w:val="Hyperlink"/>
                <w:noProof/>
              </w:rPr>
              <w:t>9</w:t>
            </w:r>
            <w:r>
              <w:rPr>
                <w:rFonts w:eastAsiaTheme="minorEastAsia"/>
                <w:noProof/>
                <w:kern w:val="2"/>
                <w:sz w:val="22"/>
                <w:lang w:val="en-SE" w:eastAsia="en-SE"/>
                <w14:ligatures w14:val="standardContextual"/>
              </w:rPr>
              <w:tab/>
            </w:r>
            <w:r w:rsidRPr="00E9770C">
              <w:rPr>
                <w:rStyle w:val="Hyperlink"/>
                <w:noProof/>
              </w:rPr>
              <w:t>Appraisals</w:t>
            </w:r>
            <w:r>
              <w:rPr>
                <w:noProof/>
                <w:webHidden/>
              </w:rPr>
              <w:tab/>
            </w:r>
            <w:r>
              <w:rPr>
                <w:noProof/>
                <w:webHidden/>
              </w:rPr>
              <w:fldChar w:fldCharType="begin"/>
            </w:r>
            <w:r>
              <w:rPr>
                <w:noProof/>
                <w:webHidden/>
              </w:rPr>
              <w:instrText xml:space="preserve"> PAGEREF _Toc155522171 \h </w:instrText>
            </w:r>
            <w:r>
              <w:rPr>
                <w:noProof/>
                <w:webHidden/>
              </w:rPr>
            </w:r>
            <w:r>
              <w:rPr>
                <w:noProof/>
                <w:webHidden/>
              </w:rPr>
              <w:fldChar w:fldCharType="separate"/>
            </w:r>
            <w:r>
              <w:rPr>
                <w:noProof/>
                <w:webHidden/>
              </w:rPr>
              <w:t>25</w:t>
            </w:r>
            <w:r>
              <w:rPr>
                <w:noProof/>
                <w:webHidden/>
              </w:rPr>
              <w:fldChar w:fldCharType="end"/>
            </w:r>
          </w:hyperlink>
        </w:p>
        <w:p w14:paraId="6884720C" w14:textId="2BF74F85" w:rsidR="00E35F3C" w:rsidRDefault="00E35F3C">
          <w:pPr>
            <w:pStyle w:val="TOC1"/>
            <w:rPr>
              <w:rFonts w:eastAsiaTheme="minorEastAsia"/>
              <w:noProof/>
              <w:kern w:val="2"/>
              <w:sz w:val="22"/>
              <w:lang w:val="en-SE" w:eastAsia="en-SE"/>
              <w14:ligatures w14:val="standardContextual"/>
            </w:rPr>
          </w:pPr>
          <w:hyperlink w:anchor="_Toc155522172" w:history="1">
            <w:r w:rsidRPr="00E9770C">
              <w:rPr>
                <w:rStyle w:val="Hyperlink"/>
                <w:noProof/>
              </w:rPr>
              <w:t>10</w:t>
            </w:r>
            <w:r>
              <w:rPr>
                <w:rFonts w:eastAsiaTheme="minorEastAsia"/>
                <w:noProof/>
                <w:kern w:val="2"/>
                <w:sz w:val="22"/>
                <w:lang w:val="en-SE" w:eastAsia="en-SE"/>
                <w14:ligatures w14:val="standardContextual"/>
              </w:rPr>
              <w:tab/>
            </w:r>
            <w:r w:rsidRPr="00E9770C">
              <w:rPr>
                <w:rStyle w:val="Hyperlink"/>
                <w:noProof/>
              </w:rPr>
              <w:t>Business travel</w:t>
            </w:r>
            <w:r>
              <w:rPr>
                <w:noProof/>
                <w:webHidden/>
              </w:rPr>
              <w:tab/>
            </w:r>
            <w:r>
              <w:rPr>
                <w:noProof/>
                <w:webHidden/>
              </w:rPr>
              <w:fldChar w:fldCharType="begin"/>
            </w:r>
            <w:r>
              <w:rPr>
                <w:noProof/>
                <w:webHidden/>
              </w:rPr>
              <w:instrText xml:space="preserve"> PAGEREF _Toc155522172 \h </w:instrText>
            </w:r>
            <w:r>
              <w:rPr>
                <w:noProof/>
                <w:webHidden/>
              </w:rPr>
            </w:r>
            <w:r>
              <w:rPr>
                <w:noProof/>
                <w:webHidden/>
              </w:rPr>
              <w:fldChar w:fldCharType="separate"/>
            </w:r>
            <w:r>
              <w:rPr>
                <w:noProof/>
                <w:webHidden/>
              </w:rPr>
              <w:t>26</w:t>
            </w:r>
            <w:r>
              <w:rPr>
                <w:noProof/>
                <w:webHidden/>
              </w:rPr>
              <w:fldChar w:fldCharType="end"/>
            </w:r>
          </w:hyperlink>
        </w:p>
        <w:p w14:paraId="3C182481" w14:textId="5C13A90E" w:rsidR="00E35F3C" w:rsidRDefault="00E35F3C">
          <w:pPr>
            <w:pStyle w:val="TOC2"/>
            <w:tabs>
              <w:tab w:val="left" w:pos="1100"/>
            </w:tabs>
            <w:rPr>
              <w:rFonts w:eastAsiaTheme="minorEastAsia"/>
              <w:noProof/>
              <w:kern w:val="2"/>
              <w:sz w:val="22"/>
              <w:lang w:val="en-SE" w:eastAsia="en-SE"/>
              <w14:ligatures w14:val="standardContextual"/>
            </w:rPr>
          </w:pPr>
          <w:hyperlink w:anchor="_Toc155522173" w:history="1">
            <w:r w:rsidRPr="00E9770C">
              <w:rPr>
                <w:rStyle w:val="Hyperlink"/>
                <w:noProof/>
              </w:rPr>
              <w:t>10.1</w:t>
            </w:r>
            <w:r>
              <w:rPr>
                <w:rFonts w:eastAsiaTheme="minorEastAsia"/>
                <w:noProof/>
                <w:kern w:val="2"/>
                <w:sz w:val="22"/>
                <w:lang w:val="en-SE" w:eastAsia="en-SE"/>
                <w14:ligatures w14:val="standardContextual"/>
              </w:rPr>
              <w:tab/>
            </w:r>
            <w:r w:rsidRPr="00E9770C">
              <w:rPr>
                <w:rStyle w:val="Hyperlink"/>
                <w:noProof/>
              </w:rPr>
              <w:t>Booking of travel</w:t>
            </w:r>
            <w:r>
              <w:rPr>
                <w:noProof/>
                <w:webHidden/>
              </w:rPr>
              <w:tab/>
            </w:r>
            <w:r>
              <w:rPr>
                <w:noProof/>
                <w:webHidden/>
              </w:rPr>
              <w:fldChar w:fldCharType="begin"/>
            </w:r>
            <w:r>
              <w:rPr>
                <w:noProof/>
                <w:webHidden/>
              </w:rPr>
              <w:instrText xml:space="preserve"> PAGEREF _Toc155522173 \h </w:instrText>
            </w:r>
            <w:r>
              <w:rPr>
                <w:noProof/>
                <w:webHidden/>
              </w:rPr>
            </w:r>
            <w:r>
              <w:rPr>
                <w:noProof/>
                <w:webHidden/>
              </w:rPr>
              <w:fldChar w:fldCharType="separate"/>
            </w:r>
            <w:r>
              <w:rPr>
                <w:noProof/>
                <w:webHidden/>
              </w:rPr>
              <w:t>26</w:t>
            </w:r>
            <w:r>
              <w:rPr>
                <w:noProof/>
                <w:webHidden/>
              </w:rPr>
              <w:fldChar w:fldCharType="end"/>
            </w:r>
          </w:hyperlink>
        </w:p>
        <w:p w14:paraId="053D4328" w14:textId="64E46AE6" w:rsidR="00E35F3C" w:rsidRDefault="00E35F3C">
          <w:pPr>
            <w:pStyle w:val="TOC2"/>
            <w:tabs>
              <w:tab w:val="left" w:pos="1100"/>
            </w:tabs>
            <w:rPr>
              <w:rFonts w:eastAsiaTheme="minorEastAsia"/>
              <w:noProof/>
              <w:kern w:val="2"/>
              <w:sz w:val="22"/>
              <w:lang w:val="en-SE" w:eastAsia="en-SE"/>
              <w14:ligatures w14:val="standardContextual"/>
            </w:rPr>
          </w:pPr>
          <w:hyperlink w:anchor="_Toc155522174" w:history="1">
            <w:r w:rsidRPr="00E9770C">
              <w:rPr>
                <w:rStyle w:val="Hyperlink"/>
                <w:noProof/>
              </w:rPr>
              <w:t>10.2</w:t>
            </w:r>
            <w:r>
              <w:rPr>
                <w:rFonts w:eastAsiaTheme="minorEastAsia"/>
                <w:noProof/>
                <w:kern w:val="2"/>
                <w:sz w:val="22"/>
                <w:lang w:val="en-SE" w:eastAsia="en-SE"/>
                <w14:ligatures w14:val="standardContextual"/>
              </w:rPr>
              <w:tab/>
            </w:r>
            <w:r w:rsidRPr="00E9770C">
              <w:rPr>
                <w:rStyle w:val="Hyperlink"/>
                <w:noProof/>
              </w:rPr>
              <w:t>Travel and accounting</w:t>
            </w:r>
            <w:r>
              <w:rPr>
                <w:noProof/>
                <w:webHidden/>
              </w:rPr>
              <w:tab/>
            </w:r>
            <w:r>
              <w:rPr>
                <w:noProof/>
                <w:webHidden/>
              </w:rPr>
              <w:fldChar w:fldCharType="begin"/>
            </w:r>
            <w:r>
              <w:rPr>
                <w:noProof/>
                <w:webHidden/>
              </w:rPr>
              <w:instrText xml:space="preserve"> PAGEREF _Toc155522174 \h </w:instrText>
            </w:r>
            <w:r>
              <w:rPr>
                <w:noProof/>
                <w:webHidden/>
              </w:rPr>
            </w:r>
            <w:r>
              <w:rPr>
                <w:noProof/>
                <w:webHidden/>
              </w:rPr>
              <w:fldChar w:fldCharType="separate"/>
            </w:r>
            <w:r>
              <w:rPr>
                <w:noProof/>
                <w:webHidden/>
              </w:rPr>
              <w:t>26</w:t>
            </w:r>
            <w:r>
              <w:rPr>
                <w:noProof/>
                <w:webHidden/>
              </w:rPr>
              <w:fldChar w:fldCharType="end"/>
            </w:r>
          </w:hyperlink>
        </w:p>
        <w:p w14:paraId="1A46044A" w14:textId="0DAF2E43" w:rsidR="00E35F3C" w:rsidRDefault="00E35F3C">
          <w:pPr>
            <w:pStyle w:val="TOC2"/>
            <w:tabs>
              <w:tab w:val="left" w:pos="1100"/>
            </w:tabs>
            <w:rPr>
              <w:rFonts w:eastAsiaTheme="minorEastAsia"/>
              <w:noProof/>
              <w:kern w:val="2"/>
              <w:sz w:val="22"/>
              <w:lang w:val="en-SE" w:eastAsia="en-SE"/>
              <w14:ligatures w14:val="standardContextual"/>
            </w:rPr>
          </w:pPr>
          <w:hyperlink w:anchor="_Toc155522175" w:history="1">
            <w:r w:rsidRPr="00E9770C">
              <w:rPr>
                <w:rStyle w:val="Hyperlink"/>
                <w:noProof/>
              </w:rPr>
              <w:t>10.3</w:t>
            </w:r>
            <w:r>
              <w:rPr>
                <w:rFonts w:eastAsiaTheme="minorEastAsia"/>
                <w:noProof/>
                <w:kern w:val="2"/>
                <w:sz w:val="22"/>
                <w:lang w:val="en-SE" w:eastAsia="en-SE"/>
                <w14:ligatures w14:val="standardContextual"/>
              </w:rPr>
              <w:tab/>
            </w:r>
            <w:r w:rsidRPr="00E9770C">
              <w:rPr>
                <w:rStyle w:val="Hyperlink"/>
                <w:noProof/>
              </w:rPr>
              <w:t>Travel bonuses (hotels, airlines etc.)</w:t>
            </w:r>
            <w:r>
              <w:rPr>
                <w:noProof/>
                <w:webHidden/>
              </w:rPr>
              <w:tab/>
            </w:r>
            <w:r>
              <w:rPr>
                <w:noProof/>
                <w:webHidden/>
              </w:rPr>
              <w:fldChar w:fldCharType="begin"/>
            </w:r>
            <w:r>
              <w:rPr>
                <w:noProof/>
                <w:webHidden/>
              </w:rPr>
              <w:instrText xml:space="preserve"> PAGEREF _Toc155522175 \h </w:instrText>
            </w:r>
            <w:r>
              <w:rPr>
                <w:noProof/>
                <w:webHidden/>
              </w:rPr>
            </w:r>
            <w:r>
              <w:rPr>
                <w:noProof/>
                <w:webHidden/>
              </w:rPr>
              <w:fldChar w:fldCharType="separate"/>
            </w:r>
            <w:r>
              <w:rPr>
                <w:noProof/>
                <w:webHidden/>
              </w:rPr>
              <w:t>26</w:t>
            </w:r>
            <w:r>
              <w:rPr>
                <w:noProof/>
                <w:webHidden/>
              </w:rPr>
              <w:fldChar w:fldCharType="end"/>
            </w:r>
          </w:hyperlink>
        </w:p>
        <w:p w14:paraId="0B1F4B8D" w14:textId="721C2617" w:rsidR="00E35F3C" w:rsidRDefault="00E35F3C">
          <w:pPr>
            <w:pStyle w:val="TOC2"/>
            <w:tabs>
              <w:tab w:val="left" w:pos="1100"/>
            </w:tabs>
            <w:rPr>
              <w:rFonts w:eastAsiaTheme="minorEastAsia"/>
              <w:noProof/>
              <w:kern w:val="2"/>
              <w:sz w:val="22"/>
              <w:lang w:val="en-SE" w:eastAsia="en-SE"/>
              <w14:ligatures w14:val="standardContextual"/>
            </w:rPr>
          </w:pPr>
          <w:hyperlink w:anchor="_Toc155522176" w:history="1">
            <w:r w:rsidRPr="00E9770C">
              <w:rPr>
                <w:rStyle w:val="Hyperlink"/>
                <w:noProof/>
              </w:rPr>
              <w:t>10.4</w:t>
            </w:r>
            <w:r>
              <w:rPr>
                <w:rFonts w:eastAsiaTheme="minorEastAsia"/>
                <w:noProof/>
                <w:kern w:val="2"/>
                <w:sz w:val="22"/>
                <w:lang w:val="en-SE" w:eastAsia="en-SE"/>
                <w14:ligatures w14:val="standardContextual"/>
              </w:rPr>
              <w:tab/>
            </w:r>
            <w:r w:rsidRPr="00E9770C">
              <w:rPr>
                <w:rStyle w:val="Hyperlink"/>
                <w:noProof/>
              </w:rPr>
              <w:t>Travel time compensation</w:t>
            </w:r>
            <w:r>
              <w:rPr>
                <w:noProof/>
                <w:webHidden/>
              </w:rPr>
              <w:tab/>
            </w:r>
            <w:r>
              <w:rPr>
                <w:noProof/>
                <w:webHidden/>
              </w:rPr>
              <w:fldChar w:fldCharType="begin"/>
            </w:r>
            <w:r>
              <w:rPr>
                <w:noProof/>
                <w:webHidden/>
              </w:rPr>
              <w:instrText xml:space="preserve"> PAGEREF _Toc155522176 \h </w:instrText>
            </w:r>
            <w:r>
              <w:rPr>
                <w:noProof/>
                <w:webHidden/>
              </w:rPr>
            </w:r>
            <w:r>
              <w:rPr>
                <w:noProof/>
                <w:webHidden/>
              </w:rPr>
              <w:fldChar w:fldCharType="separate"/>
            </w:r>
            <w:r>
              <w:rPr>
                <w:noProof/>
                <w:webHidden/>
              </w:rPr>
              <w:t>26</w:t>
            </w:r>
            <w:r>
              <w:rPr>
                <w:noProof/>
                <w:webHidden/>
              </w:rPr>
              <w:fldChar w:fldCharType="end"/>
            </w:r>
          </w:hyperlink>
        </w:p>
        <w:p w14:paraId="4AA20A55" w14:textId="5B694CB8" w:rsidR="00E35F3C" w:rsidRDefault="00E35F3C">
          <w:pPr>
            <w:pStyle w:val="TOC2"/>
            <w:tabs>
              <w:tab w:val="left" w:pos="1100"/>
            </w:tabs>
            <w:rPr>
              <w:rFonts w:eastAsiaTheme="minorEastAsia"/>
              <w:noProof/>
              <w:kern w:val="2"/>
              <w:sz w:val="22"/>
              <w:lang w:val="en-SE" w:eastAsia="en-SE"/>
              <w14:ligatures w14:val="standardContextual"/>
            </w:rPr>
          </w:pPr>
          <w:hyperlink w:anchor="_Toc155522177" w:history="1">
            <w:r w:rsidRPr="00E9770C">
              <w:rPr>
                <w:rStyle w:val="Hyperlink"/>
                <w:noProof/>
              </w:rPr>
              <w:t>10.5</w:t>
            </w:r>
            <w:r>
              <w:rPr>
                <w:rFonts w:eastAsiaTheme="minorEastAsia"/>
                <w:noProof/>
                <w:kern w:val="2"/>
                <w:sz w:val="22"/>
                <w:lang w:val="en-SE" w:eastAsia="en-SE"/>
                <w14:ligatures w14:val="standardContextual"/>
              </w:rPr>
              <w:tab/>
            </w:r>
            <w:r w:rsidRPr="00E9770C">
              <w:rPr>
                <w:rStyle w:val="Hyperlink"/>
                <w:noProof/>
              </w:rPr>
              <w:t>Per diem allowances</w:t>
            </w:r>
            <w:r>
              <w:rPr>
                <w:noProof/>
                <w:webHidden/>
              </w:rPr>
              <w:tab/>
            </w:r>
            <w:r>
              <w:rPr>
                <w:noProof/>
                <w:webHidden/>
              </w:rPr>
              <w:fldChar w:fldCharType="begin"/>
            </w:r>
            <w:r>
              <w:rPr>
                <w:noProof/>
                <w:webHidden/>
              </w:rPr>
              <w:instrText xml:space="preserve"> PAGEREF _Toc155522177 \h </w:instrText>
            </w:r>
            <w:r>
              <w:rPr>
                <w:noProof/>
                <w:webHidden/>
              </w:rPr>
            </w:r>
            <w:r>
              <w:rPr>
                <w:noProof/>
                <w:webHidden/>
              </w:rPr>
              <w:fldChar w:fldCharType="separate"/>
            </w:r>
            <w:r>
              <w:rPr>
                <w:noProof/>
                <w:webHidden/>
              </w:rPr>
              <w:t>26</w:t>
            </w:r>
            <w:r>
              <w:rPr>
                <w:noProof/>
                <w:webHidden/>
              </w:rPr>
              <w:fldChar w:fldCharType="end"/>
            </w:r>
          </w:hyperlink>
        </w:p>
        <w:p w14:paraId="45733BDD" w14:textId="34773B21" w:rsidR="00E35F3C" w:rsidRDefault="00E35F3C">
          <w:pPr>
            <w:pStyle w:val="TOC2"/>
            <w:tabs>
              <w:tab w:val="left" w:pos="1100"/>
            </w:tabs>
            <w:rPr>
              <w:rFonts w:eastAsiaTheme="minorEastAsia"/>
              <w:noProof/>
              <w:kern w:val="2"/>
              <w:sz w:val="22"/>
              <w:lang w:val="en-SE" w:eastAsia="en-SE"/>
              <w14:ligatures w14:val="standardContextual"/>
            </w:rPr>
          </w:pPr>
          <w:hyperlink w:anchor="_Toc155522178" w:history="1">
            <w:r w:rsidRPr="00E9770C">
              <w:rPr>
                <w:rStyle w:val="Hyperlink"/>
                <w:noProof/>
              </w:rPr>
              <w:t>10.6</w:t>
            </w:r>
            <w:r>
              <w:rPr>
                <w:rFonts w:eastAsiaTheme="minorEastAsia"/>
                <w:noProof/>
                <w:kern w:val="2"/>
                <w:sz w:val="22"/>
                <w:lang w:val="en-SE" w:eastAsia="en-SE"/>
                <w14:ligatures w14:val="standardContextual"/>
              </w:rPr>
              <w:tab/>
            </w:r>
            <w:r w:rsidRPr="00E9770C">
              <w:rPr>
                <w:rStyle w:val="Hyperlink"/>
                <w:noProof/>
              </w:rPr>
              <w:t>Mileage allowance</w:t>
            </w:r>
            <w:r>
              <w:rPr>
                <w:noProof/>
                <w:webHidden/>
              </w:rPr>
              <w:tab/>
            </w:r>
            <w:r>
              <w:rPr>
                <w:noProof/>
                <w:webHidden/>
              </w:rPr>
              <w:fldChar w:fldCharType="begin"/>
            </w:r>
            <w:r>
              <w:rPr>
                <w:noProof/>
                <w:webHidden/>
              </w:rPr>
              <w:instrText xml:space="preserve"> PAGEREF _Toc155522178 \h </w:instrText>
            </w:r>
            <w:r>
              <w:rPr>
                <w:noProof/>
                <w:webHidden/>
              </w:rPr>
            </w:r>
            <w:r>
              <w:rPr>
                <w:noProof/>
                <w:webHidden/>
              </w:rPr>
              <w:fldChar w:fldCharType="separate"/>
            </w:r>
            <w:r>
              <w:rPr>
                <w:noProof/>
                <w:webHidden/>
              </w:rPr>
              <w:t>27</w:t>
            </w:r>
            <w:r>
              <w:rPr>
                <w:noProof/>
                <w:webHidden/>
              </w:rPr>
              <w:fldChar w:fldCharType="end"/>
            </w:r>
          </w:hyperlink>
        </w:p>
        <w:p w14:paraId="70CC7715" w14:textId="68E2E57C" w:rsidR="00E35F3C" w:rsidRDefault="00E35F3C">
          <w:pPr>
            <w:pStyle w:val="TOC2"/>
            <w:tabs>
              <w:tab w:val="left" w:pos="1100"/>
            </w:tabs>
            <w:rPr>
              <w:rFonts w:eastAsiaTheme="minorEastAsia"/>
              <w:noProof/>
              <w:kern w:val="2"/>
              <w:sz w:val="22"/>
              <w:lang w:val="en-SE" w:eastAsia="en-SE"/>
              <w14:ligatures w14:val="standardContextual"/>
            </w:rPr>
          </w:pPr>
          <w:hyperlink w:anchor="_Toc155522179" w:history="1">
            <w:r w:rsidRPr="00E9770C">
              <w:rPr>
                <w:rStyle w:val="Hyperlink"/>
                <w:noProof/>
              </w:rPr>
              <w:t>10.7</w:t>
            </w:r>
            <w:r>
              <w:rPr>
                <w:rFonts w:eastAsiaTheme="minorEastAsia"/>
                <w:noProof/>
                <w:kern w:val="2"/>
                <w:sz w:val="22"/>
                <w:lang w:val="en-SE" w:eastAsia="en-SE"/>
                <w14:ligatures w14:val="standardContextual"/>
              </w:rPr>
              <w:tab/>
            </w:r>
            <w:r w:rsidRPr="00E9770C">
              <w:rPr>
                <w:rStyle w:val="Hyperlink"/>
                <w:noProof/>
              </w:rPr>
              <w:t>Fuel card</w:t>
            </w:r>
            <w:r>
              <w:rPr>
                <w:noProof/>
                <w:webHidden/>
              </w:rPr>
              <w:tab/>
            </w:r>
            <w:r>
              <w:rPr>
                <w:noProof/>
                <w:webHidden/>
              </w:rPr>
              <w:fldChar w:fldCharType="begin"/>
            </w:r>
            <w:r>
              <w:rPr>
                <w:noProof/>
                <w:webHidden/>
              </w:rPr>
              <w:instrText xml:space="preserve"> PAGEREF _Toc155522179 \h </w:instrText>
            </w:r>
            <w:r>
              <w:rPr>
                <w:noProof/>
                <w:webHidden/>
              </w:rPr>
            </w:r>
            <w:r>
              <w:rPr>
                <w:noProof/>
                <w:webHidden/>
              </w:rPr>
              <w:fldChar w:fldCharType="separate"/>
            </w:r>
            <w:r>
              <w:rPr>
                <w:noProof/>
                <w:webHidden/>
              </w:rPr>
              <w:t>27</w:t>
            </w:r>
            <w:r>
              <w:rPr>
                <w:noProof/>
                <w:webHidden/>
              </w:rPr>
              <w:fldChar w:fldCharType="end"/>
            </w:r>
          </w:hyperlink>
        </w:p>
        <w:p w14:paraId="6F014CBF" w14:textId="4FC8E4EC" w:rsidR="00E35F3C" w:rsidRDefault="00E35F3C">
          <w:pPr>
            <w:pStyle w:val="TOC2"/>
            <w:tabs>
              <w:tab w:val="left" w:pos="1100"/>
            </w:tabs>
            <w:rPr>
              <w:rFonts w:eastAsiaTheme="minorEastAsia"/>
              <w:noProof/>
              <w:kern w:val="2"/>
              <w:sz w:val="22"/>
              <w:lang w:val="en-SE" w:eastAsia="en-SE"/>
              <w14:ligatures w14:val="standardContextual"/>
            </w:rPr>
          </w:pPr>
          <w:hyperlink w:anchor="_Toc155522180" w:history="1">
            <w:r w:rsidRPr="00E9770C">
              <w:rPr>
                <w:rStyle w:val="Hyperlink"/>
                <w:noProof/>
              </w:rPr>
              <w:t>10.8</w:t>
            </w:r>
            <w:r>
              <w:rPr>
                <w:rFonts w:eastAsiaTheme="minorEastAsia"/>
                <w:noProof/>
                <w:kern w:val="2"/>
                <w:sz w:val="22"/>
                <w:lang w:val="en-SE" w:eastAsia="en-SE"/>
                <w14:ligatures w14:val="standardContextual"/>
              </w:rPr>
              <w:tab/>
            </w:r>
            <w:r w:rsidRPr="00E9770C">
              <w:rPr>
                <w:rStyle w:val="Hyperlink"/>
                <w:noProof/>
              </w:rPr>
              <w:t>Credit card</w:t>
            </w:r>
            <w:r>
              <w:rPr>
                <w:noProof/>
                <w:webHidden/>
              </w:rPr>
              <w:tab/>
            </w:r>
            <w:r>
              <w:rPr>
                <w:noProof/>
                <w:webHidden/>
              </w:rPr>
              <w:fldChar w:fldCharType="begin"/>
            </w:r>
            <w:r>
              <w:rPr>
                <w:noProof/>
                <w:webHidden/>
              </w:rPr>
              <w:instrText xml:space="preserve"> PAGEREF _Toc155522180 \h </w:instrText>
            </w:r>
            <w:r>
              <w:rPr>
                <w:noProof/>
                <w:webHidden/>
              </w:rPr>
            </w:r>
            <w:r>
              <w:rPr>
                <w:noProof/>
                <w:webHidden/>
              </w:rPr>
              <w:fldChar w:fldCharType="separate"/>
            </w:r>
            <w:r>
              <w:rPr>
                <w:noProof/>
                <w:webHidden/>
              </w:rPr>
              <w:t>27</w:t>
            </w:r>
            <w:r>
              <w:rPr>
                <w:noProof/>
                <w:webHidden/>
              </w:rPr>
              <w:fldChar w:fldCharType="end"/>
            </w:r>
          </w:hyperlink>
        </w:p>
        <w:p w14:paraId="1FEA3FCA" w14:textId="7C855C4F" w:rsidR="00E35F3C" w:rsidRDefault="00E35F3C">
          <w:pPr>
            <w:pStyle w:val="TOC2"/>
            <w:tabs>
              <w:tab w:val="left" w:pos="1100"/>
            </w:tabs>
            <w:rPr>
              <w:rFonts w:eastAsiaTheme="minorEastAsia"/>
              <w:noProof/>
              <w:kern w:val="2"/>
              <w:sz w:val="22"/>
              <w:lang w:val="en-SE" w:eastAsia="en-SE"/>
              <w14:ligatures w14:val="standardContextual"/>
            </w:rPr>
          </w:pPr>
          <w:hyperlink w:anchor="_Toc155522181" w:history="1">
            <w:r w:rsidRPr="00E9770C">
              <w:rPr>
                <w:rStyle w:val="Hyperlink"/>
                <w:noProof/>
              </w:rPr>
              <w:t>10.9</w:t>
            </w:r>
            <w:r>
              <w:rPr>
                <w:rFonts w:eastAsiaTheme="minorEastAsia"/>
                <w:noProof/>
                <w:kern w:val="2"/>
                <w:sz w:val="22"/>
                <w:lang w:val="en-SE" w:eastAsia="en-SE"/>
                <w14:ligatures w14:val="standardContextual"/>
              </w:rPr>
              <w:tab/>
            </w:r>
            <w:r w:rsidRPr="00E9770C">
              <w:rPr>
                <w:rStyle w:val="Hyperlink"/>
                <w:noProof/>
              </w:rPr>
              <w:t>International service</w:t>
            </w:r>
            <w:r>
              <w:rPr>
                <w:noProof/>
                <w:webHidden/>
              </w:rPr>
              <w:tab/>
            </w:r>
            <w:r>
              <w:rPr>
                <w:noProof/>
                <w:webHidden/>
              </w:rPr>
              <w:fldChar w:fldCharType="begin"/>
            </w:r>
            <w:r>
              <w:rPr>
                <w:noProof/>
                <w:webHidden/>
              </w:rPr>
              <w:instrText xml:space="preserve"> PAGEREF _Toc155522181 \h </w:instrText>
            </w:r>
            <w:r>
              <w:rPr>
                <w:noProof/>
                <w:webHidden/>
              </w:rPr>
            </w:r>
            <w:r>
              <w:rPr>
                <w:noProof/>
                <w:webHidden/>
              </w:rPr>
              <w:fldChar w:fldCharType="separate"/>
            </w:r>
            <w:r>
              <w:rPr>
                <w:noProof/>
                <w:webHidden/>
              </w:rPr>
              <w:t>27</w:t>
            </w:r>
            <w:r>
              <w:rPr>
                <w:noProof/>
                <w:webHidden/>
              </w:rPr>
              <w:fldChar w:fldCharType="end"/>
            </w:r>
          </w:hyperlink>
        </w:p>
        <w:p w14:paraId="789DDA5B" w14:textId="27C39423" w:rsidR="00E35F3C" w:rsidRDefault="00E35F3C">
          <w:pPr>
            <w:pStyle w:val="TOC2"/>
            <w:tabs>
              <w:tab w:val="left" w:pos="1100"/>
            </w:tabs>
            <w:rPr>
              <w:rFonts w:eastAsiaTheme="minorEastAsia"/>
              <w:noProof/>
              <w:kern w:val="2"/>
              <w:sz w:val="22"/>
              <w:lang w:val="en-SE" w:eastAsia="en-SE"/>
              <w14:ligatures w14:val="standardContextual"/>
            </w:rPr>
          </w:pPr>
          <w:hyperlink w:anchor="_Toc155522182" w:history="1">
            <w:r w:rsidRPr="00E9770C">
              <w:rPr>
                <w:rStyle w:val="Hyperlink"/>
                <w:noProof/>
              </w:rPr>
              <w:t>10.10</w:t>
            </w:r>
            <w:r>
              <w:rPr>
                <w:rFonts w:eastAsiaTheme="minorEastAsia"/>
                <w:noProof/>
                <w:kern w:val="2"/>
                <w:sz w:val="22"/>
                <w:lang w:val="en-SE" w:eastAsia="en-SE"/>
                <w14:ligatures w14:val="standardContextual"/>
              </w:rPr>
              <w:tab/>
            </w:r>
            <w:r w:rsidRPr="00E9770C">
              <w:rPr>
                <w:rStyle w:val="Hyperlink"/>
                <w:noProof/>
              </w:rPr>
              <w:t>Representation</w:t>
            </w:r>
            <w:r>
              <w:rPr>
                <w:noProof/>
                <w:webHidden/>
              </w:rPr>
              <w:tab/>
            </w:r>
            <w:r>
              <w:rPr>
                <w:noProof/>
                <w:webHidden/>
              </w:rPr>
              <w:fldChar w:fldCharType="begin"/>
            </w:r>
            <w:r>
              <w:rPr>
                <w:noProof/>
                <w:webHidden/>
              </w:rPr>
              <w:instrText xml:space="preserve"> PAGEREF _Toc155522182 \h </w:instrText>
            </w:r>
            <w:r>
              <w:rPr>
                <w:noProof/>
                <w:webHidden/>
              </w:rPr>
            </w:r>
            <w:r>
              <w:rPr>
                <w:noProof/>
                <w:webHidden/>
              </w:rPr>
              <w:fldChar w:fldCharType="separate"/>
            </w:r>
            <w:r>
              <w:rPr>
                <w:noProof/>
                <w:webHidden/>
              </w:rPr>
              <w:t>28</w:t>
            </w:r>
            <w:r>
              <w:rPr>
                <w:noProof/>
                <w:webHidden/>
              </w:rPr>
              <w:fldChar w:fldCharType="end"/>
            </w:r>
          </w:hyperlink>
        </w:p>
        <w:p w14:paraId="5ACEDB2E" w14:textId="56F2727C" w:rsidR="00E35F3C" w:rsidRDefault="00E35F3C">
          <w:pPr>
            <w:pStyle w:val="TOC1"/>
            <w:rPr>
              <w:rFonts w:eastAsiaTheme="minorEastAsia"/>
              <w:noProof/>
              <w:kern w:val="2"/>
              <w:sz w:val="22"/>
              <w:lang w:val="en-SE" w:eastAsia="en-SE"/>
              <w14:ligatures w14:val="standardContextual"/>
            </w:rPr>
          </w:pPr>
          <w:hyperlink w:anchor="_Toc155522183" w:history="1">
            <w:r w:rsidRPr="00E9770C">
              <w:rPr>
                <w:rStyle w:val="Hyperlink"/>
                <w:noProof/>
              </w:rPr>
              <w:t>11</w:t>
            </w:r>
            <w:r>
              <w:rPr>
                <w:rFonts w:eastAsiaTheme="minorEastAsia"/>
                <w:noProof/>
                <w:kern w:val="2"/>
                <w:sz w:val="22"/>
                <w:lang w:val="en-SE" w:eastAsia="en-SE"/>
                <w14:ligatures w14:val="standardContextual"/>
              </w:rPr>
              <w:tab/>
            </w:r>
            <w:r w:rsidRPr="00E9770C">
              <w:rPr>
                <w:rStyle w:val="Hyperlink"/>
                <w:noProof/>
              </w:rPr>
              <w:t>Security</w:t>
            </w:r>
            <w:r>
              <w:rPr>
                <w:noProof/>
                <w:webHidden/>
              </w:rPr>
              <w:tab/>
            </w:r>
            <w:r>
              <w:rPr>
                <w:noProof/>
                <w:webHidden/>
              </w:rPr>
              <w:fldChar w:fldCharType="begin"/>
            </w:r>
            <w:r>
              <w:rPr>
                <w:noProof/>
                <w:webHidden/>
              </w:rPr>
              <w:instrText xml:space="preserve"> PAGEREF _Toc155522183 \h </w:instrText>
            </w:r>
            <w:r>
              <w:rPr>
                <w:noProof/>
                <w:webHidden/>
              </w:rPr>
            </w:r>
            <w:r>
              <w:rPr>
                <w:noProof/>
                <w:webHidden/>
              </w:rPr>
              <w:fldChar w:fldCharType="separate"/>
            </w:r>
            <w:r>
              <w:rPr>
                <w:noProof/>
                <w:webHidden/>
              </w:rPr>
              <w:t>28</w:t>
            </w:r>
            <w:r>
              <w:rPr>
                <w:noProof/>
                <w:webHidden/>
              </w:rPr>
              <w:fldChar w:fldCharType="end"/>
            </w:r>
          </w:hyperlink>
        </w:p>
        <w:p w14:paraId="4CBB52F2" w14:textId="1A8255AF" w:rsidR="00E35F3C" w:rsidRDefault="00E35F3C">
          <w:pPr>
            <w:pStyle w:val="TOC2"/>
            <w:tabs>
              <w:tab w:val="left" w:pos="1100"/>
            </w:tabs>
            <w:rPr>
              <w:rFonts w:eastAsiaTheme="minorEastAsia"/>
              <w:noProof/>
              <w:kern w:val="2"/>
              <w:sz w:val="22"/>
              <w:lang w:val="en-SE" w:eastAsia="en-SE"/>
              <w14:ligatures w14:val="standardContextual"/>
            </w:rPr>
          </w:pPr>
          <w:hyperlink w:anchor="_Toc155522184" w:history="1">
            <w:r w:rsidRPr="00E9770C">
              <w:rPr>
                <w:rStyle w:val="Hyperlink"/>
                <w:noProof/>
              </w:rPr>
              <w:t>11.1</w:t>
            </w:r>
            <w:r>
              <w:rPr>
                <w:rFonts w:eastAsiaTheme="minorEastAsia"/>
                <w:noProof/>
                <w:kern w:val="2"/>
                <w:sz w:val="22"/>
                <w:lang w:val="en-SE" w:eastAsia="en-SE"/>
                <w14:ligatures w14:val="standardContextual"/>
              </w:rPr>
              <w:tab/>
            </w:r>
            <w:r w:rsidRPr="00E9770C">
              <w:rPr>
                <w:rStyle w:val="Hyperlink"/>
                <w:noProof/>
              </w:rPr>
              <w:t>Entering and exiting</w:t>
            </w:r>
            <w:r>
              <w:rPr>
                <w:noProof/>
                <w:webHidden/>
              </w:rPr>
              <w:tab/>
            </w:r>
            <w:r>
              <w:rPr>
                <w:noProof/>
                <w:webHidden/>
              </w:rPr>
              <w:fldChar w:fldCharType="begin"/>
            </w:r>
            <w:r>
              <w:rPr>
                <w:noProof/>
                <w:webHidden/>
              </w:rPr>
              <w:instrText xml:space="preserve"> PAGEREF _Toc155522184 \h </w:instrText>
            </w:r>
            <w:r>
              <w:rPr>
                <w:noProof/>
                <w:webHidden/>
              </w:rPr>
            </w:r>
            <w:r>
              <w:rPr>
                <w:noProof/>
                <w:webHidden/>
              </w:rPr>
              <w:fldChar w:fldCharType="separate"/>
            </w:r>
            <w:r>
              <w:rPr>
                <w:noProof/>
                <w:webHidden/>
              </w:rPr>
              <w:t>28</w:t>
            </w:r>
            <w:r>
              <w:rPr>
                <w:noProof/>
                <w:webHidden/>
              </w:rPr>
              <w:fldChar w:fldCharType="end"/>
            </w:r>
          </w:hyperlink>
        </w:p>
        <w:p w14:paraId="4969E295" w14:textId="34A8F2B6" w:rsidR="00E35F3C" w:rsidRDefault="00E35F3C">
          <w:pPr>
            <w:pStyle w:val="TOC2"/>
            <w:tabs>
              <w:tab w:val="left" w:pos="1100"/>
            </w:tabs>
            <w:rPr>
              <w:rFonts w:eastAsiaTheme="minorEastAsia"/>
              <w:noProof/>
              <w:kern w:val="2"/>
              <w:sz w:val="22"/>
              <w:lang w:val="en-SE" w:eastAsia="en-SE"/>
              <w14:ligatures w14:val="standardContextual"/>
            </w:rPr>
          </w:pPr>
          <w:hyperlink w:anchor="_Toc155522185" w:history="1">
            <w:r w:rsidRPr="00E9770C">
              <w:rPr>
                <w:rStyle w:val="Hyperlink"/>
                <w:noProof/>
              </w:rPr>
              <w:t>11.2</w:t>
            </w:r>
            <w:r>
              <w:rPr>
                <w:rFonts w:eastAsiaTheme="minorEastAsia"/>
                <w:noProof/>
                <w:kern w:val="2"/>
                <w:sz w:val="22"/>
                <w:lang w:val="en-SE" w:eastAsia="en-SE"/>
                <w14:ligatures w14:val="standardContextual"/>
              </w:rPr>
              <w:tab/>
            </w:r>
            <w:r w:rsidRPr="00E9770C">
              <w:rPr>
                <w:rStyle w:val="Hyperlink"/>
                <w:noProof/>
              </w:rPr>
              <w:t>IT Security</w:t>
            </w:r>
            <w:r>
              <w:rPr>
                <w:noProof/>
                <w:webHidden/>
              </w:rPr>
              <w:tab/>
            </w:r>
            <w:r>
              <w:rPr>
                <w:noProof/>
                <w:webHidden/>
              </w:rPr>
              <w:fldChar w:fldCharType="begin"/>
            </w:r>
            <w:r>
              <w:rPr>
                <w:noProof/>
                <w:webHidden/>
              </w:rPr>
              <w:instrText xml:space="preserve"> PAGEREF _Toc155522185 \h </w:instrText>
            </w:r>
            <w:r>
              <w:rPr>
                <w:noProof/>
                <w:webHidden/>
              </w:rPr>
            </w:r>
            <w:r>
              <w:rPr>
                <w:noProof/>
                <w:webHidden/>
              </w:rPr>
              <w:fldChar w:fldCharType="separate"/>
            </w:r>
            <w:r>
              <w:rPr>
                <w:noProof/>
                <w:webHidden/>
              </w:rPr>
              <w:t>28</w:t>
            </w:r>
            <w:r>
              <w:rPr>
                <w:noProof/>
                <w:webHidden/>
              </w:rPr>
              <w:fldChar w:fldCharType="end"/>
            </w:r>
          </w:hyperlink>
        </w:p>
        <w:p w14:paraId="7E2651B5" w14:textId="10A67150" w:rsidR="00E35F3C" w:rsidRDefault="00E35F3C">
          <w:pPr>
            <w:pStyle w:val="TOC2"/>
            <w:tabs>
              <w:tab w:val="left" w:pos="1100"/>
            </w:tabs>
            <w:rPr>
              <w:rFonts w:eastAsiaTheme="minorEastAsia"/>
              <w:noProof/>
              <w:kern w:val="2"/>
              <w:sz w:val="22"/>
              <w:lang w:val="en-SE" w:eastAsia="en-SE"/>
              <w14:ligatures w14:val="standardContextual"/>
            </w:rPr>
          </w:pPr>
          <w:hyperlink w:anchor="_Toc155522186" w:history="1">
            <w:r w:rsidRPr="00E9770C">
              <w:rPr>
                <w:rStyle w:val="Hyperlink"/>
                <w:noProof/>
              </w:rPr>
              <w:t>11.3</w:t>
            </w:r>
            <w:r>
              <w:rPr>
                <w:rFonts w:eastAsiaTheme="minorEastAsia"/>
                <w:noProof/>
                <w:kern w:val="2"/>
                <w:sz w:val="22"/>
                <w:lang w:val="en-SE" w:eastAsia="en-SE"/>
                <w14:ligatures w14:val="standardContextual"/>
              </w:rPr>
              <w:tab/>
            </w:r>
            <w:r w:rsidRPr="00E9770C">
              <w:rPr>
                <w:rStyle w:val="Hyperlink"/>
                <w:noProof/>
              </w:rPr>
              <w:t>Alarm</w:t>
            </w:r>
            <w:r>
              <w:rPr>
                <w:noProof/>
                <w:webHidden/>
              </w:rPr>
              <w:tab/>
            </w:r>
            <w:r>
              <w:rPr>
                <w:noProof/>
                <w:webHidden/>
              </w:rPr>
              <w:fldChar w:fldCharType="begin"/>
            </w:r>
            <w:r>
              <w:rPr>
                <w:noProof/>
                <w:webHidden/>
              </w:rPr>
              <w:instrText xml:space="preserve"> PAGEREF _Toc155522186 \h </w:instrText>
            </w:r>
            <w:r>
              <w:rPr>
                <w:noProof/>
                <w:webHidden/>
              </w:rPr>
            </w:r>
            <w:r>
              <w:rPr>
                <w:noProof/>
                <w:webHidden/>
              </w:rPr>
              <w:fldChar w:fldCharType="separate"/>
            </w:r>
            <w:r>
              <w:rPr>
                <w:noProof/>
                <w:webHidden/>
              </w:rPr>
              <w:t>28</w:t>
            </w:r>
            <w:r>
              <w:rPr>
                <w:noProof/>
                <w:webHidden/>
              </w:rPr>
              <w:fldChar w:fldCharType="end"/>
            </w:r>
          </w:hyperlink>
        </w:p>
        <w:p w14:paraId="1F1975F5" w14:textId="76E6AD92" w:rsidR="00E35F3C" w:rsidRDefault="00E35F3C">
          <w:pPr>
            <w:pStyle w:val="TOC2"/>
            <w:tabs>
              <w:tab w:val="left" w:pos="1100"/>
            </w:tabs>
            <w:rPr>
              <w:rFonts w:eastAsiaTheme="minorEastAsia"/>
              <w:noProof/>
              <w:kern w:val="2"/>
              <w:sz w:val="22"/>
              <w:lang w:val="en-SE" w:eastAsia="en-SE"/>
              <w14:ligatures w14:val="standardContextual"/>
            </w:rPr>
          </w:pPr>
          <w:hyperlink w:anchor="_Toc155522187" w:history="1">
            <w:r w:rsidRPr="00E9770C">
              <w:rPr>
                <w:rStyle w:val="Hyperlink"/>
                <w:noProof/>
              </w:rPr>
              <w:t>11.4</w:t>
            </w:r>
            <w:r>
              <w:rPr>
                <w:rFonts w:eastAsiaTheme="minorEastAsia"/>
                <w:noProof/>
                <w:kern w:val="2"/>
                <w:sz w:val="22"/>
                <w:lang w:val="en-SE" w:eastAsia="en-SE"/>
                <w14:ligatures w14:val="standardContextual"/>
              </w:rPr>
              <w:tab/>
            </w:r>
            <w:r w:rsidRPr="00E9770C">
              <w:rPr>
                <w:rStyle w:val="Hyperlink"/>
                <w:noProof/>
              </w:rPr>
              <w:t>Burglary</w:t>
            </w:r>
            <w:r>
              <w:rPr>
                <w:noProof/>
                <w:webHidden/>
              </w:rPr>
              <w:tab/>
            </w:r>
            <w:r>
              <w:rPr>
                <w:noProof/>
                <w:webHidden/>
              </w:rPr>
              <w:fldChar w:fldCharType="begin"/>
            </w:r>
            <w:r>
              <w:rPr>
                <w:noProof/>
                <w:webHidden/>
              </w:rPr>
              <w:instrText xml:space="preserve"> PAGEREF _Toc155522187 \h </w:instrText>
            </w:r>
            <w:r>
              <w:rPr>
                <w:noProof/>
                <w:webHidden/>
              </w:rPr>
            </w:r>
            <w:r>
              <w:rPr>
                <w:noProof/>
                <w:webHidden/>
              </w:rPr>
              <w:fldChar w:fldCharType="separate"/>
            </w:r>
            <w:r>
              <w:rPr>
                <w:noProof/>
                <w:webHidden/>
              </w:rPr>
              <w:t>29</w:t>
            </w:r>
            <w:r>
              <w:rPr>
                <w:noProof/>
                <w:webHidden/>
              </w:rPr>
              <w:fldChar w:fldCharType="end"/>
            </w:r>
          </w:hyperlink>
        </w:p>
        <w:p w14:paraId="2ECEEC61" w14:textId="13468AF8" w:rsidR="00E35F3C" w:rsidRDefault="00E35F3C">
          <w:pPr>
            <w:pStyle w:val="TOC2"/>
            <w:tabs>
              <w:tab w:val="left" w:pos="1100"/>
            </w:tabs>
            <w:rPr>
              <w:rFonts w:eastAsiaTheme="minorEastAsia"/>
              <w:noProof/>
              <w:kern w:val="2"/>
              <w:sz w:val="22"/>
              <w:lang w:val="en-SE" w:eastAsia="en-SE"/>
              <w14:ligatures w14:val="standardContextual"/>
            </w:rPr>
          </w:pPr>
          <w:hyperlink w:anchor="_Toc155522188" w:history="1">
            <w:r w:rsidRPr="00E9770C">
              <w:rPr>
                <w:rStyle w:val="Hyperlink"/>
                <w:noProof/>
              </w:rPr>
              <w:t>11.5</w:t>
            </w:r>
            <w:r>
              <w:rPr>
                <w:rFonts w:eastAsiaTheme="minorEastAsia"/>
                <w:noProof/>
                <w:kern w:val="2"/>
                <w:sz w:val="22"/>
                <w:lang w:val="en-SE" w:eastAsia="en-SE"/>
                <w14:ligatures w14:val="standardContextual"/>
              </w:rPr>
              <w:tab/>
            </w:r>
            <w:r w:rsidRPr="00E9770C">
              <w:rPr>
                <w:rStyle w:val="Hyperlink"/>
                <w:noProof/>
              </w:rPr>
              <w:t>Fire</w:t>
            </w:r>
            <w:r>
              <w:rPr>
                <w:noProof/>
                <w:webHidden/>
              </w:rPr>
              <w:tab/>
            </w:r>
            <w:r>
              <w:rPr>
                <w:noProof/>
                <w:webHidden/>
              </w:rPr>
              <w:fldChar w:fldCharType="begin"/>
            </w:r>
            <w:r>
              <w:rPr>
                <w:noProof/>
                <w:webHidden/>
              </w:rPr>
              <w:instrText xml:space="preserve"> PAGEREF _Toc155522188 \h </w:instrText>
            </w:r>
            <w:r>
              <w:rPr>
                <w:noProof/>
                <w:webHidden/>
              </w:rPr>
            </w:r>
            <w:r>
              <w:rPr>
                <w:noProof/>
                <w:webHidden/>
              </w:rPr>
              <w:fldChar w:fldCharType="separate"/>
            </w:r>
            <w:r>
              <w:rPr>
                <w:noProof/>
                <w:webHidden/>
              </w:rPr>
              <w:t>29</w:t>
            </w:r>
            <w:r>
              <w:rPr>
                <w:noProof/>
                <w:webHidden/>
              </w:rPr>
              <w:fldChar w:fldCharType="end"/>
            </w:r>
          </w:hyperlink>
        </w:p>
        <w:p w14:paraId="534F1DCD" w14:textId="40BF5FDC" w:rsidR="00E35F3C" w:rsidRDefault="00E35F3C">
          <w:pPr>
            <w:pStyle w:val="TOC2"/>
            <w:tabs>
              <w:tab w:val="left" w:pos="1100"/>
            </w:tabs>
            <w:rPr>
              <w:rFonts w:eastAsiaTheme="minorEastAsia"/>
              <w:noProof/>
              <w:kern w:val="2"/>
              <w:sz w:val="22"/>
              <w:lang w:val="en-SE" w:eastAsia="en-SE"/>
              <w14:ligatures w14:val="standardContextual"/>
            </w:rPr>
          </w:pPr>
          <w:hyperlink w:anchor="_Toc155522189" w:history="1">
            <w:r w:rsidRPr="00E9770C">
              <w:rPr>
                <w:rStyle w:val="Hyperlink"/>
                <w:noProof/>
              </w:rPr>
              <w:t>11.6</w:t>
            </w:r>
            <w:r>
              <w:rPr>
                <w:rFonts w:eastAsiaTheme="minorEastAsia"/>
                <w:noProof/>
                <w:kern w:val="2"/>
                <w:sz w:val="22"/>
                <w:lang w:val="en-SE" w:eastAsia="en-SE"/>
                <w14:ligatures w14:val="standardContextual"/>
              </w:rPr>
              <w:tab/>
            </w:r>
            <w:r w:rsidRPr="00E9770C">
              <w:rPr>
                <w:rStyle w:val="Hyperlink"/>
                <w:noProof/>
              </w:rPr>
              <w:t>Information security</w:t>
            </w:r>
            <w:r>
              <w:rPr>
                <w:noProof/>
                <w:webHidden/>
              </w:rPr>
              <w:tab/>
            </w:r>
            <w:r>
              <w:rPr>
                <w:noProof/>
                <w:webHidden/>
              </w:rPr>
              <w:fldChar w:fldCharType="begin"/>
            </w:r>
            <w:r>
              <w:rPr>
                <w:noProof/>
                <w:webHidden/>
              </w:rPr>
              <w:instrText xml:space="preserve"> PAGEREF _Toc155522189 \h </w:instrText>
            </w:r>
            <w:r>
              <w:rPr>
                <w:noProof/>
                <w:webHidden/>
              </w:rPr>
            </w:r>
            <w:r>
              <w:rPr>
                <w:noProof/>
                <w:webHidden/>
              </w:rPr>
              <w:fldChar w:fldCharType="separate"/>
            </w:r>
            <w:r>
              <w:rPr>
                <w:noProof/>
                <w:webHidden/>
              </w:rPr>
              <w:t>29</w:t>
            </w:r>
            <w:r>
              <w:rPr>
                <w:noProof/>
                <w:webHidden/>
              </w:rPr>
              <w:fldChar w:fldCharType="end"/>
            </w:r>
          </w:hyperlink>
        </w:p>
        <w:p w14:paraId="1D373623" w14:textId="512540A8" w:rsidR="00E35F3C" w:rsidRDefault="00E35F3C">
          <w:pPr>
            <w:pStyle w:val="TOC1"/>
            <w:rPr>
              <w:rFonts w:eastAsiaTheme="minorEastAsia"/>
              <w:noProof/>
              <w:kern w:val="2"/>
              <w:sz w:val="22"/>
              <w:lang w:val="en-SE" w:eastAsia="en-SE"/>
              <w14:ligatures w14:val="standardContextual"/>
            </w:rPr>
          </w:pPr>
          <w:hyperlink w:anchor="_Toc155522190" w:history="1">
            <w:r w:rsidRPr="00E9770C">
              <w:rPr>
                <w:rStyle w:val="Hyperlink"/>
                <w:noProof/>
              </w:rPr>
              <w:t>12</w:t>
            </w:r>
            <w:r>
              <w:rPr>
                <w:rFonts w:eastAsiaTheme="minorEastAsia"/>
                <w:noProof/>
                <w:kern w:val="2"/>
                <w:sz w:val="22"/>
                <w:lang w:val="en-SE" w:eastAsia="en-SE"/>
                <w14:ligatures w14:val="standardContextual"/>
              </w:rPr>
              <w:tab/>
            </w:r>
            <w:r w:rsidRPr="00E9770C">
              <w:rPr>
                <w:rStyle w:val="Hyperlink"/>
                <w:noProof/>
              </w:rPr>
              <w:t>Environment and quality</w:t>
            </w:r>
            <w:r>
              <w:rPr>
                <w:noProof/>
                <w:webHidden/>
              </w:rPr>
              <w:tab/>
            </w:r>
            <w:r>
              <w:rPr>
                <w:noProof/>
                <w:webHidden/>
              </w:rPr>
              <w:fldChar w:fldCharType="begin"/>
            </w:r>
            <w:r>
              <w:rPr>
                <w:noProof/>
                <w:webHidden/>
              </w:rPr>
              <w:instrText xml:space="preserve"> PAGEREF _Toc155522190 \h </w:instrText>
            </w:r>
            <w:r>
              <w:rPr>
                <w:noProof/>
                <w:webHidden/>
              </w:rPr>
            </w:r>
            <w:r>
              <w:rPr>
                <w:noProof/>
                <w:webHidden/>
              </w:rPr>
              <w:fldChar w:fldCharType="separate"/>
            </w:r>
            <w:r>
              <w:rPr>
                <w:noProof/>
                <w:webHidden/>
              </w:rPr>
              <w:t>30</w:t>
            </w:r>
            <w:r>
              <w:rPr>
                <w:noProof/>
                <w:webHidden/>
              </w:rPr>
              <w:fldChar w:fldCharType="end"/>
            </w:r>
          </w:hyperlink>
        </w:p>
        <w:p w14:paraId="6A24AF6F" w14:textId="7990DE46" w:rsidR="00E35F3C" w:rsidRDefault="00E35F3C">
          <w:pPr>
            <w:pStyle w:val="TOC2"/>
            <w:tabs>
              <w:tab w:val="left" w:pos="1100"/>
            </w:tabs>
            <w:rPr>
              <w:rFonts w:eastAsiaTheme="minorEastAsia"/>
              <w:noProof/>
              <w:kern w:val="2"/>
              <w:sz w:val="22"/>
              <w:lang w:val="en-SE" w:eastAsia="en-SE"/>
              <w14:ligatures w14:val="standardContextual"/>
            </w:rPr>
          </w:pPr>
          <w:hyperlink w:anchor="_Toc155522191" w:history="1">
            <w:r w:rsidRPr="00E9770C">
              <w:rPr>
                <w:rStyle w:val="Hyperlink"/>
                <w:noProof/>
              </w:rPr>
              <w:t>12.1</w:t>
            </w:r>
            <w:r>
              <w:rPr>
                <w:rFonts w:eastAsiaTheme="minorEastAsia"/>
                <w:noProof/>
                <w:kern w:val="2"/>
                <w:sz w:val="22"/>
                <w:lang w:val="en-SE" w:eastAsia="en-SE"/>
                <w14:ligatures w14:val="standardContextual"/>
              </w:rPr>
              <w:tab/>
            </w:r>
            <w:r w:rsidRPr="00E9770C">
              <w:rPr>
                <w:rStyle w:val="Hyperlink"/>
                <w:noProof/>
              </w:rPr>
              <w:t>Environment</w:t>
            </w:r>
            <w:r>
              <w:rPr>
                <w:noProof/>
                <w:webHidden/>
              </w:rPr>
              <w:tab/>
            </w:r>
            <w:r>
              <w:rPr>
                <w:noProof/>
                <w:webHidden/>
              </w:rPr>
              <w:fldChar w:fldCharType="begin"/>
            </w:r>
            <w:r>
              <w:rPr>
                <w:noProof/>
                <w:webHidden/>
              </w:rPr>
              <w:instrText xml:space="preserve"> PAGEREF _Toc155522191 \h </w:instrText>
            </w:r>
            <w:r>
              <w:rPr>
                <w:noProof/>
                <w:webHidden/>
              </w:rPr>
            </w:r>
            <w:r>
              <w:rPr>
                <w:noProof/>
                <w:webHidden/>
              </w:rPr>
              <w:fldChar w:fldCharType="separate"/>
            </w:r>
            <w:r>
              <w:rPr>
                <w:noProof/>
                <w:webHidden/>
              </w:rPr>
              <w:t>30</w:t>
            </w:r>
            <w:r>
              <w:rPr>
                <w:noProof/>
                <w:webHidden/>
              </w:rPr>
              <w:fldChar w:fldCharType="end"/>
            </w:r>
          </w:hyperlink>
        </w:p>
        <w:p w14:paraId="1C6B238C" w14:textId="43063294" w:rsidR="00E35F3C" w:rsidRDefault="00E35F3C">
          <w:pPr>
            <w:pStyle w:val="TOC2"/>
            <w:tabs>
              <w:tab w:val="left" w:pos="1100"/>
            </w:tabs>
            <w:rPr>
              <w:rFonts w:eastAsiaTheme="minorEastAsia"/>
              <w:noProof/>
              <w:kern w:val="2"/>
              <w:sz w:val="22"/>
              <w:lang w:val="en-SE" w:eastAsia="en-SE"/>
              <w14:ligatures w14:val="standardContextual"/>
            </w:rPr>
          </w:pPr>
          <w:hyperlink w:anchor="_Toc155522192" w:history="1">
            <w:r w:rsidRPr="00E9770C">
              <w:rPr>
                <w:rStyle w:val="Hyperlink"/>
                <w:noProof/>
              </w:rPr>
              <w:t>12.2</w:t>
            </w:r>
            <w:r>
              <w:rPr>
                <w:rFonts w:eastAsiaTheme="minorEastAsia"/>
                <w:noProof/>
                <w:kern w:val="2"/>
                <w:sz w:val="22"/>
                <w:lang w:val="en-SE" w:eastAsia="en-SE"/>
                <w14:ligatures w14:val="standardContextual"/>
              </w:rPr>
              <w:tab/>
            </w:r>
            <w:r w:rsidRPr="00E9770C">
              <w:rPr>
                <w:rStyle w:val="Hyperlink"/>
                <w:noProof/>
              </w:rPr>
              <w:t>Quality</w:t>
            </w:r>
            <w:r>
              <w:rPr>
                <w:noProof/>
                <w:webHidden/>
              </w:rPr>
              <w:tab/>
            </w:r>
            <w:r>
              <w:rPr>
                <w:noProof/>
                <w:webHidden/>
              </w:rPr>
              <w:fldChar w:fldCharType="begin"/>
            </w:r>
            <w:r>
              <w:rPr>
                <w:noProof/>
                <w:webHidden/>
              </w:rPr>
              <w:instrText xml:space="preserve"> PAGEREF _Toc155522192 \h </w:instrText>
            </w:r>
            <w:r>
              <w:rPr>
                <w:noProof/>
                <w:webHidden/>
              </w:rPr>
            </w:r>
            <w:r>
              <w:rPr>
                <w:noProof/>
                <w:webHidden/>
              </w:rPr>
              <w:fldChar w:fldCharType="separate"/>
            </w:r>
            <w:r>
              <w:rPr>
                <w:noProof/>
                <w:webHidden/>
              </w:rPr>
              <w:t>30</w:t>
            </w:r>
            <w:r>
              <w:rPr>
                <w:noProof/>
                <w:webHidden/>
              </w:rPr>
              <w:fldChar w:fldCharType="end"/>
            </w:r>
          </w:hyperlink>
        </w:p>
        <w:p w14:paraId="553F6CC1" w14:textId="30AA8CE1" w:rsidR="00E35F3C" w:rsidRDefault="00E35F3C">
          <w:pPr>
            <w:pStyle w:val="TOC1"/>
            <w:rPr>
              <w:rFonts w:eastAsiaTheme="minorEastAsia"/>
              <w:noProof/>
              <w:kern w:val="2"/>
              <w:sz w:val="22"/>
              <w:lang w:val="en-SE" w:eastAsia="en-SE"/>
              <w14:ligatures w14:val="standardContextual"/>
            </w:rPr>
          </w:pPr>
          <w:hyperlink w:anchor="_Toc155522193" w:history="1">
            <w:r w:rsidRPr="00E9770C">
              <w:rPr>
                <w:rStyle w:val="Hyperlink"/>
                <w:noProof/>
              </w:rPr>
              <w:t>13</w:t>
            </w:r>
            <w:r>
              <w:rPr>
                <w:rFonts w:eastAsiaTheme="minorEastAsia"/>
                <w:noProof/>
                <w:kern w:val="2"/>
                <w:sz w:val="22"/>
                <w:lang w:val="en-SE" w:eastAsia="en-SE"/>
                <w14:ligatures w14:val="standardContextual"/>
              </w:rPr>
              <w:tab/>
            </w:r>
            <w:r w:rsidRPr="00E9770C">
              <w:rPr>
                <w:rStyle w:val="Hyperlink"/>
                <w:noProof/>
              </w:rPr>
              <w:t>Wellness</w:t>
            </w:r>
            <w:r>
              <w:rPr>
                <w:noProof/>
                <w:webHidden/>
              </w:rPr>
              <w:tab/>
            </w:r>
            <w:r>
              <w:rPr>
                <w:noProof/>
                <w:webHidden/>
              </w:rPr>
              <w:fldChar w:fldCharType="begin"/>
            </w:r>
            <w:r>
              <w:rPr>
                <w:noProof/>
                <w:webHidden/>
              </w:rPr>
              <w:instrText xml:space="preserve"> PAGEREF _Toc155522193 \h </w:instrText>
            </w:r>
            <w:r>
              <w:rPr>
                <w:noProof/>
                <w:webHidden/>
              </w:rPr>
            </w:r>
            <w:r>
              <w:rPr>
                <w:noProof/>
                <w:webHidden/>
              </w:rPr>
              <w:fldChar w:fldCharType="separate"/>
            </w:r>
            <w:r>
              <w:rPr>
                <w:noProof/>
                <w:webHidden/>
              </w:rPr>
              <w:t>30</w:t>
            </w:r>
            <w:r>
              <w:rPr>
                <w:noProof/>
                <w:webHidden/>
              </w:rPr>
              <w:fldChar w:fldCharType="end"/>
            </w:r>
          </w:hyperlink>
        </w:p>
        <w:p w14:paraId="7D3BF91B" w14:textId="19776497" w:rsidR="00E35F3C" w:rsidRDefault="00E35F3C">
          <w:pPr>
            <w:pStyle w:val="TOC2"/>
            <w:tabs>
              <w:tab w:val="left" w:pos="1100"/>
            </w:tabs>
            <w:rPr>
              <w:rFonts w:eastAsiaTheme="minorEastAsia"/>
              <w:noProof/>
              <w:kern w:val="2"/>
              <w:sz w:val="22"/>
              <w:lang w:val="en-SE" w:eastAsia="en-SE"/>
              <w14:ligatures w14:val="standardContextual"/>
            </w:rPr>
          </w:pPr>
          <w:hyperlink w:anchor="_Toc155522194" w:history="1">
            <w:r w:rsidRPr="00E9770C">
              <w:rPr>
                <w:rStyle w:val="Hyperlink"/>
                <w:noProof/>
              </w:rPr>
              <w:t>13.1</w:t>
            </w:r>
            <w:r>
              <w:rPr>
                <w:rFonts w:eastAsiaTheme="minorEastAsia"/>
                <w:noProof/>
                <w:kern w:val="2"/>
                <w:sz w:val="22"/>
                <w:lang w:val="en-SE" w:eastAsia="en-SE"/>
                <w14:ligatures w14:val="standardContextual"/>
              </w:rPr>
              <w:tab/>
            </w:r>
            <w:r w:rsidRPr="00E9770C">
              <w:rPr>
                <w:rStyle w:val="Hyperlink"/>
                <w:noProof/>
              </w:rPr>
              <w:t>Preventative healthcare</w:t>
            </w:r>
            <w:r>
              <w:rPr>
                <w:noProof/>
                <w:webHidden/>
              </w:rPr>
              <w:tab/>
            </w:r>
            <w:r>
              <w:rPr>
                <w:noProof/>
                <w:webHidden/>
              </w:rPr>
              <w:fldChar w:fldCharType="begin"/>
            </w:r>
            <w:r>
              <w:rPr>
                <w:noProof/>
                <w:webHidden/>
              </w:rPr>
              <w:instrText xml:space="preserve"> PAGEREF _Toc155522194 \h </w:instrText>
            </w:r>
            <w:r>
              <w:rPr>
                <w:noProof/>
                <w:webHidden/>
              </w:rPr>
            </w:r>
            <w:r>
              <w:rPr>
                <w:noProof/>
                <w:webHidden/>
              </w:rPr>
              <w:fldChar w:fldCharType="separate"/>
            </w:r>
            <w:r>
              <w:rPr>
                <w:noProof/>
                <w:webHidden/>
              </w:rPr>
              <w:t>30</w:t>
            </w:r>
            <w:r>
              <w:rPr>
                <w:noProof/>
                <w:webHidden/>
              </w:rPr>
              <w:fldChar w:fldCharType="end"/>
            </w:r>
          </w:hyperlink>
        </w:p>
        <w:p w14:paraId="00D08E94" w14:textId="779C73ED" w:rsidR="00E35F3C" w:rsidRDefault="00E35F3C">
          <w:pPr>
            <w:pStyle w:val="TOC2"/>
            <w:tabs>
              <w:tab w:val="left" w:pos="1100"/>
            </w:tabs>
            <w:rPr>
              <w:rFonts w:eastAsiaTheme="minorEastAsia"/>
              <w:noProof/>
              <w:kern w:val="2"/>
              <w:sz w:val="22"/>
              <w:lang w:val="en-SE" w:eastAsia="en-SE"/>
              <w14:ligatures w14:val="standardContextual"/>
            </w:rPr>
          </w:pPr>
          <w:hyperlink w:anchor="_Toc155522195" w:history="1">
            <w:r w:rsidRPr="00E9770C">
              <w:rPr>
                <w:rStyle w:val="Hyperlink"/>
                <w:noProof/>
              </w:rPr>
              <w:t>13.2</w:t>
            </w:r>
            <w:r>
              <w:rPr>
                <w:rFonts w:eastAsiaTheme="minorEastAsia"/>
                <w:noProof/>
                <w:kern w:val="2"/>
                <w:sz w:val="22"/>
                <w:lang w:val="en-SE" w:eastAsia="en-SE"/>
                <w14:ligatures w14:val="standardContextual"/>
              </w:rPr>
              <w:tab/>
            </w:r>
            <w:r w:rsidRPr="00E9770C">
              <w:rPr>
                <w:rStyle w:val="Hyperlink"/>
                <w:noProof/>
              </w:rPr>
              <w:t>Occupational healthcare</w:t>
            </w:r>
            <w:r>
              <w:rPr>
                <w:noProof/>
                <w:webHidden/>
              </w:rPr>
              <w:tab/>
            </w:r>
            <w:r>
              <w:rPr>
                <w:noProof/>
                <w:webHidden/>
              </w:rPr>
              <w:fldChar w:fldCharType="begin"/>
            </w:r>
            <w:r>
              <w:rPr>
                <w:noProof/>
                <w:webHidden/>
              </w:rPr>
              <w:instrText xml:space="preserve"> PAGEREF _Toc155522195 \h </w:instrText>
            </w:r>
            <w:r>
              <w:rPr>
                <w:noProof/>
                <w:webHidden/>
              </w:rPr>
            </w:r>
            <w:r>
              <w:rPr>
                <w:noProof/>
                <w:webHidden/>
              </w:rPr>
              <w:fldChar w:fldCharType="separate"/>
            </w:r>
            <w:r>
              <w:rPr>
                <w:noProof/>
                <w:webHidden/>
              </w:rPr>
              <w:t>31</w:t>
            </w:r>
            <w:r>
              <w:rPr>
                <w:noProof/>
                <w:webHidden/>
              </w:rPr>
              <w:fldChar w:fldCharType="end"/>
            </w:r>
          </w:hyperlink>
        </w:p>
        <w:p w14:paraId="5BFA6A5A" w14:textId="044DD29C" w:rsidR="00E35F3C" w:rsidRDefault="00E35F3C">
          <w:pPr>
            <w:pStyle w:val="TOC1"/>
            <w:rPr>
              <w:rFonts w:eastAsiaTheme="minorEastAsia"/>
              <w:noProof/>
              <w:kern w:val="2"/>
              <w:sz w:val="22"/>
              <w:lang w:val="en-SE" w:eastAsia="en-SE"/>
              <w14:ligatures w14:val="standardContextual"/>
            </w:rPr>
          </w:pPr>
          <w:hyperlink w:anchor="_Toc155522196" w:history="1">
            <w:r w:rsidRPr="00E9770C">
              <w:rPr>
                <w:rStyle w:val="Hyperlink"/>
                <w:noProof/>
              </w:rPr>
              <w:t>14</w:t>
            </w:r>
            <w:r>
              <w:rPr>
                <w:rFonts w:eastAsiaTheme="minorEastAsia"/>
                <w:noProof/>
                <w:kern w:val="2"/>
                <w:sz w:val="22"/>
                <w:lang w:val="en-SE" w:eastAsia="en-SE"/>
                <w14:ligatures w14:val="standardContextual"/>
              </w:rPr>
              <w:tab/>
            </w:r>
            <w:r w:rsidRPr="00E9770C">
              <w:rPr>
                <w:rStyle w:val="Hyperlink"/>
                <w:noProof/>
              </w:rPr>
              <w:t>Rehabilitation</w:t>
            </w:r>
            <w:r>
              <w:rPr>
                <w:noProof/>
                <w:webHidden/>
              </w:rPr>
              <w:tab/>
            </w:r>
            <w:r>
              <w:rPr>
                <w:noProof/>
                <w:webHidden/>
              </w:rPr>
              <w:fldChar w:fldCharType="begin"/>
            </w:r>
            <w:r>
              <w:rPr>
                <w:noProof/>
                <w:webHidden/>
              </w:rPr>
              <w:instrText xml:space="preserve"> PAGEREF _Toc155522196 \h </w:instrText>
            </w:r>
            <w:r>
              <w:rPr>
                <w:noProof/>
                <w:webHidden/>
              </w:rPr>
            </w:r>
            <w:r>
              <w:rPr>
                <w:noProof/>
                <w:webHidden/>
              </w:rPr>
              <w:fldChar w:fldCharType="separate"/>
            </w:r>
            <w:r>
              <w:rPr>
                <w:noProof/>
                <w:webHidden/>
              </w:rPr>
              <w:t>31</w:t>
            </w:r>
            <w:r>
              <w:rPr>
                <w:noProof/>
                <w:webHidden/>
              </w:rPr>
              <w:fldChar w:fldCharType="end"/>
            </w:r>
          </w:hyperlink>
        </w:p>
        <w:p w14:paraId="30CEED71" w14:textId="62C294B4" w:rsidR="00E35F3C" w:rsidRDefault="00E35F3C">
          <w:pPr>
            <w:pStyle w:val="TOC2"/>
            <w:tabs>
              <w:tab w:val="left" w:pos="1100"/>
            </w:tabs>
            <w:rPr>
              <w:rFonts w:eastAsiaTheme="minorEastAsia"/>
              <w:noProof/>
              <w:kern w:val="2"/>
              <w:sz w:val="22"/>
              <w:lang w:val="en-SE" w:eastAsia="en-SE"/>
              <w14:ligatures w14:val="standardContextual"/>
            </w:rPr>
          </w:pPr>
          <w:hyperlink w:anchor="_Toc155522197" w:history="1">
            <w:r w:rsidRPr="00E9770C">
              <w:rPr>
                <w:rStyle w:val="Hyperlink"/>
                <w:noProof/>
                <w:lang w:val="en-SE" w:eastAsia="en-SE"/>
              </w:rPr>
              <w:t>14.1</w:t>
            </w:r>
            <w:r>
              <w:rPr>
                <w:rFonts w:eastAsiaTheme="minorEastAsia"/>
                <w:noProof/>
                <w:kern w:val="2"/>
                <w:sz w:val="22"/>
                <w:lang w:val="en-SE" w:eastAsia="en-SE"/>
                <w14:ligatures w14:val="standardContextual"/>
              </w:rPr>
              <w:tab/>
            </w:r>
            <w:r w:rsidRPr="00E9770C">
              <w:rPr>
                <w:rStyle w:val="Hyperlink"/>
                <w:noProof/>
                <w:lang w:eastAsia="en-SE"/>
              </w:rPr>
              <w:t>General starting points for rehabilitation and work adaptation</w:t>
            </w:r>
            <w:r>
              <w:rPr>
                <w:noProof/>
                <w:webHidden/>
              </w:rPr>
              <w:tab/>
            </w:r>
            <w:r>
              <w:rPr>
                <w:noProof/>
                <w:webHidden/>
              </w:rPr>
              <w:fldChar w:fldCharType="begin"/>
            </w:r>
            <w:r>
              <w:rPr>
                <w:noProof/>
                <w:webHidden/>
              </w:rPr>
              <w:instrText xml:space="preserve"> PAGEREF _Toc155522197 \h </w:instrText>
            </w:r>
            <w:r>
              <w:rPr>
                <w:noProof/>
                <w:webHidden/>
              </w:rPr>
            </w:r>
            <w:r>
              <w:rPr>
                <w:noProof/>
                <w:webHidden/>
              </w:rPr>
              <w:fldChar w:fldCharType="separate"/>
            </w:r>
            <w:r>
              <w:rPr>
                <w:noProof/>
                <w:webHidden/>
              </w:rPr>
              <w:t>31</w:t>
            </w:r>
            <w:r>
              <w:rPr>
                <w:noProof/>
                <w:webHidden/>
              </w:rPr>
              <w:fldChar w:fldCharType="end"/>
            </w:r>
          </w:hyperlink>
        </w:p>
        <w:p w14:paraId="0D77D8D4" w14:textId="617A9228" w:rsidR="00E35F3C" w:rsidRDefault="00E35F3C">
          <w:pPr>
            <w:pStyle w:val="TOC2"/>
            <w:tabs>
              <w:tab w:val="left" w:pos="1100"/>
            </w:tabs>
            <w:rPr>
              <w:rFonts w:eastAsiaTheme="minorEastAsia"/>
              <w:noProof/>
              <w:kern w:val="2"/>
              <w:sz w:val="22"/>
              <w:lang w:val="en-SE" w:eastAsia="en-SE"/>
              <w14:ligatures w14:val="standardContextual"/>
            </w:rPr>
          </w:pPr>
          <w:hyperlink w:anchor="_Toc155522198" w:history="1">
            <w:r w:rsidRPr="00E9770C">
              <w:rPr>
                <w:rStyle w:val="Hyperlink"/>
                <w:noProof/>
              </w:rPr>
              <w:t>14.2</w:t>
            </w:r>
            <w:r>
              <w:rPr>
                <w:rFonts w:eastAsiaTheme="minorEastAsia"/>
                <w:noProof/>
                <w:kern w:val="2"/>
                <w:sz w:val="22"/>
                <w:lang w:val="en-SE" w:eastAsia="en-SE"/>
                <w14:ligatures w14:val="standardContextual"/>
              </w:rPr>
              <w:tab/>
            </w:r>
            <w:r w:rsidRPr="00E9770C">
              <w:rPr>
                <w:rStyle w:val="Hyperlink"/>
                <w:noProof/>
              </w:rPr>
              <w:t>Alcohol and drugs in the workplace</w:t>
            </w:r>
            <w:r>
              <w:rPr>
                <w:noProof/>
                <w:webHidden/>
              </w:rPr>
              <w:tab/>
            </w:r>
            <w:r>
              <w:rPr>
                <w:noProof/>
                <w:webHidden/>
              </w:rPr>
              <w:fldChar w:fldCharType="begin"/>
            </w:r>
            <w:r>
              <w:rPr>
                <w:noProof/>
                <w:webHidden/>
              </w:rPr>
              <w:instrText xml:space="preserve"> PAGEREF _Toc155522198 \h </w:instrText>
            </w:r>
            <w:r>
              <w:rPr>
                <w:noProof/>
                <w:webHidden/>
              </w:rPr>
            </w:r>
            <w:r>
              <w:rPr>
                <w:noProof/>
                <w:webHidden/>
              </w:rPr>
              <w:fldChar w:fldCharType="separate"/>
            </w:r>
            <w:r>
              <w:rPr>
                <w:noProof/>
                <w:webHidden/>
              </w:rPr>
              <w:t>31</w:t>
            </w:r>
            <w:r>
              <w:rPr>
                <w:noProof/>
                <w:webHidden/>
              </w:rPr>
              <w:fldChar w:fldCharType="end"/>
            </w:r>
          </w:hyperlink>
        </w:p>
        <w:p w14:paraId="49C5E926" w14:textId="35A09C80" w:rsidR="00E35F3C" w:rsidRDefault="00E35F3C">
          <w:pPr>
            <w:pStyle w:val="TOC1"/>
            <w:rPr>
              <w:rFonts w:eastAsiaTheme="minorEastAsia"/>
              <w:noProof/>
              <w:kern w:val="2"/>
              <w:sz w:val="22"/>
              <w:lang w:val="en-SE" w:eastAsia="en-SE"/>
              <w14:ligatures w14:val="standardContextual"/>
            </w:rPr>
          </w:pPr>
          <w:hyperlink w:anchor="_Toc155522199" w:history="1">
            <w:r w:rsidRPr="00E9770C">
              <w:rPr>
                <w:rStyle w:val="Hyperlink"/>
                <w:noProof/>
              </w:rPr>
              <w:t>15</w:t>
            </w:r>
            <w:r>
              <w:rPr>
                <w:rFonts w:eastAsiaTheme="minorEastAsia"/>
                <w:noProof/>
                <w:kern w:val="2"/>
                <w:sz w:val="22"/>
                <w:lang w:val="en-SE" w:eastAsia="en-SE"/>
                <w14:ligatures w14:val="standardContextual"/>
              </w:rPr>
              <w:tab/>
            </w:r>
            <w:r w:rsidRPr="00E9770C">
              <w:rPr>
                <w:rStyle w:val="Hyperlink"/>
                <w:noProof/>
              </w:rPr>
              <w:t>Orderliness</w:t>
            </w:r>
            <w:r>
              <w:rPr>
                <w:noProof/>
                <w:webHidden/>
              </w:rPr>
              <w:tab/>
            </w:r>
            <w:r>
              <w:rPr>
                <w:noProof/>
                <w:webHidden/>
              </w:rPr>
              <w:fldChar w:fldCharType="begin"/>
            </w:r>
            <w:r>
              <w:rPr>
                <w:noProof/>
                <w:webHidden/>
              </w:rPr>
              <w:instrText xml:space="preserve"> PAGEREF _Toc155522199 \h </w:instrText>
            </w:r>
            <w:r>
              <w:rPr>
                <w:noProof/>
                <w:webHidden/>
              </w:rPr>
            </w:r>
            <w:r>
              <w:rPr>
                <w:noProof/>
                <w:webHidden/>
              </w:rPr>
              <w:fldChar w:fldCharType="separate"/>
            </w:r>
            <w:r>
              <w:rPr>
                <w:noProof/>
                <w:webHidden/>
              </w:rPr>
              <w:t>32</w:t>
            </w:r>
            <w:r>
              <w:rPr>
                <w:noProof/>
                <w:webHidden/>
              </w:rPr>
              <w:fldChar w:fldCharType="end"/>
            </w:r>
          </w:hyperlink>
        </w:p>
        <w:p w14:paraId="488E301E" w14:textId="0BB17E85" w:rsidR="00E35F3C" w:rsidRDefault="00E35F3C">
          <w:pPr>
            <w:pStyle w:val="TOC2"/>
            <w:tabs>
              <w:tab w:val="left" w:pos="1100"/>
            </w:tabs>
            <w:rPr>
              <w:rFonts w:eastAsiaTheme="minorEastAsia"/>
              <w:noProof/>
              <w:kern w:val="2"/>
              <w:sz w:val="22"/>
              <w:lang w:val="en-SE" w:eastAsia="en-SE"/>
              <w14:ligatures w14:val="standardContextual"/>
            </w:rPr>
          </w:pPr>
          <w:hyperlink w:anchor="_Toc155522200" w:history="1">
            <w:r w:rsidRPr="00E9770C">
              <w:rPr>
                <w:rStyle w:val="Hyperlink"/>
                <w:noProof/>
              </w:rPr>
              <w:t>15.1</w:t>
            </w:r>
            <w:r>
              <w:rPr>
                <w:rFonts w:eastAsiaTheme="minorEastAsia"/>
                <w:noProof/>
                <w:kern w:val="2"/>
                <w:sz w:val="22"/>
                <w:lang w:val="en-SE" w:eastAsia="en-SE"/>
                <w14:ligatures w14:val="standardContextual"/>
              </w:rPr>
              <w:tab/>
            </w:r>
            <w:r w:rsidRPr="00E9770C">
              <w:rPr>
                <w:rStyle w:val="Hyperlink"/>
                <w:noProof/>
              </w:rPr>
              <w:t>Visits</w:t>
            </w:r>
            <w:r>
              <w:rPr>
                <w:noProof/>
                <w:webHidden/>
              </w:rPr>
              <w:tab/>
            </w:r>
            <w:r>
              <w:rPr>
                <w:noProof/>
                <w:webHidden/>
              </w:rPr>
              <w:fldChar w:fldCharType="begin"/>
            </w:r>
            <w:r>
              <w:rPr>
                <w:noProof/>
                <w:webHidden/>
              </w:rPr>
              <w:instrText xml:space="preserve"> PAGEREF _Toc155522200 \h </w:instrText>
            </w:r>
            <w:r>
              <w:rPr>
                <w:noProof/>
                <w:webHidden/>
              </w:rPr>
            </w:r>
            <w:r>
              <w:rPr>
                <w:noProof/>
                <w:webHidden/>
              </w:rPr>
              <w:fldChar w:fldCharType="separate"/>
            </w:r>
            <w:r>
              <w:rPr>
                <w:noProof/>
                <w:webHidden/>
              </w:rPr>
              <w:t>32</w:t>
            </w:r>
            <w:r>
              <w:rPr>
                <w:noProof/>
                <w:webHidden/>
              </w:rPr>
              <w:fldChar w:fldCharType="end"/>
            </w:r>
          </w:hyperlink>
        </w:p>
        <w:p w14:paraId="11D8DC86" w14:textId="3C46BCED" w:rsidR="00E35F3C" w:rsidRDefault="00E35F3C">
          <w:pPr>
            <w:pStyle w:val="TOC2"/>
            <w:tabs>
              <w:tab w:val="left" w:pos="1100"/>
            </w:tabs>
            <w:rPr>
              <w:rFonts w:eastAsiaTheme="minorEastAsia"/>
              <w:noProof/>
              <w:kern w:val="2"/>
              <w:sz w:val="22"/>
              <w:lang w:val="en-SE" w:eastAsia="en-SE"/>
              <w14:ligatures w14:val="standardContextual"/>
            </w:rPr>
          </w:pPr>
          <w:hyperlink w:anchor="_Toc155522201" w:history="1">
            <w:r w:rsidRPr="00E9770C">
              <w:rPr>
                <w:rStyle w:val="Hyperlink"/>
                <w:noProof/>
              </w:rPr>
              <w:t>15.2</w:t>
            </w:r>
            <w:r>
              <w:rPr>
                <w:rFonts w:eastAsiaTheme="minorEastAsia"/>
                <w:noProof/>
                <w:kern w:val="2"/>
                <w:sz w:val="22"/>
                <w:lang w:val="en-SE" w:eastAsia="en-SE"/>
                <w14:ligatures w14:val="standardContextual"/>
              </w:rPr>
              <w:tab/>
            </w:r>
            <w:r w:rsidRPr="00E9770C">
              <w:rPr>
                <w:rStyle w:val="Hyperlink"/>
                <w:noProof/>
              </w:rPr>
              <w:t>Cleaning</w:t>
            </w:r>
            <w:r>
              <w:rPr>
                <w:noProof/>
                <w:webHidden/>
              </w:rPr>
              <w:tab/>
            </w:r>
            <w:r>
              <w:rPr>
                <w:noProof/>
                <w:webHidden/>
              </w:rPr>
              <w:fldChar w:fldCharType="begin"/>
            </w:r>
            <w:r>
              <w:rPr>
                <w:noProof/>
                <w:webHidden/>
              </w:rPr>
              <w:instrText xml:space="preserve"> PAGEREF _Toc155522201 \h </w:instrText>
            </w:r>
            <w:r>
              <w:rPr>
                <w:noProof/>
                <w:webHidden/>
              </w:rPr>
            </w:r>
            <w:r>
              <w:rPr>
                <w:noProof/>
                <w:webHidden/>
              </w:rPr>
              <w:fldChar w:fldCharType="separate"/>
            </w:r>
            <w:r>
              <w:rPr>
                <w:noProof/>
                <w:webHidden/>
              </w:rPr>
              <w:t>32</w:t>
            </w:r>
            <w:r>
              <w:rPr>
                <w:noProof/>
                <w:webHidden/>
              </w:rPr>
              <w:fldChar w:fldCharType="end"/>
            </w:r>
          </w:hyperlink>
        </w:p>
        <w:p w14:paraId="4790AA31" w14:textId="5192BA9F" w:rsidR="00E35F3C" w:rsidRDefault="00E35F3C">
          <w:pPr>
            <w:pStyle w:val="TOC2"/>
            <w:tabs>
              <w:tab w:val="left" w:pos="1100"/>
            </w:tabs>
            <w:rPr>
              <w:rFonts w:eastAsiaTheme="minorEastAsia"/>
              <w:noProof/>
              <w:kern w:val="2"/>
              <w:sz w:val="22"/>
              <w:lang w:val="en-SE" w:eastAsia="en-SE"/>
              <w14:ligatures w14:val="standardContextual"/>
            </w:rPr>
          </w:pPr>
          <w:hyperlink w:anchor="_Toc155522202" w:history="1">
            <w:r w:rsidRPr="00E9770C">
              <w:rPr>
                <w:rStyle w:val="Hyperlink"/>
                <w:noProof/>
              </w:rPr>
              <w:t>15.3</w:t>
            </w:r>
            <w:r>
              <w:rPr>
                <w:rFonts w:eastAsiaTheme="minorEastAsia"/>
                <w:noProof/>
                <w:kern w:val="2"/>
                <w:sz w:val="22"/>
                <w:lang w:val="en-SE" w:eastAsia="en-SE"/>
                <w14:ligatures w14:val="standardContextual"/>
              </w:rPr>
              <w:tab/>
            </w:r>
            <w:r w:rsidRPr="00E9770C">
              <w:rPr>
                <w:rStyle w:val="Hyperlink"/>
                <w:noProof/>
              </w:rPr>
              <w:t>Staff meetings</w:t>
            </w:r>
            <w:r>
              <w:rPr>
                <w:noProof/>
                <w:webHidden/>
              </w:rPr>
              <w:tab/>
            </w:r>
            <w:r>
              <w:rPr>
                <w:noProof/>
                <w:webHidden/>
              </w:rPr>
              <w:fldChar w:fldCharType="begin"/>
            </w:r>
            <w:r>
              <w:rPr>
                <w:noProof/>
                <w:webHidden/>
              </w:rPr>
              <w:instrText xml:space="preserve"> PAGEREF _Toc155522202 \h </w:instrText>
            </w:r>
            <w:r>
              <w:rPr>
                <w:noProof/>
                <w:webHidden/>
              </w:rPr>
            </w:r>
            <w:r>
              <w:rPr>
                <w:noProof/>
                <w:webHidden/>
              </w:rPr>
              <w:fldChar w:fldCharType="separate"/>
            </w:r>
            <w:r>
              <w:rPr>
                <w:noProof/>
                <w:webHidden/>
              </w:rPr>
              <w:t>32</w:t>
            </w:r>
            <w:r>
              <w:rPr>
                <w:noProof/>
                <w:webHidden/>
              </w:rPr>
              <w:fldChar w:fldCharType="end"/>
            </w:r>
          </w:hyperlink>
        </w:p>
        <w:p w14:paraId="13DDE568" w14:textId="252DC85B" w:rsidR="00E35F3C" w:rsidRDefault="00E35F3C">
          <w:pPr>
            <w:pStyle w:val="TOC2"/>
            <w:tabs>
              <w:tab w:val="left" w:pos="1100"/>
            </w:tabs>
            <w:rPr>
              <w:rFonts w:eastAsiaTheme="minorEastAsia"/>
              <w:noProof/>
              <w:kern w:val="2"/>
              <w:sz w:val="22"/>
              <w:lang w:val="en-SE" w:eastAsia="en-SE"/>
              <w14:ligatures w14:val="standardContextual"/>
            </w:rPr>
          </w:pPr>
          <w:hyperlink w:anchor="_Toc155522203" w:history="1">
            <w:r w:rsidRPr="00E9770C">
              <w:rPr>
                <w:rStyle w:val="Hyperlink"/>
                <w:noProof/>
              </w:rPr>
              <w:t>15.4</w:t>
            </w:r>
            <w:r>
              <w:rPr>
                <w:rFonts w:eastAsiaTheme="minorEastAsia"/>
                <w:noProof/>
                <w:kern w:val="2"/>
                <w:sz w:val="22"/>
                <w:lang w:val="en-SE" w:eastAsia="en-SE"/>
                <w14:ligatures w14:val="standardContextual"/>
              </w:rPr>
              <w:tab/>
            </w:r>
            <w:r w:rsidRPr="00E9770C">
              <w:rPr>
                <w:rStyle w:val="Hyperlink"/>
                <w:noProof/>
              </w:rPr>
              <w:t>Attire</w:t>
            </w:r>
            <w:r>
              <w:rPr>
                <w:noProof/>
                <w:webHidden/>
              </w:rPr>
              <w:tab/>
            </w:r>
            <w:r>
              <w:rPr>
                <w:noProof/>
                <w:webHidden/>
              </w:rPr>
              <w:fldChar w:fldCharType="begin"/>
            </w:r>
            <w:r>
              <w:rPr>
                <w:noProof/>
                <w:webHidden/>
              </w:rPr>
              <w:instrText xml:space="preserve"> PAGEREF _Toc155522203 \h </w:instrText>
            </w:r>
            <w:r>
              <w:rPr>
                <w:noProof/>
                <w:webHidden/>
              </w:rPr>
            </w:r>
            <w:r>
              <w:rPr>
                <w:noProof/>
                <w:webHidden/>
              </w:rPr>
              <w:fldChar w:fldCharType="separate"/>
            </w:r>
            <w:r>
              <w:rPr>
                <w:noProof/>
                <w:webHidden/>
              </w:rPr>
              <w:t>32</w:t>
            </w:r>
            <w:r>
              <w:rPr>
                <w:noProof/>
                <w:webHidden/>
              </w:rPr>
              <w:fldChar w:fldCharType="end"/>
            </w:r>
          </w:hyperlink>
        </w:p>
        <w:p w14:paraId="42B684D2" w14:textId="2BA86E3A" w:rsidR="00E35F3C" w:rsidRDefault="00E35F3C">
          <w:pPr>
            <w:pStyle w:val="TOC2"/>
            <w:tabs>
              <w:tab w:val="left" w:pos="1100"/>
            </w:tabs>
            <w:rPr>
              <w:rFonts w:eastAsiaTheme="minorEastAsia"/>
              <w:noProof/>
              <w:kern w:val="2"/>
              <w:sz w:val="22"/>
              <w:lang w:val="en-SE" w:eastAsia="en-SE"/>
              <w14:ligatures w14:val="standardContextual"/>
            </w:rPr>
          </w:pPr>
          <w:hyperlink w:anchor="_Toc155522204" w:history="1">
            <w:r w:rsidRPr="00E9770C">
              <w:rPr>
                <w:rStyle w:val="Hyperlink"/>
                <w:noProof/>
              </w:rPr>
              <w:t>15.5</w:t>
            </w:r>
            <w:r>
              <w:rPr>
                <w:rFonts w:eastAsiaTheme="minorEastAsia"/>
                <w:noProof/>
                <w:kern w:val="2"/>
                <w:sz w:val="22"/>
                <w:lang w:val="en-SE" w:eastAsia="en-SE"/>
                <w14:ligatures w14:val="standardContextual"/>
              </w:rPr>
              <w:tab/>
            </w:r>
            <w:r w:rsidRPr="00E9770C">
              <w:rPr>
                <w:rStyle w:val="Hyperlink"/>
                <w:noProof/>
              </w:rPr>
              <w:t>Computers</w:t>
            </w:r>
            <w:r>
              <w:rPr>
                <w:noProof/>
                <w:webHidden/>
              </w:rPr>
              <w:tab/>
            </w:r>
            <w:r>
              <w:rPr>
                <w:noProof/>
                <w:webHidden/>
              </w:rPr>
              <w:fldChar w:fldCharType="begin"/>
            </w:r>
            <w:r>
              <w:rPr>
                <w:noProof/>
                <w:webHidden/>
              </w:rPr>
              <w:instrText xml:space="preserve"> PAGEREF _Toc155522204 \h </w:instrText>
            </w:r>
            <w:r>
              <w:rPr>
                <w:noProof/>
                <w:webHidden/>
              </w:rPr>
            </w:r>
            <w:r>
              <w:rPr>
                <w:noProof/>
                <w:webHidden/>
              </w:rPr>
              <w:fldChar w:fldCharType="separate"/>
            </w:r>
            <w:r>
              <w:rPr>
                <w:noProof/>
                <w:webHidden/>
              </w:rPr>
              <w:t>32</w:t>
            </w:r>
            <w:r>
              <w:rPr>
                <w:noProof/>
                <w:webHidden/>
              </w:rPr>
              <w:fldChar w:fldCharType="end"/>
            </w:r>
          </w:hyperlink>
        </w:p>
        <w:p w14:paraId="6F125569" w14:textId="741B3196" w:rsidR="00E35F3C" w:rsidRDefault="00E35F3C">
          <w:pPr>
            <w:pStyle w:val="TOC2"/>
            <w:tabs>
              <w:tab w:val="left" w:pos="1100"/>
            </w:tabs>
            <w:rPr>
              <w:rFonts w:eastAsiaTheme="minorEastAsia"/>
              <w:noProof/>
              <w:kern w:val="2"/>
              <w:sz w:val="22"/>
              <w:lang w:val="en-SE" w:eastAsia="en-SE"/>
              <w14:ligatures w14:val="standardContextual"/>
            </w:rPr>
          </w:pPr>
          <w:hyperlink w:anchor="_Toc155522205" w:history="1">
            <w:r w:rsidRPr="00E9770C">
              <w:rPr>
                <w:rStyle w:val="Hyperlink"/>
                <w:noProof/>
              </w:rPr>
              <w:t>15.6</w:t>
            </w:r>
            <w:r>
              <w:rPr>
                <w:rFonts w:eastAsiaTheme="minorEastAsia"/>
                <w:noProof/>
                <w:kern w:val="2"/>
                <w:sz w:val="22"/>
                <w:lang w:val="en-SE" w:eastAsia="en-SE"/>
                <w14:ligatures w14:val="standardContextual"/>
              </w:rPr>
              <w:tab/>
            </w:r>
            <w:r w:rsidRPr="00E9770C">
              <w:rPr>
                <w:rStyle w:val="Hyperlink"/>
                <w:noProof/>
              </w:rPr>
              <w:t>Premises</w:t>
            </w:r>
            <w:r>
              <w:rPr>
                <w:noProof/>
                <w:webHidden/>
              </w:rPr>
              <w:tab/>
            </w:r>
            <w:r>
              <w:rPr>
                <w:noProof/>
                <w:webHidden/>
              </w:rPr>
              <w:fldChar w:fldCharType="begin"/>
            </w:r>
            <w:r>
              <w:rPr>
                <w:noProof/>
                <w:webHidden/>
              </w:rPr>
              <w:instrText xml:space="preserve"> PAGEREF _Toc155522205 \h </w:instrText>
            </w:r>
            <w:r>
              <w:rPr>
                <w:noProof/>
                <w:webHidden/>
              </w:rPr>
            </w:r>
            <w:r>
              <w:rPr>
                <w:noProof/>
                <w:webHidden/>
              </w:rPr>
              <w:fldChar w:fldCharType="separate"/>
            </w:r>
            <w:r>
              <w:rPr>
                <w:noProof/>
                <w:webHidden/>
              </w:rPr>
              <w:t>33</w:t>
            </w:r>
            <w:r>
              <w:rPr>
                <w:noProof/>
                <w:webHidden/>
              </w:rPr>
              <w:fldChar w:fldCharType="end"/>
            </w:r>
          </w:hyperlink>
        </w:p>
        <w:p w14:paraId="2D639747" w14:textId="5CA1803A" w:rsidR="00E35F3C" w:rsidRDefault="00E35F3C">
          <w:pPr>
            <w:pStyle w:val="TOC2"/>
            <w:tabs>
              <w:tab w:val="left" w:pos="1100"/>
            </w:tabs>
            <w:rPr>
              <w:rFonts w:eastAsiaTheme="minorEastAsia"/>
              <w:noProof/>
              <w:kern w:val="2"/>
              <w:sz w:val="22"/>
              <w:lang w:val="en-SE" w:eastAsia="en-SE"/>
              <w14:ligatures w14:val="standardContextual"/>
            </w:rPr>
          </w:pPr>
          <w:hyperlink w:anchor="_Toc155522206" w:history="1">
            <w:r w:rsidRPr="00E9770C">
              <w:rPr>
                <w:rStyle w:val="Hyperlink"/>
                <w:noProof/>
              </w:rPr>
              <w:t>15.7</w:t>
            </w:r>
            <w:r>
              <w:rPr>
                <w:rFonts w:eastAsiaTheme="minorEastAsia"/>
                <w:noProof/>
                <w:kern w:val="2"/>
                <w:sz w:val="22"/>
                <w:lang w:val="en-SE" w:eastAsia="en-SE"/>
                <w14:ligatures w14:val="standardContextual"/>
              </w:rPr>
              <w:tab/>
            </w:r>
            <w:r w:rsidRPr="00E9770C">
              <w:rPr>
                <w:rStyle w:val="Hyperlink"/>
                <w:noProof/>
              </w:rPr>
              <w:t>Personnel files</w:t>
            </w:r>
            <w:r>
              <w:rPr>
                <w:noProof/>
                <w:webHidden/>
              </w:rPr>
              <w:tab/>
            </w:r>
            <w:r>
              <w:rPr>
                <w:noProof/>
                <w:webHidden/>
              </w:rPr>
              <w:fldChar w:fldCharType="begin"/>
            </w:r>
            <w:r>
              <w:rPr>
                <w:noProof/>
                <w:webHidden/>
              </w:rPr>
              <w:instrText xml:space="preserve"> PAGEREF _Toc155522206 \h </w:instrText>
            </w:r>
            <w:r>
              <w:rPr>
                <w:noProof/>
                <w:webHidden/>
              </w:rPr>
            </w:r>
            <w:r>
              <w:rPr>
                <w:noProof/>
                <w:webHidden/>
              </w:rPr>
              <w:fldChar w:fldCharType="separate"/>
            </w:r>
            <w:r>
              <w:rPr>
                <w:noProof/>
                <w:webHidden/>
              </w:rPr>
              <w:t>33</w:t>
            </w:r>
            <w:r>
              <w:rPr>
                <w:noProof/>
                <w:webHidden/>
              </w:rPr>
              <w:fldChar w:fldCharType="end"/>
            </w:r>
          </w:hyperlink>
        </w:p>
        <w:p w14:paraId="60AF5BA1" w14:textId="2AA9901D" w:rsidR="00E35F3C" w:rsidRDefault="00E35F3C">
          <w:pPr>
            <w:pStyle w:val="TOC2"/>
            <w:tabs>
              <w:tab w:val="left" w:pos="1100"/>
            </w:tabs>
            <w:rPr>
              <w:rFonts w:eastAsiaTheme="minorEastAsia"/>
              <w:noProof/>
              <w:kern w:val="2"/>
              <w:sz w:val="22"/>
              <w:lang w:val="en-SE" w:eastAsia="en-SE"/>
              <w14:ligatures w14:val="standardContextual"/>
            </w:rPr>
          </w:pPr>
          <w:hyperlink w:anchor="_Toc155522207" w:history="1">
            <w:r w:rsidRPr="00E9770C">
              <w:rPr>
                <w:rStyle w:val="Hyperlink"/>
                <w:noProof/>
              </w:rPr>
              <w:t>15.8</w:t>
            </w:r>
            <w:r>
              <w:rPr>
                <w:rFonts w:eastAsiaTheme="minorEastAsia"/>
                <w:noProof/>
                <w:kern w:val="2"/>
                <w:sz w:val="22"/>
                <w:lang w:val="en-SE" w:eastAsia="en-SE"/>
                <w14:ligatures w14:val="standardContextual"/>
              </w:rPr>
              <w:tab/>
            </w:r>
            <w:r w:rsidRPr="00E9770C">
              <w:rPr>
                <w:rStyle w:val="Hyperlink"/>
                <w:noProof/>
              </w:rPr>
              <w:t>Post management</w:t>
            </w:r>
            <w:r>
              <w:rPr>
                <w:noProof/>
                <w:webHidden/>
              </w:rPr>
              <w:tab/>
            </w:r>
            <w:r>
              <w:rPr>
                <w:noProof/>
                <w:webHidden/>
              </w:rPr>
              <w:fldChar w:fldCharType="begin"/>
            </w:r>
            <w:r>
              <w:rPr>
                <w:noProof/>
                <w:webHidden/>
              </w:rPr>
              <w:instrText xml:space="preserve"> PAGEREF _Toc155522207 \h </w:instrText>
            </w:r>
            <w:r>
              <w:rPr>
                <w:noProof/>
                <w:webHidden/>
              </w:rPr>
            </w:r>
            <w:r>
              <w:rPr>
                <w:noProof/>
                <w:webHidden/>
              </w:rPr>
              <w:fldChar w:fldCharType="separate"/>
            </w:r>
            <w:r>
              <w:rPr>
                <w:noProof/>
                <w:webHidden/>
              </w:rPr>
              <w:t>33</w:t>
            </w:r>
            <w:r>
              <w:rPr>
                <w:noProof/>
                <w:webHidden/>
              </w:rPr>
              <w:fldChar w:fldCharType="end"/>
            </w:r>
          </w:hyperlink>
        </w:p>
        <w:p w14:paraId="1E4FE5D0" w14:textId="425B0B5A" w:rsidR="00BF60B3" w:rsidRPr="00C85018" w:rsidRDefault="00BF60B3">
          <w:r w:rsidRPr="00C85018">
            <w:rPr>
              <w:b/>
              <w:bCs/>
            </w:rPr>
            <w:fldChar w:fldCharType="end"/>
          </w:r>
        </w:p>
      </w:sdtContent>
    </w:sdt>
    <w:p w14:paraId="771A87CA" w14:textId="5311704C" w:rsidR="00BF60B3" w:rsidRPr="00C85018" w:rsidRDefault="00BF60B3">
      <w:pPr>
        <w:spacing w:after="210" w:line="276" w:lineRule="auto"/>
        <w:rPr>
          <w:lang w:eastAsia="ja-JP"/>
        </w:rPr>
      </w:pPr>
      <w:r w:rsidRPr="00C85018">
        <w:rPr>
          <w:lang w:eastAsia="ja-JP"/>
        </w:rPr>
        <w:br w:type="page"/>
      </w:r>
    </w:p>
    <w:p w14:paraId="2C136651" w14:textId="2DC6BDF5" w:rsidR="00A558D3" w:rsidRPr="00C85018" w:rsidRDefault="00D01F17" w:rsidP="00A558D3">
      <w:pPr>
        <w:pStyle w:val="Heading1"/>
        <w:rPr>
          <w:lang w:val="en-GB" w:eastAsia="ja-JP"/>
        </w:rPr>
      </w:pPr>
      <w:bookmarkStart w:id="0" w:name="_Toc155522092"/>
      <w:r w:rsidRPr="00C85018">
        <w:rPr>
          <w:lang w:val="en-GB" w:eastAsia="ja-JP"/>
        </w:rPr>
        <w:lastRenderedPageBreak/>
        <w:t>Instruction</w:t>
      </w:r>
      <w:bookmarkEnd w:id="0"/>
      <w:r w:rsidR="00A558D3" w:rsidRPr="00C85018">
        <w:rPr>
          <w:lang w:val="en-GB" w:eastAsia="ja-JP"/>
        </w:rPr>
        <w:br/>
      </w:r>
    </w:p>
    <w:p w14:paraId="25FC40A4" w14:textId="77777777" w:rsidR="00D01F17" w:rsidRPr="00C85018" w:rsidRDefault="00D01F17" w:rsidP="005C736A">
      <w:pPr>
        <w:pStyle w:val="DMInstruction"/>
        <w:spacing w:after="240" w:line="280" w:lineRule="atLeast"/>
        <w:rPr>
          <w:lang w:eastAsia="ja-JP"/>
        </w:rPr>
      </w:pPr>
      <w:r w:rsidRPr="00C85018">
        <w:rPr>
          <w:lang w:eastAsia="ja-JP"/>
        </w:rPr>
        <w:t xml:space="preserve">DokuMera’s Staff Manual template is for those who are to draw up a Staff Manual, but it can also be used as an inspiration when updating an existing Staff Manual. The template contains information, instructions, sample texts and references to current documents contained in the </w:t>
      </w:r>
      <w:proofErr w:type="spellStart"/>
      <w:r w:rsidRPr="00C85018">
        <w:rPr>
          <w:lang w:eastAsia="ja-JP"/>
        </w:rPr>
        <w:t>DokuMera</w:t>
      </w:r>
      <w:proofErr w:type="spellEnd"/>
      <w:r w:rsidRPr="00C85018">
        <w:rPr>
          <w:lang w:eastAsia="ja-JP"/>
        </w:rPr>
        <w:t xml:space="preserve"> document database.</w:t>
      </w:r>
    </w:p>
    <w:p w14:paraId="5948A65F" w14:textId="77777777" w:rsidR="00D01F17" w:rsidRPr="00C85018" w:rsidRDefault="00D01F17" w:rsidP="005C736A">
      <w:pPr>
        <w:pStyle w:val="DMInstruction"/>
        <w:spacing w:after="240" w:line="280" w:lineRule="atLeast"/>
        <w:rPr>
          <w:lang w:eastAsia="ja-JP"/>
        </w:rPr>
      </w:pPr>
      <w:r w:rsidRPr="00C85018">
        <w:rPr>
          <w:lang w:eastAsia="ja-JP"/>
        </w:rPr>
        <w:t>The information is written in italics just as in this section and is for those who are drawing up the Staff Manual. These paragraphs can be advantageously removed from the final version of the Staff Manual. You can also incorporate the information into your own texts.</w:t>
      </w:r>
    </w:p>
    <w:p w14:paraId="53237FB3" w14:textId="77777777" w:rsidR="00D01F17" w:rsidRPr="00C85018" w:rsidRDefault="00D01F17" w:rsidP="005C736A">
      <w:pPr>
        <w:pStyle w:val="DMInstruction"/>
        <w:spacing w:after="240" w:line="280" w:lineRule="atLeast"/>
        <w:rPr>
          <w:lang w:eastAsia="ja-JP"/>
        </w:rPr>
      </w:pPr>
      <w:r w:rsidRPr="00C85018">
        <w:rPr>
          <w:lang w:eastAsia="ja-JP"/>
        </w:rPr>
        <w:t>The instructions provide support and guidance on what each section should contain.</w:t>
      </w:r>
    </w:p>
    <w:p w14:paraId="13E6D32B" w14:textId="77777777" w:rsidR="00D01F17" w:rsidRPr="00C85018" w:rsidRDefault="00D01F17" w:rsidP="005C736A">
      <w:pPr>
        <w:pStyle w:val="DMInstruction"/>
        <w:spacing w:after="240" w:line="280" w:lineRule="atLeast"/>
        <w:rPr>
          <w:lang w:eastAsia="ja-JP"/>
        </w:rPr>
      </w:pPr>
      <w:r w:rsidRPr="00C85018">
        <w:rPr>
          <w:lang w:eastAsia="ja-JP"/>
        </w:rPr>
        <w:t>The sample texts are just examples and should be adapted to suit your company. These are usually written in red text.</w:t>
      </w:r>
    </w:p>
    <w:p w14:paraId="4FC90E9F" w14:textId="62C9135B" w:rsidR="00D01F17" w:rsidRPr="00C85018" w:rsidRDefault="00D01F17" w:rsidP="005C736A">
      <w:pPr>
        <w:pStyle w:val="DMInstruction"/>
        <w:spacing w:after="240" w:line="280" w:lineRule="atLeast"/>
        <w:rPr>
          <w:lang w:eastAsia="ja-JP"/>
        </w:rPr>
      </w:pPr>
      <w:r w:rsidRPr="00C85018">
        <w:rPr>
          <w:lang w:eastAsia="ja-JP"/>
        </w:rPr>
        <w:t xml:space="preserve">The documents referred to can be used either in their entirety as appendices or incorporated as regular text into the Staff manual. </w:t>
      </w:r>
      <w:proofErr w:type="gramStart"/>
      <w:r w:rsidRPr="00C85018">
        <w:rPr>
          <w:lang w:eastAsia="ja-JP"/>
        </w:rPr>
        <w:t>Or,</w:t>
      </w:r>
      <w:proofErr w:type="gramEnd"/>
      <w:r w:rsidRPr="00C85018">
        <w:rPr>
          <w:lang w:eastAsia="ja-JP"/>
        </w:rPr>
        <w:t xml:space="preserve"> also use the documents as inspiration for your own texts. There are also references to documents that are not to be incorporated into the staff </w:t>
      </w:r>
      <w:r w:rsidR="00575F22" w:rsidRPr="00C85018">
        <w:rPr>
          <w:lang w:eastAsia="ja-JP"/>
        </w:rPr>
        <w:t>manual but</w:t>
      </w:r>
      <w:r w:rsidRPr="00C85018">
        <w:rPr>
          <w:lang w:eastAsia="ja-JP"/>
        </w:rPr>
        <w:t xml:space="preserve"> are linked to specific sections such as employment agreements.</w:t>
      </w:r>
    </w:p>
    <w:p w14:paraId="56F879ED" w14:textId="4B3641FF" w:rsidR="00A558D3" w:rsidRPr="00C85018" w:rsidRDefault="00A558D3" w:rsidP="00A558D3">
      <w:pPr>
        <w:pStyle w:val="DMNumHeading1"/>
        <w:rPr>
          <w:lang w:val="en-GB" w:eastAsia="ja-JP"/>
        </w:rPr>
      </w:pPr>
      <w:bookmarkStart w:id="1" w:name="_Toc155522093"/>
      <w:r w:rsidRPr="00C85018">
        <w:rPr>
          <w:lang w:val="en-GB" w:eastAsia="ja-JP"/>
        </w:rPr>
        <w:t>Our business</w:t>
      </w:r>
      <w:bookmarkEnd w:id="1"/>
    </w:p>
    <w:p w14:paraId="7B8EB5A4" w14:textId="0A219AEF" w:rsidR="00A558D3" w:rsidRPr="00C85018" w:rsidRDefault="00A558D3" w:rsidP="00A558D3">
      <w:pPr>
        <w:pStyle w:val="DMNumHeading2"/>
        <w:rPr>
          <w:lang w:val="en-GB" w:eastAsia="ja-JP"/>
        </w:rPr>
      </w:pPr>
      <w:bookmarkStart w:id="2" w:name="_Toc155522094"/>
      <w:r w:rsidRPr="00C85018">
        <w:rPr>
          <w:lang w:val="en-GB" w:eastAsia="ja-JP"/>
        </w:rPr>
        <w:t>Presentation of the business</w:t>
      </w:r>
      <w:bookmarkEnd w:id="2"/>
    </w:p>
    <w:p w14:paraId="46417926" w14:textId="68A9A954" w:rsidR="00A558D3" w:rsidRPr="00C85018" w:rsidRDefault="00A558D3" w:rsidP="005C736A">
      <w:pPr>
        <w:pStyle w:val="DMInstruction"/>
        <w:spacing w:after="240" w:line="280" w:lineRule="atLeast"/>
        <w:rPr>
          <w:lang w:eastAsia="ja-JP"/>
        </w:rPr>
      </w:pPr>
      <w:r w:rsidRPr="00C85018">
        <w:rPr>
          <w:lang w:eastAsia="ja-JP"/>
        </w:rPr>
        <w:t>Describe the business.</w:t>
      </w:r>
    </w:p>
    <w:bookmarkStart w:id="3" w:name="_Hlk534623142" w:displacedByCustomXml="next"/>
    <w:sdt>
      <w:sdtPr>
        <w:rPr>
          <w:lang w:eastAsia="ja-JP"/>
        </w:rPr>
        <w:id w:val="776987671"/>
        <w:placeholder>
          <w:docPart w:val="EDDA87A47720487C982CD4DEB4C82101"/>
        </w:placeholder>
        <w:temporary/>
        <w:showingPlcHdr/>
      </w:sdtPr>
      <w:sdtEndPr/>
      <w:sdtContent>
        <w:p w14:paraId="4FD1F918" w14:textId="4BF8C787" w:rsidR="00A558D3" w:rsidRPr="00C85018" w:rsidRDefault="00A558D3" w:rsidP="00A558D3">
          <w:pPr>
            <w:pStyle w:val="BodyText"/>
            <w:rPr>
              <w:lang w:eastAsia="ja-JP"/>
            </w:rPr>
          </w:pPr>
          <w:r w:rsidRPr="00187415">
            <w:rPr>
              <w:rStyle w:val="PlaceholderText"/>
              <w:color w:val="FF0000"/>
            </w:rPr>
            <w:t>Click here to enter text.</w:t>
          </w:r>
        </w:p>
      </w:sdtContent>
    </w:sdt>
    <w:bookmarkEnd w:id="3" w:displacedByCustomXml="prev"/>
    <w:p w14:paraId="138EDD76" w14:textId="4573D89E" w:rsidR="00A558D3" w:rsidRPr="00C85018" w:rsidRDefault="00C305EF" w:rsidP="00C305EF">
      <w:pPr>
        <w:pStyle w:val="DMNumHeading2"/>
        <w:rPr>
          <w:lang w:val="en-GB" w:eastAsia="ja-JP"/>
        </w:rPr>
      </w:pPr>
      <w:bookmarkStart w:id="4" w:name="_Toc155522095"/>
      <w:r w:rsidRPr="00C85018">
        <w:rPr>
          <w:lang w:val="en-GB" w:eastAsia="ja-JP"/>
        </w:rPr>
        <w:t>Organisation</w:t>
      </w:r>
      <w:bookmarkEnd w:id="4"/>
    </w:p>
    <w:p w14:paraId="46E3B9CB" w14:textId="3CBC1A92" w:rsidR="00C305EF" w:rsidRPr="00C85018" w:rsidRDefault="00CE2D42" w:rsidP="005C736A">
      <w:pPr>
        <w:pStyle w:val="DMInstruction"/>
        <w:spacing w:after="240" w:line="280" w:lineRule="atLeast"/>
        <w:rPr>
          <w:lang w:eastAsia="ja-JP"/>
        </w:rPr>
      </w:pPr>
      <w:r>
        <w:rPr>
          <w:lang w:eastAsia="ja-JP"/>
        </w:rPr>
        <w:t>In this section you describe</w:t>
      </w:r>
      <w:r w:rsidR="00C305EF" w:rsidRPr="00C85018">
        <w:rPr>
          <w:lang w:eastAsia="ja-JP"/>
        </w:rPr>
        <w:t xml:space="preserve"> the appearance of your organisation. Please use illustrations and sketches to clarify the work organisation (see examples below.)</w:t>
      </w:r>
    </w:p>
    <w:p w14:paraId="295B7EC8" w14:textId="77777777" w:rsidR="00C305EF" w:rsidRPr="00C85018" w:rsidRDefault="00C305EF" w:rsidP="005C736A">
      <w:pPr>
        <w:pStyle w:val="DMInstruction"/>
        <w:spacing w:after="240" w:line="280" w:lineRule="atLeast"/>
        <w:rPr>
          <w:lang w:eastAsia="ja-JP"/>
        </w:rPr>
      </w:pPr>
      <w:r w:rsidRPr="00C85018">
        <w:rPr>
          <w:lang w:eastAsia="ja-JP"/>
        </w:rPr>
        <w:t>Describe the company's organisation and the various positions within the company. Enter and describe the different business functions that your organisation consists of and how they are structured.</w:t>
      </w:r>
    </w:p>
    <w:p w14:paraId="0849F487" w14:textId="5B79B486" w:rsidR="00C305EF" w:rsidRPr="00C85018" w:rsidRDefault="00C305EF" w:rsidP="005C736A">
      <w:pPr>
        <w:pStyle w:val="DMInstruction"/>
        <w:spacing w:after="240" w:line="280" w:lineRule="atLeast"/>
        <w:rPr>
          <w:lang w:eastAsia="ja-JP"/>
        </w:rPr>
      </w:pPr>
      <w:r w:rsidRPr="00C85018">
        <w:rPr>
          <w:lang w:eastAsia="ja-JP"/>
        </w:rPr>
        <w:t>Describe the values and norms that characterise the organisation.</w:t>
      </w:r>
    </w:p>
    <w:sdt>
      <w:sdtPr>
        <w:rPr>
          <w:lang w:eastAsia="ja-JP"/>
        </w:rPr>
        <w:id w:val="-1177726780"/>
        <w:placeholder>
          <w:docPart w:val="D6274938EFF040BE893609196F62F15A"/>
        </w:placeholder>
        <w:temporary/>
        <w:showingPlcHdr/>
      </w:sdtPr>
      <w:sdtEndPr/>
      <w:sdtContent>
        <w:p w14:paraId="634AD827" w14:textId="1BF419B5" w:rsidR="00C305EF" w:rsidRPr="00C85018" w:rsidRDefault="00C305EF" w:rsidP="00C305EF">
          <w:pPr>
            <w:pStyle w:val="BodyText"/>
            <w:rPr>
              <w:lang w:eastAsia="ja-JP"/>
            </w:rPr>
          </w:pPr>
          <w:r w:rsidRPr="00187415">
            <w:rPr>
              <w:rStyle w:val="PlaceholderText"/>
              <w:color w:val="FF0000"/>
            </w:rPr>
            <w:t>Click here to enter text.</w:t>
          </w:r>
        </w:p>
      </w:sdtContent>
    </w:sdt>
    <w:p w14:paraId="670F5BE2" w14:textId="4AA94FC7" w:rsidR="00C305EF" w:rsidRPr="00C85018" w:rsidRDefault="00C305EF" w:rsidP="00283A36">
      <w:pPr>
        <w:pStyle w:val="BodyText"/>
        <w:rPr>
          <w:lang w:eastAsia="ja-JP"/>
        </w:rPr>
      </w:pPr>
      <w:r w:rsidRPr="00C85018">
        <w:rPr>
          <w:noProof/>
          <w:lang w:val="sv-SE" w:eastAsia="sv-SE"/>
        </w:rPr>
        <w:lastRenderedPageBreak/>
        <w:drawing>
          <wp:inline distT="0" distB="0" distL="0" distR="0" wp14:anchorId="7D9DD921" wp14:editId="2B9FC10C">
            <wp:extent cx="5200650" cy="2667000"/>
            <wp:effectExtent l="0" t="0" r="95250"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C666739" w14:textId="61B5EA34" w:rsidR="00C305EF" w:rsidRPr="00C85018" w:rsidRDefault="00C305EF" w:rsidP="00C305EF">
      <w:pPr>
        <w:pStyle w:val="DMNumHeading2"/>
        <w:rPr>
          <w:lang w:val="en-GB" w:eastAsia="ja-JP"/>
        </w:rPr>
      </w:pPr>
      <w:bookmarkStart w:id="5" w:name="_Toc155522096"/>
      <w:r w:rsidRPr="00C85018">
        <w:rPr>
          <w:lang w:val="en-GB" w:eastAsia="ja-JP"/>
        </w:rPr>
        <w:t>Management</w:t>
      </w:r>
      <w:bookmarkEnd w:id="5"/>
    </w:p>
    <w:p w14:paraId="1AE6B006" w14:textId="58A007B2" w:rsidR="00C305EF" w:rsidRPr="00C85018" w:rsidRDefault="00C305EF" w:rsidP="005C736A">
      <w:pPr>
        <w:pStyle w:val="DMInstruction"/>
        <w:spacing w:after="240" w:line="280" w:lineRule="atLeast"/>
        <w:rPr>
          <w:lang w:eastAsia="ja-JP"/>
        </w:rPr>
      </w:pPr>
      <w:r w:rsidRPr="00C85018">
        <w:rPr>
          <w:lang w:eastAsia="ja-JP"/>
        </w:rPr>
        <w:t>Describe which persons are members of the management team.</w:t>
      </w:r>
    </w:p>
    <w:sdt>
      <w:sdtPr>
        <w:rPr>
          <w:lang w:eastAsia="ja-JP"/>
        </w:rPr>
        <w:id w:val="-212192318"/>
        <w:placeholder>
          <w:docPart w:val="8D902A89D08A47F391891CC80E5E9269"/>
        </w:placeholder>
        <w:temporary/>
        <w:showingPlcHdr/>
      </w:sdtPr>
      <w:sdtEndPr/>
      <w:sdtContent>
        <w:p w14:paraId="3FDFF812" w14:textId="5FC95327" w:rsidR="00C305EF" w:rsidRPr="00C85018" w:rsidRDefault="00C305EF" w:rsidP="00C305EF">
          <w:pPr>
            <w:pStyle w:val="BodyText"/>
            <w:rPr>
              <w:lang w:eastAsia="ja-JP"/>
            </w:rPr>
          </w:pPr>
          <w:r w:rsidRPr="00977A46">
            <w:rPr>
              <w:rStyle w:val="PlaceholderText"/>
              <w:color w:val="FF0000"/>
            </w:rPr>
            <w:t>Click here to enter text.</w:t>
          </w:r>
        </w:p>
      </w:sdtContent>
    </w:sdt>
    <w:p w14:paraId="0E542E81" w14:textId="789FA85B" w:rsidR="00C305EF" w:rsidRPr="00C85018" w:rsidRDefault="00C305EF" w:rsidP="00C305EF">
      <w:pPr>
        <w:pStyle w:val="DMNumHeading2"/>
        <w:rPr>
          <w:lang w:val="en-GB" w:eastAsia="ja-JP"/>
        </w:rPr>
      </w:pPr>
      <w:bookmarkStart w:id="6" w:name="_Toc155522097"/>
      <w:r w:rsidRPr="00C85018">
        <w:rPr>
          <w:lang w:val="en-GB" w:eastAsia="ja-JP"/>
        </w:rPr>
        <w:t>Business concept</w:t>
      </w:r>
      <w:bookmarkEnd w:id="6"/>
    </w:p>
    <w:p w14:paraId="200AA15F" w14:textId="5333B1F6" w:rsidR="00C305EF" w:rsidRPr="00C85018" w:rsidRDefault="00C305EF" w:rsidP="005C736A">
      <w:pPr>
        <w:pStyle w:val="DMInstruction"/>
        <w:spacing w:after="240" w:line="280" w:lineRule="atLeast"/>
        <w:rPr>
          <w:lang w:eastAsia="ja-JP"/>
        </w:rPr>
      </w:pPr>
      <w:r w:rsidRPr="00C85018">
        <w:rPr>
          <w:lang w:eastAsia="ja-JP"/>
        </w:rPr>
        <w:t>Here you write your company's business concept.</w:t>
      </w:r>
    </w:p>
    <w:sdt>
      <w:sdtPr>
        <w:rPr>
          <w:lang w:eastAsia="ja-JP"/>
        </w:rPr>
        <w:id w:val="1569003831"/>
        <w:placeholder>
          <w:docPart w:val="A982221EBC284A78B4176E143414F96B"/>
        </w:placeholder>
        <w:temporary/>
        <w:showingPlcHdr/>
      </w:sdtPr>
      <w:sdtEndPr/>
      <w:sdtContent>
        <w:p w14:paraId="013F0AF4" w14:textId="16A8497B" w:rsidR="00C305EF" w:rsidRPr="00C85018" w:rsidRDefault="00C305EF" w:rsidP="00C305EF">
          <w:pPr>
            <w:pStyle w:val="BodyText"/>
            <w:rPr>
              <w:lang w:eastAsia="ja-JP"/>
            </w:rPr>
          </w:pPr>
          <w:r w:rsidRPr="00977A46">
            <w:rPr>
              <w:rStyle w:val="PlaceholderText"/>
              <w:color w:val="FF0000"/>
            </w:rPr>
            <w:t>Click here to enter text.</w:t>
          </w:r>
        </w:p>
      </w:sdtContent>
    </w:sdt>
    <w:p w14:paraId="14CE2824" w14:textId="7C37AF7B" w:rsidR="00F57169" w:rsidRPr="00C85018" w:rsidRDefault="00A434D4" w:rsidP="00F57169">
      <w:pPr>
        <w:pStyle w:val="DMNumHeading2"/>
        <w:rPr>
          <w:lang w:val="en-GB" w:eastAsia="ja-JP"/>
        </w:rPr>
      </w:pPr>
      <w:bookmarkStart w:id="7" w:name="_Toc155522098"/>
      <w:r w:rsidRPr="00C85018">
        <w:rPr>
          <w:lang w:val="en-GB" w:eastAsia="ja-JP"/>
        </w:rPr>
        <w:t>Vision</w:t>
      </w:r>
      <w:bookmarkEnd w:id="7"/>
    </w:p>
    <w:p w14:paraId="7F53F778" w14:textId="6051B3B4" w:rsidR="00A434D4" w:rsidRPr="00C85018" w:rsidRDefault="00A434D4" w:rsidP="005C736A">
      <w:pPr>
        <w:pStyle w:val="DMInstruction"/>
        <w:spacing w:after="240" w:line="280" w:lineRule="atLeast"/>
        <w:rPr>
          <w:lang w:eastAsia="ja-JP"/>
        </w:rPr>
      </w:pPr>
      <w:r w:rsidRPr="00C85018">
        <w:rPr>
          <w:lang w:eastAsia="ja-JP"/>
        </w:rPr>
        <w:t>Describe the company's vision.</w:t>
      </w:r>
    </w:p>
    <w:sdt>
      <w:sdtPr>
        <w:rPr>
          <w:lang w:eastAsia="ja-JP"/>
        </w:rPr>
        <w:id w:val="-2133388631"/>
        <w:placeholder>
          <w:docPart w:val="50AD8510BAB14BC4B59C2E8595C1D927"/>
        </w:placeholder>
        <w:temporary/>
        <w:showingPlcHdr/>
      </w:sdtPr>
      <w:sdtEndPr/>
      <w:sdtContent>
        <w:p w14:paraId="129138D5" w14:textId="2C1DB485" w:rsidR="00A434D4" w:rsidRPr="00C85018" w:rsidRDefault="00A434D4" w:rsidP="00A434D4">
          <w:pPr>
            <w:pStyle w:val="BodyText"/>
            <w:rPr>
              <w:lang w:eastAsia="ja-JP"/>
            </w:rPr>
          </w:pPr>
          <w:r w:rsidRPr="00977A46">
            <w:rPr>
              <w:rStyle w:val="PlaceholderText"/>
              <w:color w:val="FF0000"/>
            </w:rPr>
            <w:t>Click here to enter text.</w:t>
          </w:r>
        </w:p>
      </w:sdtContent>
    </w:sdt>
    <w:p w14:paraId="3967E159" w14:textId="5AEADADE" w:rsidR="00A434D4" w:rsidRPr="00C85018" w:rsidRDefault="00A434D4" w:rsidP="00A434D4">
      <w:pPr>
        <w:pStyle w:val="DMNumHeading2"/>
        <w:rPr>
          <w:lang w:val="en-GB" w:eastAsia="ja-JP"/>
        </w:rPr>
      </w:pPr>
      <w:bookmarkStart w:id="8" w:name="_Toc155522099"/>
      <w:r w:rsidRPr="00C85018">
        <w:rPr>
          <w:lang w:val="en-GB" w:eastAsia="ja-JP"/>
        </w:rPr>
        <w:t>Objectives</w:t>
      </w:r>
      <w:bookmarkEnd w:id="8"/>
    </w:p>
    <w:p w14:paraId="7EDB59A0" w14:textId="6E4609BD" w:rsidR="00A434D4" w:rsidRPr="00C85018" w:rsidRDefault="00A434D4" w:rsidP="005C736A">
      <w:pPr>
        <w:pStyle w:val="DMInstruction"/>
        <w:spacing w:after="240" w:line="280" w:lineRule="atLeast"/>
        <w:rPr>
          <w:lang w:eastAsia="ja-JP"/>
        </w:rPr>
      </w:pPr>
      <w:r w:rsidRPr="00C85018">
        <w:rPr>
          <w:lang w:eastAsia="ja-JP"/>
        </w:rPr>
        <w:t>Specify what target the company is working towards.</w:t>
      </w:r>
    </w:p>
    <w:sdt>
      <w:sdtPr>
        <w:rPr>
          <w:lang w:eastAsia="ja-JP"/>
        </w:rPr>
        <w:id w:val="1121809227"/>
        <w:placeholder>
          <w:docPart w:val="396DDCA429B747E29C544FF332F06EC5"/>
        </w:placeholder>
        <w:temporary/>
        <w:showingPlcHdr/>
      </w:sdtPr>
      <w:sdtEndPr/>
      <w:sdtContent>
        <w:p w14:paraId="338C4121" w14:textId="454A628E" w:rsidR="00A434D4" w:rsidRPr="00C85018" w:rsidRDefault="00A434D4" w:rsidP="00A434D4">
          <w:pPr>
            <w:pStyle w:val="BodyText"/>
            <w:rPr>
              <w:lang w:eastAsia="ja-JP"/>
            </w:rPr>
          </w:pPr>
          <w:r w:rsidRPr="00977A46">
            <w:rPr>
              <w:rStyle w:val="PlaceholderText"/>
              <w:color w:val="FF0000"/>
            </w:rPr>
            <w:t>Click here to enter text.</w:t>
          </w:r>
        </w:p>
      </w:sdtContent>
    </w:sdt>
    <w:p w14:paraId="0FF076D3" w14:textId="4CE1D069" w:rsidR="00A434D4" w:rsidRPr="00C85018" w:rsidRDefault="00A434D4" w:rsidP="00A434D4">
      <w:pPr>
        <w:pStyle w:val="DMNumHeading2"/>
        <w:rPr>
          <w:lang w:val="en-GB" w:eastAsia="ja-JP"/>
        </w:rPr>
      </w:pPr>
      <w:bookmarkStart w:id="9" w:name="_Toc155522100"/>
      <w:r w:rsidRPr="00C85018">
        <w:rPr>
          <w:lang w:val="en-GB" w:eastAsia="ja-JP"/>
        </w:rPr>
        <w:t>Leadership view</w:t>
      </w:r>
      <w:bookmarkEnd w:id="9"/>
    </w:p>
    <w:p w14:paraId="0E052C95" w14:textId="4F66F626" w:rsidR="00A434D4" w:rsidRPr="00C85018" w:rsidRDefault="00A434D4" w:rsidP="005C736A">
      <w:pPr>
        <w:pStyle w:val="DMInstruction"/>
        <w:spacing w:after="240" w:line="280" w:lineRule="atLeast"/>
        <w:rPr>
          <w:lang w:eastAsia="ja-JP"/>
        </w:rPr>
      </w:pPr>
      <w:r w:rsidRPr="00C85018">
        <w:rPr>
          <w:lang w:eastAsia="ja-JP"/>
        </w:rPr>
        <w:t xml:space="preserve">Describe the company's approach and core values of leadership behaviour that is exercised, with the intention of influencing employee performance, development, thinking, </w:t>
      </w:r>
      <w:proofErr w:type="gramStart"/>
      <w:r w:rsidRPr="00C85018">
        <w:rPr>
          <w:lang w:eastAsia="ja-JP"/>
        </w:rPr>
        <w:t>attitudes</w:t>
      </w:r>
      <w:proofErr w:type="gramEnd"/>
      <w:r w:rsidRPr="00C85018">
        <w:rPr>
          <w:lang w:eastAsia="ja-JP"/>
        </w:rPr>
        <w:t xml:space="preserve"> and behaviour.</w:t>
      </w:r>
    </w:p>
    <w:sdt>
      <w:sdtPr>
        <w:rPr>
          <w:lang w:eastAsia="ja-JP"/>
        </w:rPr>
        <w:id w:val="1108539597"/>
        <w:placeholder>
          <w:docPart w:val="AE4AFD3A37F440D6A5BF20D36F3F739A"/>
        </w:placeholder>
        <w:temporary/>
        <w:showingPlcHdr/>
      </w:sdtPr>
      <w:sdtEndPr/>
      <w:sdtContent>
        <w:p w14:paraId="1CBD4E9D" w14:textId="28EFC04A" w:rsidR="00A434D4" w:rsidRPr="00C85018" w:rsidRDefault="00A434D4" w:rsidP="00A434D4">
          <w:pPr>
            <w:pStyle w:val="BodyText"/>
            <w:rPr>
              <w:lang w:eastAsia="ja-JP"/>
            </w:rPr>
          </w:pPr>
          <w:r w:rsidRPr="00977A46">
            <w:rPr>
              <w:rStyle w:val="PlaceholderText"/>
              <w:color w:val="FF0000"/>
            </w:rPr>
            <w:t>Click here to enter text.</w:t>
          </w:r>
        </w:p>
      </w:sdtContent>
    </w:sdt>
    <w:p w14:paraId="3BFDEAD8" w14:textId="380EDD05" w:rsidR="00A434D4" w:rsidRPr="00C85018" w:rsidRDefault="00A434D4" w:rsidP="00A434D4">
      <w:pPr>
        <w:pStyle w:val="DMNumHeading2"/>
        <w:rPr>
          <w:lang w:val="en-GB" w:eastAsia="ja-JP"/>
        </w:rPr>
      </w:pPr>
      <w:bookmarkStart w:id="10" w:name="_Toc155522101"/>
      <w:r w:rsidRPr="00C85018">
        <w:rPr>
          <w:lang w:val="en-GB" w:eastAsia="ja-JP"/>
        </w:rPr>
        <w:t>Employee view</w:t>
      </w:r>
      <w:bookmarkEnd w:id="10"/>
    </w:p>
    <w:p w14:paraId="2D41E2F5" w14:textId="7FF9E74D" w:rsidR="00A434D4" w:rsidRPr="00C85018" w:rsidRDefault="00A434D4" w:rsidP="005C736A">
      <w:pPr>
        <w:pStyle w:val="DMInstruction"/>
        <w:spacing w:after="240" w:line="280" w:lineRule="atLeast"/>
        <w:rPr>
          <w:lang w:eastAsia="ja-JP"/>
        </w:rPr>
      </w:pPr>
      <w:r w:rsidRPr="00C85018">
        <w:rPr>
          <w:lang w:eastAsia="ja-JP"/>
        </w:rPr>
        <w:t>Describe and develop the core values the company is based on regarding the employee view.</w:t>
      </w:r>
    </w:p>
    <w:bookmarkStart w:id="11" w:name="_Hlk534624895" w:displacedByCustomXml="next"/>
    <w:sdt>
      <w:sdtPr>
        <w:rPr>
          <w:lang w:eastAsia="ja-JP"/>
        </w:rPr>
        <w:id w:val="1971788426"/>
        <w:placeholder>
          <w:docPart w:val="DDF95BECEEF44732B2E961AE0D280473"/>
        </w:placeholder>
        <w:temporary/>
        <w:showingPlcHdr/>
      </w:sdtPr>
      <w:sdtEndPr/>
      <w:sdtContent>
        <w:p w14:paraId="3AEEE47F" w14:textId="3F0E70EB" w:rsidR="00A434D4" w:rsidRPr="00C85018" w:rsidRDefault="00A434D4" w:rsidP="00A434D4">
          <w:pPr>
            <w:pStyle w:val="BodyText"/>
            <w:rPr>
              <w:lang w:eastAsia="ja-JP"/>
            </w:rPr>
          </w:pPr>
          <w:r w:rsidRPr="00977A46">
            <w:rPr>
              <w:rStyle w:val="PlaceholderText"/>
              <w:color w:val="FF0000"/>
            </w:rPr>
            <w:t>Click here to enter text.</w:t>
          </w:r>
        </w:p>
      </w:sdtContent>
    </w:sdt>
    <w:bookmarkEnd w:id="11" w:displacedByCustomXml="prev"/>
    <w:p w14:paraId="312B7E05" w14:textId="7D6CC1B2" w:rsidR="00A434D4" w:rsidRPr="00C85018" w:rsidRDefault="00A434D4" w:rsidP="00A434D4">
      <w:pPr>
        <w:pStyle w:val="DMNumHeading2"/>
        <w:rPr>
          <w:lang w:val="en-GB" w:eastAsia="ja-JP"/>
        </w:rPr>
      </w:pPr>
      <w:bookmarkStart w:id="12" w:name="_Toc155522102"/>
      <w:r w:rsidRPr="00C85018">
        <w:rPr>
          <w:lang w:val="en-GB" w:eastAsia="ja-JP"/>
        </w:rPr>
        <w:lastRenderedPageBreak/>
        <w:t>Competitive means</w:t>
      </w:r>
      <w:bookmarkEnd w:id="12"/>
    </w:p>
    <w:p w14:paraId="785BAD3B" w14:textId="77777777" w:rsidR="00A434D4" w:rsidRPr="00C85018" w:rsidRDefault="00A434D4" w:rsidP="005C736A">
      <w:pPr>
        <w:pStyle w:val="DMInstruction"/>
        <w:spacing w:after="240" w:line="280" w:lineRule="atLeast"/>
        <w:rPr>
          <w:lang w:eastAsia="ja-JP"/>
        </w:rPr>
      </w:pPr>
      <w:r w:rsidRPr="00C85018">
        <w:rPr>
          <w:lang w:eastAsia="ja-JP"/>
        </w:rPr>
        <w:t>What advantages does your company have against competitors in the market? Which goods or services are your strongest product? Give an overview of this to communicate to employees what the company is good at.</w:t>
      </w:r>
    </w:p>
    <w:p w14:paraId="504FD0FC" w14:textId="6F6D8915" w:rsidR="00A434D4" w:rsidRPr="00C85018" w:rsidRDefault="00A434D4" w:rsidP="005C736A">
      <w:pPr>
        <w:pStyle w:val="DMInstruction"/>
        <w:spacing w:after="240" w:line="280" w:lineRule="atLeast"/>
        <w:rPr>
          <w:lang w:eastAsia="ja-JP"/>
        </w:rPr>
      </w:pPr>
      <w:r w:rsidRPr="00C85018">
        <w:rPr>
          <w:lang w:eastAsia="ja-JP"/>
        </w:rPr>
        <w:t>Describe the marketing mix, i.e. the competitive means used by the company in marketing. A common starting point is the 5P model (formerly 4P) i.e.:</w:t>
      </w:r>
    </w:p>
    <w:p w14:paraId="5830E5E3" w14:textId="48FCF4F3" w:rsidR="00A434D4" w:rsidRPr="00C85018" w:rsidRDefault="00A434D4" w:rsidP="005C736A">
      <w:pPr>
        <w:pStyle w:val="ListBullet"/>
        <w:spacing w:after="240" w:line="280" w:lineRule="atLeast"/>
        <w:rPr>
          <w:i/>
          <w:lang w:eastAsia="ja-JP"/>
        </w:rPr>
      </w:pPr>
      <w:r w:rsidRPr="00C85018">
        <w:rPr>
          <w:i/>
          <w:lang w:eastAsia="ja-JP"/>
        </w:rPr>
        <w:t>Product</w:t>
      </w:r>
    </w:p>
    <w:p w14:paraId="7AD63C34" w14:textId="2B22C6D1" w:rsidR="00A434D4" w:rsidRPr="00C85018" w:rsidRDefault="00A434D4" w:rsidP="005C736A">
      <w:pPr>
        <w:pStyle w:val="ListBullet"/>
        <w:spacing w:after="240" w:line="280" w:lineRule="atLeast"/>
        <w:rPr>
          <w:i/>
          <w:lang w:eastAsia="ja-JP"/>
        </w:rPr>
      </w:pPr>
      <w:r w:rsidRPr="00C85018">
        <w:rPr>
          <w:i/>
          <w:lang w:eastAsia="ja-JP"/>
        </w:rPr>
        <w:t>Prices</w:t>
      </w:r>
    </w:p>
    <w:p w14:paraId="5A500551" w14:textId="3EEE6E64" w:rsidR="00A434D4" w:rsidRPr="00C85018" w:rsidRDefault="00A434D4" w:rsidP="005C736A">
      <w:pPr>
        <w:pStyle w:val="ListBullet"/>
        <w:spacing w:after="240" w:line="280" w:lineRule="atLeast"/>
        <w:rPr>
          <w:i/>
          <w:lang w:eastAsia="ja-JP"/>
        </w:rPr>
      </w:pPr>
      <w:r w:rsidRPr="00C85018">
        <w:rPr>
          <w:i/>
          <w:lang w:eastAsia="ja-JP"/>
        </w:rPr>
        <w:t xml:space="preserve">Place – distribution paths ad sales channels such as agent, retailers, wholesalers, </w:t>
      </w:r>
      <w:proofErr w:type="gramStart"/>
      <w:r w:rsidRPr="00C85018">
        <w:rPr>
          <w:i/>
          <w:lang w:eastAsia="ja-JP"/>
        </w:rPr>
        <w:t>Internet</w:t>
      </w:r>
      <w:proofErr w:type="gramEnd"/>
      <w:r w:rsidR="00FB2463" w:rsidRPr="00C85018">
        <w:rPr>
          <w:i/>
          <w:lang w:eastAsia="ja-JP"/>
        </w:rPr>
        <w:t xml:space="preserve"> and </w:t>
      </w:r>
      <w:r w:rsidRPr="00C85018">
        <w:rPr>
          <w:i/>
          <w:lang w:eastAsia="ja-JP"/>
        </w:rPr>
        <w:t>sales force</w:t>
      </w:r>
    </w:p>
    <w:p w14:paraId="4AE8DD06" w14:textId="77777777" w:rsidR="00A434D4" w:rsidRPr="00C85018" w:rsidRDefault="00A434D4" w:rsidP="005C736A">
      <w:pPr>
        <w:pStyle w:val="ListBullet"/>
        <w:spacing w:after="240" w:line="280" w:lineRule="atLeast"/>
        <w:rPr>
          <w:i/>
          <w:lang w:eastAsia="ja-JP"/>
        </w:rPr>
      </w:pPr>
      <w:r w:rsidRPr="00C85018">
        <w:rPr>
          <w:i/>
          <w:lang w:eastAsia="ja-JP"/>
        </w:rPr>
        <w:t xml:space="preserve">Power – communication of the benefits of the product or service in order to create a positive buying decision, such as advertising, PR, advertising (print and digital), Internet presence, SP and direct </w:t>
      </w:r>
      <w:proofErr w:type="gramStart"/>
      <w:r w:rsidRPr="00C85018">
        <w:rPr>
          <w:i/>
          <w:lang w:eastAsia="ja-JP"/>
        </w:rPr>
        <w:t>marketing</w:t>
      </w:r>
      <w:proofErr w:type="gramEnd"/>
    </w:p>
    <w:p w14:paraId="7CC740DD" w14:textId="6B3188A5" w:rsidR="005F0495" w:rsidRPr="004B4B29" w:rsidRDefault="00A434D4" w:rsidP="004B4B29">
      <w:pPr>
        <w:pStyle w:val="ListBullet"/>
        <w:spacing w:after="240" w:line="280" w:lineRule="atLeast"/>
        <w:rPr>
          <w:i/>
          <w:lang w:eastAsia="ja-JP"/>
        </w:rPr>
      </w:pPr>
      <w:r w:rsidRPr="00C85018">
        <w:rPr>
          <w:i/>
          <w:lang w:eastAsia="ja-JP"/>
        </w:rPr>
        <w:t xml:space="preserve">Personnel - the company staff can have a positive impact on the buying </w:t>
      </w:r>
      <w:proofErr w:type="gramStart"/>
      <w:r w:rsidRPr="00C85018">
        <w:rPr>
          <w:i/>
          <w:lang w:eastAsia="ja-JP"/>
        </w:rPr>
        <w:t>decision</w:t>
      </w:r>
      <w:proofErr w:type="gramEnd"/>
    </w:p>
    <w:sdt>
      <w:sdtPr>
        <w:rPr>
          <w:lang w:eastAsia="ja-JP"/>
        </w:rPr>
        <w:id w:val="1130743729"/>
        <w:placeholder>
          <w:docPart w:val="96B3B7697AD84A4D9F187866368C2ABC"/>
        </w:placeholder>
        <w:temporary/>
        <w:showingPlcHdr/>
      </w:sdtPr>
      <w:sdtEndPr/>
      <w:sdtContent>
        <w:p w14:paraId="1CF4C831" w14:textId="4CAB6EFD" w:rsidR="005F0495" w:rsidRPr="00C85018" w:rsidRDefault="005F0495" w:rsidP="005F0495">
          <w:pPr>
            <w:spacing w:after="210" w:line="276" w:lineRule="auto"/>
            <w:rPr>
              <w:lang w:eastAsia="ja-JP"/>
            </w:rPr>
          </w:pPr>
          <w:r w:rsidRPr="004B4B29">
            <w:rPr>
              <w:color w:val="FF0000"/>
            </w:rPr>
            <w:t>Click here to enter text.</w:t>
          </w:r>
        </w:p>
      </w:sdtContent>
    </w:sdt>
    <w:p w14:paraId="0B90FD32" w14:textId="2B75C5FD" w:rsidR="005F0495" w:rsidRPr="00C85018" w:rsidRDefault="0051025A" w:rsidP="005C736A">
      <w:pPr>
        <w:pStyle w:val="DMInstruction"/>
        <w:spacing w:after="240" w:line="280" w:lineRule="atLeast"/>
        <w:rPr>
          <w:lang w:eastAsia="ja-JP"/>
        </w:rPr>
      </w:pPr>
      <w:r w:rsidRPr="00C85018">
        <w:rPr>
          <w:lang w:eastAsia="ja-JP"/>
        </w:rPr>
        <w:t>In this section, you can benefit from DokuMera’s Competitor analysis competitive resources (623), Products and prices (1362) and Product-, marketing matrix (1177) templates.</w:t>
      </w:r>
    </w:p>
    <w:p w14:paraId="6E49A2E4" w14:textId="77777777" w:rsidR="00050FCF" w:rsidRPr="00C85018" w:rsidRDefault="00050FCF" w:rsidP="00050FCF">
      <w:pPr>
        <w:pStyle w:val="DMNumHeading2"/>
        <w:rPr>
          <w:lang w:val="en-GB" w:eastAsia="ja-JP"/>
        </w:rPr>
      </w:pPr>
      <w:bookmarkStart w:id="13" w:name="_Toc155522103"/>
      <w:r w:rsidRPr="00C85018">
        <w:rPr>
          <w:lang w:val="en-GB" w:eastAsia="ja-JP"/>
        </w:rPr>
        <w:t>Contact persons at the company</w:t>
      </w:r>
      <w:bookmarkEnd w:id="13"/>
    </w:p>
    <w:p w14:paraId="603948FC" w14:textId="056DDF85" w:rsidR="00050FCF" w:rsidRPr="00C85018" w:rsidRDefault="00050FCF" w:rsidP="005C736A">
      <w:pPr>
        <w:pStyle w:val="DMInstruction"/>
        <w:spacing w:after="240" w:line="280" w:lineRule="atLeast"/>
        <w:rPr>
          <w:lang w:eastAsia="ja-JP"/>
        </w:rPr>
      </w:pPr>
      <w:r w:rsidRPr="00C85018">
        <w:rPr>
          <w:lang w:eastAsia="ja-JP"/>
        </w:rPr>
        <w:t xml:space="preserve">Under this heading, the persons that employees can </w:t>
      </w:r>
      <w:proofErr w:type="gramStart"/>
      <w:r w:rsidRPr="00C85018">
        <w:rPr>
          <w:lang w:eastAsia="ja-JP"/>
        </w:rPr>
        <w:t>contact with</w:t>
      </w:r>
      <w:proofErr w:type="gramEnd"/>
      <w:r w:rsidRPr="00C85018">
        <w:rPr>
          <w:lang w:eastAsia="ja-JP"/>
        </w:rPr>
        <w:t xml:space="preserve"> questions are documented. Specify which person is responsible for what. If there is more than one person who has responsibility for personnel and/or work, it is good to have a clear description of who is responsible for what and who has the right to take decisions on different issues.</w:t>
      </w:r>
    </w:p>
    <w:tbl>
      <w:tblPr>
        <w:tblStyle w:val="TableGrid"/>
        <w:tblW w:w="0" w:type="auto"/>
        <w:tblLook w:val="04A0" w:firstRow="1" w:lastRow="0" w:firstColumn="1" w:lastColumn="0" w:noHBand="0" w:noVBand="1"/>
      </w:tblPr>
      <w:tblGrid>
        <w:gridCol w:w="2265"/>
        <w:gridCol w:w="2266"/>
        <w:gridCol w:w="2266"/>
        <w:gridCol w:w="2266"/>
      </w:tblGrid>
      <w:tr w:rsidR="00CB39B8" w:rsidRPr="00C85018" w14:paraId="668CBEC0" w14:textId="77777777" w:rsidTr="00CB39B8">
        <w:tc>
          <w:tcPr>
            <w:tcW w:w="2265" w:type="dxa"/>
          </w:tcPr>
          <w:p w14:paraId="536560C6" w14:textId="760D3DBB" w:rsidR="00CB39B8" w:rsidRPr="00C85018" w:rsidRDefault="00CB39B8" w:rsidP="00CB39B8">
            <w:pPr>
              <w:pStyle w:val="DMTableHeading"/>
              <w:rPr>
                <w:lang w:eastAsia="ja-JP"/>
              </w:rPr>
            </w:pPr>
            <w:r w:rsidRPr="00C85018">
              <w:rPr>
                <w:lang w:eastAsia="ja-JP"/>
              </w:rPr>
              <w:t>Area of responsibility</w:t>
            </w:r>
          </w:p>
        </w:tc>
        <w:tc>
          <w:tcPr>
            <w:tcW w:w="2266" w:type="dxa"/>
          </w:tcPr>
          <w:p w14:paraId="733E76ED" w14:textId="2622EFAF" w:rsidR="00CB39B8" w:rsidRPr="00C85018" w:rsidRDefault="00CB39B8" w:rsidP="00CB39B8">
            <w:pPr>
              <w:pStyle w:val="DMTableHeading"/>
              <w:rPr>
                <w:lang w:eastAsia="ja-JP"/>
              </w:rPr>
            </w:pPr>
            <w:r w:rsidRPr="00C85018">
              <w:rPr>
                <w:lang w:eastAsia="ja-JP"/>
              </w:rPr>
              <w:t>Manager responsible</w:t>
            </w:r>
          </w:p>
        </w:tc>
        <w:tc>
          <w:tcPr>
            <w:tcW w:w="2266" w:type="dxa"/>
          </w:tcPr>
          <w:p w14:paraId="3E654AA0" w14:textId="7BC859D8" w:rsidR="00CB39B8" w:rsidRPr="00C85018" w:rsidRDefault="00CB39B8" w:rsidP="00CB39B8">
            <w:pPr>
              <w:pStyle w:val="DMTableHeading"/>
              <w:rPr>
                <w:lang w:eastAsia="ja-JP"/>
              </w:rPr>
            </w:pPr>
            <w:r w:rsidRPr="00C85018">
              <w:rPr>
                <w:lang w:eastAsia="ja-JP"/>
              </w:rPr>
              <w:t>Telephone number</w:t>
            </w:r>
          </w:p>
        </w:tc>
        <w:tc>
          <w:tcPr>
            <w:tcW w:w="2266" w:type="dxa"/>
          </w:tcPr>
          <w:p w14:paraId="4EEC9E96" w14:textId="0D739559" w:rsidR="00CB39B8" w:rsidRPr="00C85018" w:rsidRDefault="00CB39B8" w:rsidP="00CB39B8">
            <w:pPr>
              <w:pStyle w:val="DMTableHeading"/>
              <w:rPr>
                <w:lang w:eastAsia="ja-JP"/>
              </w:rPr>
            </w:pPr>
            <w:r w:rsidRPr="00C85018">
              <w:rPr>
                <w:lang w:eastAsia="ja-JP"/>
              </w:rPr>
              <w:t>E-mail address</w:t>
            </w:r>
          </w:p>
        </w:tc>
      </w:tr>
      <w:tr w:rsidR="00CB39B8" w:rsidRPr="00C85018" w14:paraId="10D24D2E" w14:textId="77777777" w:rsidTr="00CB39B8">
        <w:tc>
          <w:tcPr>
            <w:tcW w:w="2265" w:type="dxa"/>
          </w:tcPr>
          <w:p w14:paraId="407EB8EC" w14:textId="0B1AB8DE" w:rsidR="00CB39B8" w:rsidRPr="00C85018" w:rsidRDefault="00CB39B8" w:rsidP="00CB39B8">
            <w:pPr>
              <w:pStyle w:val="DMTableBody"/>
              <w:rPr>
                <w:color w:val="FF0000"/>
                <w:lang w:eastAsia="ja-JP"/>
              </w:rPr>
            </w:pPr>
            <w:r w:rsidRPr="00C85018">
              <w:rPr>
                <w:color w:val="FF0000"/>
              </w:rPr>
              <w:t>Financial affairs</w:t>
            </w:r>
          </w:p>
        </w:tc>
        <w:tc>
          <w:tcPr>
            <w:tcW w:w="2266" w:type="dxa"/>
          </w:tcPr>
          <w:p w14:paraId="58890229" w14:textId="1B32CF4D" w:rsidR="00CB39B8" w:rsidRPr="00C85018" w:rsidRDefault="00CB39B8" w:rsidP="00CB39B8">
            <w:pPr>
              <w:pStyle w:val="DMTableBody"/>
              <w:rPr>
                <w:color w:val="FF0000"/>
                <w:lang w:eastAsia="ja-JP"/>
              </w:rPr>
            </w:pPr>
            <w:r w:rsidRPr="00C85018">
              <w:rPr>
                <w:color w:val="FF0000"/>
              </w:rPr>
              <w:t>Anna Andersson</w:t>
            </w:r>
          </w:p>
        </w:tc>
        <w:tc>
          <w:tcPr>
            <w:tcW w:w="2266" w:type="dxa"/>
          </w:tcPr>
          <w:p w14:paraId="1B24C33A" w14:textId="07478EB9" w:rsidR="00CB39B8" w:rsidRPr="00C85018" w:rsidRDefault="00CB39B8" w:rsidP="00CB39B8">
            <w:pPr>
              <w:pStyle w:val="DMTableBody"/>
              <w:rPr>
                <w:color w:val="FF0000"/>
                <w:lang w:eastAsia="ja-JP"/>
              </w:rPr>
            </w:pPr>
            <w:r w:rsidRPr="00C85018">
              <w:rPr>
                <w:color w:val="FF0000"/>
              </w:rPr>
              <w:t>011-11 11 11</w:t>
            </w:r>
          </w:p>
        </w:tc>
        <w:tc>
          <w:tcPr>
            <w:tcW w:w="2266" w:type="dxa"/>
          </w:tcPr>
          <w:p w14:paraId="6C6243DC" w14:textId="5F3B0933" w:rsidR="00CB39B8" w:rsidRPr="00C85018" w:rsidRDefault="00CB39B8" w:rsidP="00CB39B8">
            <w:pPr>
              <w:pStyle w:val="DMTableBody"/>
              <w:rPr>
                <w:color w:val="FF0000"/>
                <w:lang w:eastAsia="ja-JP"/>
              </w:rPr>
            </w:pPr>
            <w:r w:rsidRPr="00C85018">
              <w:rPr>
                <w:color w:val="FF0000"/>
              </w:rPr>
              <w:t>anna@meradoku.se</w:t>
            </w:r>
          </w:p>
        </w:tc>
      </w:tr>
      <w:tr w:rsidR="00CB39B8" w:rsidRPr="00C85018" w14:paraId="7628C16E" w14:textId="77777777" w:rsidTr="00CB39B8">
        <w:tc>
          <w:tcPr>
            <w:tcW w:w="2265" w:type="dxa"/>
          </w:tcPr>
          <w:p w14:paraId="6EE793BB" w14:textId="76DCD9FE" w:rsidR="00CB39B8" w:rsidRPr="00C85018" w:rsidRDefault="00CB39B8" w:rsidP="00CB39B8">
            <w:pPr>
              <w:pStyle w:val="DMTableBody"/>
              <w:rPr>
                <w:color w:val="FF0000"/>
                <w:lang w:eastAsia="ja-JP"/>
              </w:rPr>
            </w:pPr>
            <w:r w:rsidRPr="00C85018">
              <w:rPr>
                <w:color w:val="FF0000"/>
              </w:rPr>
              <w:t>Salary issues</w:t>
            </w:r>
          </w:p>
        </w:tc>
        <w:tc>
          <w:tcPr>
            <w:tcW w:w="2266" w:type="dxa"/>
          </w:tcPr>
          <w:p w14:paraId="451B6BB6" w14:textId="11A3D7C4" w:rsidR="00CB39B8" w:rsidRPr="00C85018" w:rsidRDefault="00CB39B8" w:rsidP="00CB39B8">
            <w:pPr>
              <w:pStyle w:val="DMTableBody"/>
              <w:rPr>
                <w:color w:val="FF0000"/>
                <w:lang w:eastAsia="ja-JP"/>
              </w:rPr>
            </w:pPr>
            <w:r w:rsidRPr="00C85018">
              <w:rPr>
                <w:color w:val="FF0000"/>
              </w:rPr>
              <w:t>David Davidsson</w:t>
            </w:r>
          </w:p>
        </w:tc>
        <w:tc>
          <w:tcPr>
            <w:tcW w:w="2266" w:type="dxa"/>
          </w:tcPr>
          <w:p w14:paraId="48000BD8" w14:textId="559942A8" w:rsidR="00CB39B8" w:rsidRPr="00C85018" w:rsidRDefault="00CB39B8" w:rsidP="00CB39B8">
            <w:pPr>
              <w:pStyle w:val="DMTableBody"/>
              <w:rPr>
                <w:color w:val="FF0000"/>
                <w:lang w:eastAsia="ja-JP"/>
              </w:rPr>
            </w:pPr>
            <w:r w:rsidRPr="00C85018">
              <w:rPr>
                <w:color w:val="FF0000"/>
              </w:rPr>
              <w:t>011-11 11 22</w:t>
            </w:r>
          </w:p>
        </w:tc>
        <w:tc>
          <w:tcPr>
            <w:tcW w:w="2266" w:type="dxa"/>
          </w:tcPr>
          <w:p w14:paraId="44D3386F" w14:textId="739F19AB" w:rsidR="00CB39B8" w:rsidRPr="00C85018" w:rsidRDefault="00CB39B8" w:rsidP="00CB39B8">
            <w:pPr>
              <w:pStyle w:val="DMTableBody"/>
              <w:rPr>
                <w:color w:val="FF0000"/>
                <w:lang w:eastAsia="ja-JP"/>
              </w:rPr>
            </w:pPr>
            <w:r w:rsidRPr="00C85018">
              <w:rPr>
                <w:color w:val="FF0000"/>
              </w:rPr>
              <w:t>david@meradoku.se</w:t>
            </w:r>
          </w:p>
        </w:tc>
      </w:tr>
      <w:tr w:rsidR="00CB39B8" w:rsidRPr="00C85018" w14:paraId="67A5E146" w14:textId="77777777" w:rsidTr="00CB39B8">
        <w:tc>
          <w:tcPr>
            <w:tcW w:w="2265" w:type="dxa"/>
          </w:tcPr>
          <w:p w14:paraId="14918144" w14:textId="39A8B1E1" w:rsidR="00CB39B8" w:rsidRPr="00C85018" w:rsidRDefault="00CB39B8" w:rsidP="00CB39B8">
            <w:pPr>
              <w:pStyle w:val="DMTableBody"/>
              <w:rPr>
                <w:color w:val="FF0000"/>
                <w:lang w:eastAsia="ja-JP"/>
              </w:rPr>
            </w:pPr>
            <w:r w:rsidRPr="00C85018">
              <w:rPr>
                <w:color w:val="FF0000"/>
              </w:rPr>
              <w:t>Human resources issues</w:t>
            </w:r>
          </w:p>
        </w:tc>
        <w:tc>
          <w:tcPr>
            <w:tcW w:w="2266" w:type="dxa"/>
          </w:tcPr>
          <w:p w14:paraId="2D18BB30" w14:textId="17BCC8DA" w:rsidR="00CB39B8" w:rsidRPr="00C85018" w:rsidRDefault="00CB39B8" w:rsidP="00CB39B8">
            <w:pPr>
              <w:pStyle w:val="DMTableBody"/>
              <w:rPr>
                <w:color w:val="FF0000"/>
                <w:lang w:eastAsia="ja-JP"/>
              </w:rPr>
            </w:pPr>
            <w:r w:rsidRPr="00C85018">
              <w:rPr>
                <w:color w:val="FF0000"/>
              </w:rPr>
              <w:t>Erik Eriksson</w:t>
            </w:r>
          </w:p>
        </w:tc>
        <w:tc>
          <w:tcPr>
            <w:tcW w:w="2266" w:type="dxa"/>
          </w:tcPr>
          <w:p w14:paraId="28D1DDBB" w14:textId="40720AF1" w:rsidR="00CB39B8" w:rsidRPr="00C85018" w:rsidRDefault="00CB39B8" w:rsidP="00CB39B8">
            <w:pPr>
              <w:pStyle w:val="DMTableBody"/>
              <w:rPr>
                <w:color w:val="FF0000"/>
                <w:lang w:eastAsia="ja-JP"/>
              </w:rPr>
            </w:pPr>
            <w:r w:rsidRPr="00C85018">
              <w:rPr>
                <w:color w:val="FF0000"/>
              </w:rPr>
              <w:t>011-11 11 33</w:t>
            </w:r>
          </w:p>
        </w:tc>
        <w:tc>
          <w:tcPr>
            <w:tcW w:w="2266" w:type="dxa"/>
          </w:tcPr>
          <w:p w14:paraId="163418BE" w14:textId="721A9EC8" w:rsidR="00CB39B8" w:rsidRPr="00C85018" w:rsidRDefault="00CB39B8" w:rsidP="00CB39B8">
            <w:pPr>
              <w:pStyle w:val="DMTableBody"/>
              <w:rPr>
                <w:color w:val="FF0000"/>
                <w:lang w:eastAsia="ja-JP"/>
              </w:rPr>
            </w:pPr>
            <w:r w:rsidRPr="00C85018">
              <w:rPr>
                <w:color w:val="FF0000"/>
              </w:rPr>
              <w:t>erik@meradoku.se</w:t>
            </w:r>
          </w:p>
        </w:tc>
      </w:tr>
      <w:tr w:rsidR="00CB39B8" w:rsidRPr="00C85018" w14:paraId="673DEC9E" w14:textId="77777777" w:rsidTr="00CB39B8">
        <w:tc>
          <w:tcPr>
            <w:tcW w:w="2265" w:type="dxa"/>
          </w:tcPr>
          <w:p w14:paraId="2D6C1915" w14:textId="024A59B1" w:rsidR="00CB39B8" w:rsidRPr="00C85018" w:rsidRDefault="00CB39B8" w:rsidP="00CB39B8">
            <w:pPr>
              <w:pStyle w:val="DMTableBody"/>
              <w:rPr>
                <w:color w:val="FF0000"/>
                <w:lang w:eastAsia="ja-JP"/>
              </w:rPr>
            </w:pPr>
            <w:r w:rsidRPr="00C85018">
              <w:rPr>
                <w:color w:val="FF0000"/>
              </w:rPr>
              <w:t>Safety officer</w:t>
            </w:r>
          </w:p>
        </w:tc>
        <w:tc>
          <w:tcPr>
            <w:tcW w:w="2266" w:type="dxa"/>
          </w:tcPr>
          <w:p w14:paraId="270B1272" w14:textId="795F98AA" w:rsidR="00CB39B8" w:rsidRPr="00C85018" w:rsidRDefault="00CB39B8" w:rsidP="00CB39B8">
            <w:pPr>
              <w:pStyle w:val="DMTableBody"/>
              <w:rPr>
                <w:color w:val="FF0000"/>
                <w:lang w:eastAsia="ja-JP"/>
              </w:rPr>
            </w:pPr>
            <w:r w:rsidRPr="00C85018">
              <w:rPr>
                <w:color w:val="FF0000"/>
              </w:rPr>
              <w:t>Martina Martinsson</w:t>
            </w:r>
          </w:p>
        </w:tc>
        <w:tc>
          <w:tcPr>
            <w:tcW w:w="2266" w:type="dxa"/>
          </w:tcPr>
          <w:p w14:paraId="6ECF74C1" w14:textId="6370A8E5" w:rsidR="00CB39B8" w:rsidRPr="00C85018" w:rsidRDefault="00CB39B8" w:rsidP="00CB39B8">
            <w:pPr>
              <w:pStyle w:val="DMTableBody"/>
              <w:rPr>
                <w:color w:val="FF0000"/>
                <w:lang w:eastAsia="ja-JP"/>
              </w:rPr>
            </w:pPr>
            <w:r w:rsidRPr="00C85018">
              <w:rPr>
                <w:color w:val="FF0000"/>
              </w:rPr>
              <w:t>011-11 11 44</w:t>
            </w:r>
          </w:p>
        </w:tc>
        <w:tc>
          <w:tcPr>
            <w:tcW w:w="2266" w:type="dxa"/>
          </w:tcPr>
          <w:p w14:paraId="27BF0C0C" w14:textId="740C42C3" w:rsidR="00CB39B8" w:rsidRPr="00C85018" w:rsidRDefault="00CB39B8" w:rsidP="00CB39B8">
            <w:pPr>
              <w:pStyle w:val="DMTableBody"/>
              <w:rPr>
                <w:color w:val="FF0000"/>
                <w:lang w:eastAsia="ja-JP"/>
              </w:rPr>
            </w:pPr>
            <w:r w:rsidRPr="00C85018">
              <w:rPr>
                <w:color w:val="FF0000"/>
              </w:rPr>
              <w:t>martina@meradoku.se</w:t>
            </w:r>
          </w:p>
        </w:tc>
      </w:tr>
    </w:tbl>
    <w:p w14:paraId="6324B427" w14:textId="799041D4" w:rsidR="00050FCF" w:rsidRPr="00C85018" w:rsidRDefault="009A61CC" w:rsidP="004A11A2">
      <w:pPr>
        <w:pStyle w:val="DMNumHeading2"/>
        <w:rPr>
          <w:lang w:val="en-GB" w:eastAsia="ja-JP"/>
        </w:rPr>
      </w:pPr>
      <w:bookmarkStart w:id="14" w:name="_Toc155522104"/>
      <w:r w:rsidRPr="00C85018">
        <w:rPr>
          <w:lang w:val="en-GB" w:eastAsia="ja-JP"/>
        </w:rPr>
        <w:t>Union work</w:t>
      </w:r>
      <w:bookmarkEnd w:id="14"/>
    </w:p>
    <w:p w14:paraId="2E3A490B" w14:textId="3EEB1D3D" w:rsidR="009A61CC" w:rsidRPr="00C85018" w:rsidRDefault="009A61CC" w:rsidP="005C736A">
      <w:pPr>
        <w:pStyle w:val="DMInstruction"/>
        <w:spacing w:after="240" w:line="280" w:lineRule="atLeast"/>
        <w:rPr>
          <w:lang w:eastAsia="ja-JP"/>
        </w:rPr>
      </w:pPr>
      <w:r w:rsidRPr="00C85018">
        <w:rPr>
          <w:lang w:eastAsia="ja-JP"/>
        </w:rPr>
        <w:t>Inform the employees if you are affiliated with a collective agreement and if so, which.</w:t>
      </w:r>
    </w:p>
    <w:sdt>
      <w:sdtPr>
        <w:rPr>
          <w:lang w:eastAsia="ja-JP"/>
        </w:rPr>
        <w:id w:val="1785075935"/>
        <w:placeholder>
          <w:docPart w:val="528683C013D84CC9B93FC2AA63C1D65D"/>
        </w:placeholder>
        <w:temporary/>
        <w:showingPlcHdr/>
      </w:sdtPr>
      <w:sdtEndPr/>
      <w:sdtContent>
        <w:p w14:paraId="34DE7AEB" w14:textId="3635DDF1" w:rsidR="00D515ED" w:rsidRPr="00C85018" w:rsidRDefault="00D515ED" w:rsidP="00D515ED">
          <w:pPr>
            <w:spacing w:after="210" w:line="276" w:lineRule="auto"/>
            <w:rPr>
              <w:lang w:eastAsia="ja-JP"/>
            </w:rPr>
          </w:pPr>
          <w:r w:rsidRPr="00BF7565">
            <w:rPr>
              <w:color w:val="FF0000"/>
            </w:rPr>
            <w:t>Click here to enter text.</w:t>
          </w:r>
        </w:p>
      </w:sdtContent>
    </w:sdt>
    <w:p w14:paraId="5CCD710B" w14:textId="04128A28" w:rsidR="009A61CC" w:rsidRPr="00C85018" w:rsidRDefault="00D515ED" w:rsidP="00D515ED">
      <w:pPr>
        <w:pStyle w:val="DMNumHeading3"/>
        <w:rPr>
          <w:lang w:val="en-GB" w:eastAsia="ja-JP"/>
        </w:rPr>
      </w:pPr>
      <w:bookmarkStart w:id="15" w:name="_Toc155522105"/>
      <w:r w:rsidRPr="00C85018">
        <w:rPr>
          <w:lang w:val="en-GB" w:eastAsia="ja-JP"/>
        </w:rPr>
        <w:t>Union Trustee</w:t>
      </w:r>
      <w:bookmarkEnd w:id="15"/>
    </w:p>
    <w:p w14:paraId="564AD0C9" w14:textId="597736DC" w:rsidR="00D515ED" w:rsidRPr="00C85018" w:rsidRDefault="00D515ED" w:rsidP="005C736A">
      <w:pPr>
        <w:pStyle w:val="BodyText"/>
        <w:spacing w:after="240" w:line="280" w:lineRule="atLeast"/>
        <w:rPr>
          <w:color w:val="FF0000"/>
          <w:lang w:eastAsia="ja-JP"/>
        </w:rPr>
      </w:pPr>
      <w:r w:rsidRPr="00C85018">
        <w:rPr>
          <w:color w:val="FF0000"/>
          <w:lang w:eastAsia="ja-JP"/>
        </w:rPr>
        <w:t>Carl Carlsson – Trade union</w:t>
      </w:r>
    </w:p>
    <w:p w14:paraId="4D806DF6" w14:textId="41ABAF6D" w:rsidR="00D515ED" w:rsidRPr="00C85018" w:rsidRDefault="001739A3" w:rsidP="001739A3">
      <w:pPr>
        <w:pStyle w:val="DMNumHeading3"/>
        <w:rPr>
          <w:lang w:val="en-GB" w:eastAsia="ja-JP"/>
        </w:rPr>
      </w:pPr>
      <w:bookmarkStart w:id="16" w:name="_Toc155522106"/>
      <w:r w:rsidRPr="00C85018">
        <w:rPr>
          <w:lang w:val="en-GB" w:eastAsia="ja-JP"/>
        </w:rPr>
        <w:t>Union cooperation</w:t>
      </w:r>
      <w:bookmarkEnd w:id="16"/>
    </w:p>
    <w:p w14:paraId="07562FF7" w14:textId="77777777" w:rsidR="001739A3" w:rsidRPr="00C85018" w:rsidRDefault="001739A3" w:rsidP="005C736A">
      <w:pPr>
        <w:pStyle w:val="DMInstruction"/>
        <w:spacing w:after="240" w:line="280" w:lineRule="atLeast"/>
        <w:rPr>
          <w:lang w:eastAsia="ja-JP"/>
        </w:rPr>
      </w:pPr>
      <w:r w:rsidRPr="00C85018">
        <w:rPr>
          <w:lang w:eastAsia="ja-JP"/>
        </w:rPr>
        <w:t xml:space="preserve">The purpose of union cooperation is to increase the influence and participation in the business by providing employees with good opportunities for information and influence. The goal is to maintain a continuous positive development of the individual, the </w:t>
      </w:r>
      <w:proofErr w:type="gramStart"/>
      <w:r w:rsidRPr="00C85018">
        <w:rPr>
          <w:lang w:eastAsia="ja-JP"/>
        </w:rPr>
        <w:t>workplace</w:t>
      </w:r>
      <w:proofErr w:type="gramEnd"/>
      <w:r w:rsidRPr="00C85018">
        <w:rPr>
          <w:lang w:eastAsia="ja-JP"/>
        </w:rPr>
        <w:t xml:space="preserve"> and the business.</w:t>
      </w:r>
    </w:p>
    <w:p w14:paraId="7275C475" w14:textId="4FEBB91A" w:rsidR="001739A3" w:rsidRPr="00C85018" w:rsidRDefault="001739A3" w:rsidP="005C736A">
      <w:pPr>
        <w:pStyle w:val="DMInstruction"/>
        <w:spacing w:after="240" w:line="280" w:lineRule="atLeast"/>
        <w:rPr>
          <w:lang w:eastAsia="ja-JP"/>
        </w:rPr>
      </w:pPr>
      <w:r w:rsidRPr="00C85018">
        <w:rPr>
          <w:lang w:eastAsia="ja-JP"/>
        </w:rPr>
        <w:lastRenderedPageBreak/>
        <w:t>Describe the process within the trade unions.</w:t>
      </w:r>
    </w:p>
    <w:sdt>
      <w:sdtPr>
        <w:rPr>
          <w:lang w:eastAsia="ja-JP"/>
        </w:rPr>
        <w:id w:val="2017574760"/>
        <w:placeholder>
          <w:docPart w:val="05D7CDC1E61F4BA68E3914EE5F0E3F3B"/>
        </w:placeholder>
        <w:temporary/>
        <w:showingPlcHdr/>
      </w:sdtPr>
      <w:sdtEndPr/>
      <w:sdtContent>
        <w:p w14:paraId="2BE7A4ED" w14:textId="0F1444DF" w:rsidR="001739A3" w:rsidRPr="00C85018" w:rsidRDefault="001739A3" w:rsidP="001739A3">
          <w:pPr>
            <w:spacing w:after="210" w:line="276" w:lineRule="auto"/>
            <w:rPr>
              <w:lang w:eastAsia="ja-JP"/>
            </w:rPr>
          </w:pPr>
          <w:r w:rsidRPr="00F65EB6">
            <w:rPr>
              <w:color w:val="FF0000"/>
            </w:rPr>
            <w:t>Click here to enter text.</w:t>
          </w:r>
        </w:p>
      </w:sdtContent>
    </w:sdt>
    <w:p w14:paraId="24B99C80" w14:textId="77777777" w:rsidR="001739A3" w:rsidRPr="00C85018" w:rsidRDefault="001739A3" w:rsidP="001739A3">
      <w:pPr>
        <w:pStyle w:val="DMNumHeading3"/>
        <w:rPr>
          <w:lang w:val="en-GB" w:eastAsia="ja-JP"/>
        </w:rPr>
      </w:pPr>
      <w:bookmarkStart w:id="17" w:name="_Toc155522107"/>
      <w:r w:rsidRPr="00C85018">
        <w:rPr>
          <w:lang w:val="en-GB" w:eastAsia="ja-JP"/>
        </w:rPr>
        <w:t>Trade union negotiations</w:t>
      </w:r>
      <w:bookmarkEnd w:id="17"/>
    </w:p>
    <w:p w14:paraId="7967E0F9" w14:textId="77777777" w:rsidR="001739A3" w:rsidRPr="00C85018" w:rsidRDefault="001739A3" w:rsidP="005C736A">
      <w:pPr>
        <w:pStyle w:val="DMInstruction"/>
        <w:spacing w:after="240" w:line="280" w:lineRule="atLeast"/>
        <w:rPr>
          <w:lang w:eastAsia="ja-JP"/>
        </w:rPr>
      </w:pPr>
      <w:r w:rsidRPr="00C85018">
        <w:rPr>
          <w:lang w:eastAsia="ja-JP"/>
        </w:rPr>
        <w:t>The general right of negotiation can be found in section 10 of the MBL (Co-determination Act) and means that trade unions, employers' organisations and employers have a right (but also an obligation) to negotiate with each other. The right to negotiate is binding and therefore cannot be negotiated in employment agreements or collective agreements.</w:t>
      </w:r>
    </w:p>
    <w:p w14:paraId="2128EA8C" w14:textId="1753141C" w:rsidR="001739A3" w:rsidRPr="00C85018" w:rsidRDefault="001739A3" w:rsidP="005C736A">
      <w:pPr>
        <w:pStyle w:val="DMInstruction"/>
        <w:spacing w:after="240" w:line="280" w:lineRule="atLeast"/>
        <w:rPr>
          <w:lang w:eastAsia="ja-JP"/>
        </w:rPr>
      </w:pPr>
      <w:r w:rsidRPr="00C85018">
        <w:rPr>
          <w:lang w:eastAsia="ja-JP"/>
        </w:rPr>
        <w:t>Describe the process of trade union negotiations.</w:t>
      </w:r>
    </w:p>
    <w:sdt>
      <w:sdtPr>
        <w:rPr>
          <w:lang w:eastAsia="ja-JP"/>
        </w:rPr>
        <w:id w:val="2095890393"/>
        <w:placeholder>
          <w:docPart w:val="BA36FB61F69148C3BF0C257FA53FFF29"/>
        </w:placeholder>
        <w:temporary/>
        <w:showingPlcHdr/>
      </w:sdtPr>
      <w:sdtEndPr/>
      <w:sdtContent>
        <w:p w14:paraId="2696A8CB" w14:textId="77B72499" w:rsidR="001739A3" w:rsidRPr="00C85018" w:rsidRDefault="001739A3" w:rsidP="001739A3">
          <w:pPr>
            <w:spacing w:after="210" w:line="276" w:lineRule="auto"/>
            <w:rPr>
              <w:lang w:eastAsia="ja-JP"/>
            </w:rPr>
          </w:pPr>
          <w:r w:rsidRPr="00F65EB6">
            <w:rPr>
              <w:color w:val="FF0000"/>
            </w:rPr>
            <w:t>Click here to enter text.</w:t>
          </w:r>
        </w:p>
      </w:sdtContent>
    </w:sdt>
    <w:p w14:paraId="7E07F3DE" w14:textId="2D7FB66F" w:rsidR="00872854" w:rsidRDefault="00674E99" w:rsidP="00872854">
      <w:pPr>
        <w:pStyle w:val="DMNumHeading2"/>
        <w:numPr>
          <w:ilvl w:val="1"/>
          <w:numId w:val="1"/>
        </w:numPr>
      </w:pPr>
      <w:bookmarkStart w:id="18" w:name="_Toc155522108"/>
      <w:r>
        <w:t>Whisteblowing</w:t>
      </w:r>
      <w:bookmarkEnd w:id="18"/>
    </w:p>
    <w:p w14:paraId="75A7EF37" w14:textId="77777777" w:rsidR="00674E99" w:rsidRPr="00674E99" w:rsidRDefault="00674E99" w:rsidP="009C3BDD">
      <w:pPr>
        <w:pStyle w:val="DMInstruction"/>
        <w:rPr>
          <w:rStyle w:val="y2iqfc"/>
        </w:rPr>
      </w:pPr>
      <w:r w:rsidRPr="00674E99">
        <w:rPr>
          <w:rStyle w:val="y2iqfc"/>
        </w:rPr>
        <w:t>Employers who at the beginning of the calendar year have more than 50 employees are, among other things, obliged to establish internal reporting channels and procedures for reporting and following up on misconduct in a work-related context (whistleblowing).</w:t>
      </w:r>
    </w:p>
    <w:p w14:paraId="603F40DB" w14:textId="22D35385" w:rsidR="00674E99" w:rsidRPr="00674E99" w:rsidRDefault="00674E99" w:rsidP="00872854">
      <w:pPr>
        <w:pStyle w:val="BodyText"/>
      </w:pPr>
      <w:r w:rsidRPr="00674E99">
        <w:rPr>
          <w:rStyle w:val="y2iqfc"/>
        </w:rPr>
        <w:t xml:space="preserve">Here you can explain the company's routines, </w:t>
      </w:r>
      <w:proofErr w:type="gramStart"/>
      <w:r w:rsidRPr="00674E99">
        <w:rPr>
          <w:rStyle w:val="y2iqfc"/>
        </w:rPr>
        <w:t>guidelines</w:t>
      </w:r>
      <w:proofErr w:type="gramEnd"/>
      <w:r w:rsidRPr="00674E99">
        <w:rPr>
          <w:rStyle w:val="y2iqfc"/>
        </w:rPr>
        <w:t xml:space="preserve"> and procedures for whistleblowing.</w:t>
      </w:r>
    </w:p>
    <w:sdt>
      <w:sdtPr>
        <w:rPr>
          <w:lang w:eastAsia="ja-JP"/>
        </w:rPr>
        <w:id w:val="2074164080"/>
        <w:placeholder>
          <w:docPart w:val="0707AC5A2B2148949E23FB3C238E37D0"/>
        </w:placeholder>
        <w:temporary/>
        <w:showingPlcHdr/>
      </w:sdtPr>
      <w:sdtContent>
        <w:p w14:paraId="2F69845F" w14:textId="02E11EC4" w:rsidR="00872854" w:rsidRPr="00674E99" w:rsidRDefault="00674E99" w:rsidP="00674E99">
          <w:pPr>
            <w:spacing w:after="210" w:line="276" w:lineRule="auto"/>
            <w:rPr>
              <w:lang w:eastAsia="ja-JP"/>
            </w:rPr>
          </w:pPr>
          <w:r w:rsidRPr="00F65EB6">
            <w:rPr>
              <w:color w:val="FF0000"/>
            </w:rPr>
            <w:t>Click here to enter text.</w:t>
          </w:r>
        </w:p>
      </w:sdtContent>
    </w:sdt>
    <w:p w14:paraId="56B932DA" w14:textId="4AD3B6B4" w:rsidR="001739A3" w:rsidRPr="00C85018" w:rsidRDefault="001739A3" w:rsidP="001739A3">
      <w:pPr>
        <w:pStyle w:val="DMNumHeading1"/>
        <w:rPr>
          <w:lang w:val="en-GB" w:eastAsia="ja-JP"/>
        </w:rPr>
      </w:pPr>
      <w:bookmarkStart w:id="19" w:name="_Toc155522109"/>
      <w:r w:rsidRPr="00C85018">
        <w:rPr>
          <w:lang w:val="en-GB" w:eastAsia="ja-JP"/>
        </w:rPr>
        <w:t>Communication</w:t>
      </w:r>
      <w:bookmarkEnd w:id="19"/>
    </w:p>
    <w:p w14:paraId="69FFADA5" w14:textId="77777777" w:rsidR="001739A3" w:rsidRPr="00C85018" w:rsidRDefault="001739A3" w:rsidP="005C736A">
      <w:pPr>
        <w:pStyle w:val="DMInstruction"/>
        <w:spacing w:after="240" w:line="280" w:lineRule="atLeast"/>
        <w:rPr>
          <w:lang w:eastAsia="ja-JP"/>
        </w:rPr>
      </w:pPr>
      <w:r w:rsidRPr="00C85018">
        <w:rPr>
          <w:lang w:eastAsia="ja-JP"/>
        </w:rPr>
        <w:t xml:space="preserve">Most companies have a communication need, both to inform employees about events within the company and to inform customers, </w:t>
      </w:r>
      <w:proofErr w:type="gramStart"/>
      <w:r w:rsidRPr="00C85018">
        <w:rPr>
          <w:lang w:eastAsia="ja-JP"/>
        </w:rPr>
        <w:t>stakeholders</w:t>
      </w:r>
      <w:proofErr w:type="gramEnd"/>
      <w:r w:rsidRPr="00C85018">
        <w:rPr>
          <w:lang w:eastAsia="ja-JP"/>
        </w:rPr>
        <w:t xml:space="preserve"> and the public.</w:t>
      </w:r>
    </w:p>
    <w:p w14:paraId="10B5935F" w14:textId="77777777" w:rsidR="001739A3" w:rsidRPr="00C85018" w:rsidRDefault="001739A3" w:rsidP="005C736A">
      <w:pPr>
        <w:pStyle w:val="DMInstruction"/>
        <w:spacing w:after="240" w:line="280" w:lineRule="atLeast"/>
        <w:rPr>
          <w:lang w:eastAsia="ja-JP"/>
        </w:rPr>
      </w:pPr>
      <w:r w:rsidRPr="00C85018">
        <w:rPr>
          <w:lang w:eastAsia="ja-JP"/>
        </w:rPr>
        <w:t>A communication policy determines how to best communicate information about the company and its services or products. Formulate a communication policy for the company.</w:t>
      </w:r>
    </w:p>
    <w:p w14:paraId="20E363BA" w14:textId="77777777" w:rsidR="001739A3" w:rsidRPr="00C85018" w:rsidRDefault="001739A3" w:rsidP="005C736A">
      <w:pPr>
        <w:pStyle w:val="DMInstruction"/>
        <w:spacing w:after="240" w:line="280" w:lineRule="atLeast"/>
        <w:rPr>
          <w:lang w:eastAsia="ja-JP"/>
        </w:rPr>
      </w:pPr>
      <w:r w:rsidRPr="00C85018">
        <w:rPr>
          <w:lang w:eastAsia="ja-JP"/>
        </w:rPr>
        <w:t>Also establish a policy for the use of social media. A social media policy describes the company's approach to social media and draws up guidelines for how employees should handle them. This creates clarity in terms of the company's vision and allows employees to adapt their behaviour accordingly.</w:t>
      </w:r>
    </w:p>
    <w:p w14:paraId="6937358F" w14:textId="1211F3EF" w:rsidR="001739A3" w:rsidRPr="00C85018" w:rsidRDefault="001739A3" w:rsidP="005C736A">
      <w:pPr>
        <w:pStyle w:val="DMInstruction"/>
        <w:spacing w:after="240" w:line="280" w:lineRule="atLeast"/>
        <w:rPr>
          <w:lang w:eastAsia="ja-JP"/>
        </w:rPr>
      </w:pPr>
      <w:r w:rsidRPr="00C85018">
        <w:rPr>
          <w:lang w:eastAsia="ja-JP"/>
        </w:rPr>
        <w:t>The purpose of a clear policy such as this is to protect the company's trademarks, sensitive information, employee privacy and copyrighted material.</w:t>
      </w:r>
    </w:p>
    <w:sdt>
      <w:sdtPr>
        <w:rPr>
          <w:lang w:eastAsia="ja-JP"/>
        </w:rPr>
        <w:id w:val="-1093772000"/>
        <w:placeholder>
          <w:docPart w:val="C0CB4691D4E64B298FBEC0B20D25EAE1"/>
        </w:placeholder>
        <w:temporary/>
        <w:showingPlcHdr/>
      </w:sdtPr>
      <w:sdtEndPr/>
      <w:sdtContent>
        <w:p w14:paraId="77FC648A" w14:textId="322F7CE0" w:rsidR="001739A3" w:rsidRPr="00C85018" w:rsidRDefault="001739A3" w:rsidP="001739A3">
          <w:pPr>
            <w:spacing w:after="210" w:line="276" w:lineRule="auto"/>
            <w:rPr>
              <w:lang w:eastAsia="ja-JP"/>
            </w:rPr>
          </w:pPr>
          <w:r w:rsidRPr="003C3DB0">
            <w:rPr>
              <w:color w:val="FF0000"/>
            </w:rPr>
            <w:t>Click here to enter text.</w:t>
          </w:r>
        </w:p>
      </w:sdtContent>
    </w:sdt>
    <w:p w14:paraId="55C7D903" w14:textId="723AEECA" w:rsidR="001739A3" w:rsidRPr="00C85018" w:rsidRDefault="001739A3" w:rsidP="005C736A">
      <w:pPr>
        <w:pStyle w:val="DMInstruction"/>
        <w:spacing w:after="240" w:line="280" w:lineRule="atLeast"/>
        <w:rPr>
          <w:lang w:eastAsia="ja-JP"/>
        </w:rPr>
      </w:pPr>
      <w:r w:rsidRPr="00C85018">
        <w:rPr>
          <w:lang w:eastAsia="ja-JP"/>
        </w:rPr>
        <w:t>Under this section you can benefit from DokuMera’s Communication policy and Policy social media templates.</w:t>
      </w:r>
    </w:p>
    <w:p w14:paraId="1266D9E5" w14:textId="77777777" w:rsidR="001739A3" w:rsidRPr="00C85018" w:rsidRDefault="001739A3" w:rsidP="001739A3">
      <w:pPr>
        <w:pStyle w:val="DMNumHeading1"/>
        <w:rPr>
          <w:lang w:val="en-GB" w:eastAsia="ja-JP"/>
        </w:rPr>
      </w:pPr>
      <w:bookmarkStart w:id="20" w:name="_Toc155522110"/>
      <w:r w:rsidRPr="00C85018">
        <w:rPr>
          <w:lang w:val="en-GB" w:eastAsia="ja-JP"/>
        </w:rPr>
        <w:lastRenderedPageBreak/>
        <w:t>Employment</w:t>
      </w:r>
      <w:bookmarkEnd w:id="20"/>
    </w:p>
    <w:p w14:paraId="59E7B97C" w14:textId="20A6C7BF" w:rsidR="001739A3" w:rsidRPr="00C85018" w:rsidRDefault="001739A3" w:rsidP="005C736A">
      <w:pPr>
        <w:pStyle w:val="DMInstruction"/>
        <w:keepNext/>
        <w:spacing w:after="240" w:line="280" w:lineRule="atLeast"/>
        <w:rPr>
          <w:lang w:eastAsia="ja-JP"/>
        </w:rPr>
      </w:pPr>
      <w:r w:rsidRPr="00C85018">
        <w:rPr>
          <w:lang w:eastAsia="ja-JP"/>
        </w:rPr>
        <w:t>Under this item you describe what applies when hiring new staff.</w:t>
      </w:r>
    </w:p>
    <w:sdt>
      <w:sdtPr>
        <w:rPr>
          <w:lang w:eastAsia="ja-JP"/>
        </w:rPr>
        <w:id w:val="-604880224"/>
        <w:placeholder>
          <w:docPart w:val="06782BA56FEB45358F37F5E0D173608B"/>
        </w:placeholder>
        <w:temporary/>
        <w:showingPlcHdr/>
      </w:sdtPr>
      <w:sdtEndPr/>
      <w:sdtContent>
        <w:p w14:paraId="23367D49" w14:textId="62D67BEF" w:rsidR="001739A3" w:rsidRPr="00C85018" w:rsidRDefault="001739A3" w:rsidP="001739A3">
          <w:pPr>
            <w:spacing w:after="210" w:line="276" w:lineRule="auto"/>
            <w:rPr>
              <w:lang w:eastAsia="ja-JP"/>
            </w:rPr>
          </w:pPr>
          <w:r w:rsidRPr="003C3DB0">
            <w:rPr>
              <w:color w:val="FF0000"/>
            </w:rPr>
            <w:t>Click here to enter text.</w:t>
          </w:r>
        </w:p>
      </w:sdtContent>
    </w:sdt>
    <w:p w14:paraId="3949ABCD" w14:textId="7A6E123F" w:rsidR="001739A3" w:rsidRPr="00C85018" w:rsidRDefault="001739A3" w:rsidP="001739A3">
      <w:pPr>
        <w:pStyle w:val="DMNumHeading2"/>
        <w:rPr>
          <w:lang w:val="en-GB" w:eastAsia="ja-JP"/>
        </w:rPr>
      </w:pPr>
      <w:bookmarkStart w:id="21" w:name="_Toc155522111"/>
      <w:r w:rsidRPr="00C85018">
        <w:rPr>
          <w:lang w:val="en-GB" w:eastAsia="ja-JP"/>
        </w:rPr>
        <w:t>Recruitment process</w:t>
      </w:r>
      <w:bookmarkEnd w:id="21"/>
    </w:p>
    <w:p w14:paraId="6BBEFF22" w14:textId="00FF52BB" w:rsidR="001739A3" w:rsidRPr="00C85018" w:rsidRDefault="001739A3" w:rsidP="005C736A">
      <w:pPr>
        <w:pStyle w:val="DMInstruction"/>
        <w:spacing w:after="240" w:line="280" w:lineRule="atLeast"/>
        <w:rPr>
          <w:lang w:eastAsia="ja-JP"/>
        </w:rPr>
      </w:pPr>
      <w:r w:rsidRPr="00C85018">
        <w:rPr>
          <w:lang w:eastAsia="ja-JP"/>
        </w:rPr>
        <w:t>Each company should have guidelines and support for the implementation of good recruitment work. A recruitment is a process so decide and describe how that work is done in the company. Establish a recruitment policy and follow the checklist during the recruitment process. Keep in mind that you also need to inform applicants of how their personal information is handled.</w:t>
      </w:r>
    </w:p>
    <w:sdt>
      <w:sdtPr>
        <w:rPr>
          <w:lang w:eastAsia="ja-JP"/>
        </w:rPr>
        <w:id w:val="-1353876"/>
        <w:placeholder>
          <w:docPart w:val="0BD4AAE441B94009AEB83E0135C21FE7"/>
        </w:placeholder>
        <w:temporary/>
        <w:showingPlcHdr/>
      </w:sdtPr>
      <w:sdtEndPr/>
      <w:sdtContent>
        <w:p w14:paraId="1086003B" w14:textId="595D6281" w:rsidR="001739A3" w:rsidRPr="00C85018" w:rsidRDefault="001739A3" w:rsidP="001739A3">
          <w:pPr>
            <w:spacing w:after="210" w:line="276" w:lineRule="auto"/>
            <w:rPr>
              <w:lang w:eastAsia="ja-JP"/>
            </w:rPr>
          </w:pPr>
          <w:r w:rsidRPr="003C3DB0">
            <w:rPr>
              <w:color w:val="FF0000"/>
            </w:rPr>
            <w:t>Click here to enter text.</w:t>
          </w:r>
        </w:p>
      </w:sdtContent>
    </w:sdt>
    <w:p w14:paraId="5E157B51" w14:textId="3704BA04" w:rsidR="001739A3" w:rsidRPr="00C85018" w:rsidRDefault="001739A3" w:rsidP="005C736A">
      <w:pPr>
        <w:pStyle w:val="DMInstruction"/>
        <w:spacing w:after="240" w:line="280" w:lineRule="atLeast"/>
        <w:rPr>
          <w:lang w:eastAsia="ja-JP"/>
        </w:rPr>
      </w:pPr>
      <w:r w:rsidRPr="00C85018">
        <w:rPr>
          <w:lang w:eastAsia="ja-JP"/>
        </w:rPr>
        <w:t>Under this section you can benefit from the help from DokuMera’s Checklist recruitment, Recruitment policy, Recruitment budget, Time requirement for recruitment, Checklist requirements profile, Requirements profile, Job advertisement script, Job interview questions, Quick reference sensitive interview questions, Candidate list, Candidate assessment and Reference questions templates. You can also use DokuMera’s templates for personal data management and recruitment.</w:t>
      </w:r>
    </w:p>
    <w:p w14:paraId="2DBCCFEC" w14:textId="77777777" w:rsidR="001739A3" w:rsidRPr="00C85018" w:rsidRDefault="001739A3" w:rsidP="001739A3">
      <w:pPr>
        <w:pStyle w:val="DMNumHeading2"/>
        <w:rPr>
          <w:lang w:val="en-GB" w:eastAsia="ja-JP"/>
        </w:rPr>
      </w:pPr>
      <w:bookmarkStart w:id="22" w:name="_Toc155522112"/>
      <w:r w:rsidRPr="00C85018">
        <w:rPr>
          <w:lang w:val="en-GB" w:eastAsia="ja-JP"/>
        </w:rPr>
        <w:t>Employment terms</w:t>
      </w:r>
      <w:bookmarkEnd w:id="22"/>
    </w:p>
    <w:p w14:paraId="4B60FD80" w14:textId="03BA4BFB" w:rsidR="001739A3" w:rsidRPr="00C85018" w:rsidRDefault="001739A3" w:rsidP="005C736A">
      <w:pPr>
        <w:pStyle w:val="DMInstruction"/>
        <w:spacing w:after="240" w:line="280" w:lineRule="atLeast"/>
        <w:rPr>
          <w:lang w:eastAsia="ja-JP"/>
        </w:rPr>
      </w:pPr>
      <w:r w:rsidRPr="00C85018">
        <w:rPr>
          <w:lang w:eastAsia="ja-JP"/>
        </w:rPr>
        <w:t>The Employer is obliged to inform new employees in writing about the conditions that apply to their employment. This is usually done through the written agreement of employment. Describe who within the company is responsible for doing so.</w:t>
      </w:r>
    </w:p>
    <w:p w14:paraId="359F74EE" w14:textId="77777777" w:rsidR="001739A3" w:rsidRPr="00C85018" w:rsidRDefault="001739A3" w:rsidP="005C736A">
      <w:pPr>
        <w:pStyle w:val="BodyText"/>
        <w:spacing w:after="240" w:line="280" w:lineRule="atLeast"/>
        <w:rPr>
          <w:color w:val="FF0000"/>
          <w:lang w:eastAsia="ja-JP"/>
        </w:rPr>
      </w:pPr>
      <w:r w:rsidRPr="00C85018">
        <w:rPr>
          <w:color w:val="FF0000"/>
          <w:lang w:eastAsia="ja-JP"/>
        </w:rPr>
        <w:t>For example, the HR manager is responsible for producing a written employment agreement that is sent to the new employee for signature before the employment commenced. When the agreement is signed, it is sent back to the HR manager.</w:t>
      </w:r>
    </w:p>
    <w:p w14:paraId="1D019C1A" w14:textId="2CB94A37" w:rsidR="001739A3" w:rsidRPr="00C85018" w:rsidRDefault="001739A3" w:rsidP="005C736A">
      <w:pPr>
        <w:pStyle w:val="BodyText"/>
        <w:spacing w:after="240" w:line="280" w:lineRule="atLeast"/>
        <w:rPr>
          <w:color w:val="FF0000"/>
          <w:lang w:eastAsia="ja-JP"/>
        </w:rPr>
      </w:pPr>
      <w:r w:rsidRPr="00C85018">
        <w:rPr>
          <w:color w:val="FF0000"/>
          <w:lang w:eastAsia="ja-JP"/>
        </w:rPr>
        <w:t>Any changes to the terms of employment shall be made as a written addendum to the employment agreement and confirmed by qualified personnel.</w:t>
      </w:r>
    </w:p>
    <w:p w14:paraId="30F8D6E6" w14:textId="77777777" w:rsidR="001739A3" w:rsidRPr="00C85018" w:rsidRDefault="001739A3" w:rsidP="005C736A">
      <w:pPr>
        <w:pStyle w:val="DMInstruction"/>
        <w:spacing w:after="240" w:line="280" w:lineRule="atLeast"/>
        <w:rPr>
          <w:lang w:eastAsia="ja-JP"/>
        </w:rPr>
      </w:pPr>
      <w:r w:rsidRPr="00C85018">
        <w:rPr>
          <w:lang w:eastAsia="ja-JP"/>
        </w:rPr>
        <w:t>If the company is bound by a collective agreement, it is very important to design the individual employment agreement so that the conditions do not conflict with the rules of the collective agreement.</w:t>
      </w:r>
    </w:p>
    <w:p w14:paraId="5B60DACC" w14:textId="52D05CF6" w:rsidR="001739A3" w:rsidRPr="00C85018" w:rsidRDefault="001739A3" w:rsidP="005C736A">
      <w:pPr>
        <w:pStyle w:val="DMInstruction"/>
        <w:spacing w:after="240" w:line="280" w:lineRule="atLeast"/>
        <w:rPr>
          <w:lang w:eastAsia="ja-JP"/>
        </w:rPr>
      </w:pPr>
      <w:r w:rsidRPr="00C85018">
        <w:rPr>
          <w:lang w:eastAsia="ja-JP"/>
        </w:rPr>
        <w:t>Please use DokuMera’s Checklist for employment agreements template for the design of employment agreements.</w:t>
      </w:r>
    </w:p>
    <w:p w14:paraId="6B434754" w14:textId="77777777" w:rsidR="001739A3" w:rsidRPr="00C85018" w:rsidRDefault="001739A3" w:rsidP="001739A3">
      <w:pPr>
        <w:pStyle w:val="DMNumHeading2"/>
        <w:rPr>
          <w:lang w:val="en-GB" w:eastAsia="ja-JP"/>
        </w:rPr>
      </w:pPr>
      <w:bookmarkStart w:id="23" w:name="_Toc155522113"/>
      <w:r w:rsidRPr="00C85018">
        <w:rPr>
          <w:lang w:val="en-GB" w:eastAsia="ja-JP"/>
        </w:rPr>
        <w:t>Forms of Employment</w:t>
      </w:r>
      <w:bookmarkEnd w:id="23"/>
    </w:p>
    <w:p w14:paraId="1088FEFD" w14:textId="77777777" w:rsidR="001739A3" w:rsidRPr="00C85018" w:rsidRDefault="001739A3" w:rsidP="001739A3">
      <w:pPr>
        <w:pStyle w:val="DMNumHeading3"/>
        <w:rPr>
          <w:lang w:val="en-GB" w:eastAsia="ja-JP"/>
        </w:rPr>
      </w:pPr>
      <w:bookmarkStart w:id="24" w:name="_Toc155522114"/>
      <w:r w:rsidRPr="00C85018">
        <w:rPr>
          <w:lang w:val="en-GB" w:eastAsia="ja-JP"/>
        </w:rPr>
        <w:t>Probationary employment</w:t>
      </w:r>
      <w:bookmarkEnd w:id="24"/>
    </w:p>
    <w:p w14:paraId="1E8B2070" w14:textId="08C2FCB7" w:rsidR="001739A3" w:rsidRPr="00C85018" w:rsidRDefault="001739A3" w:rsidP="005C736A">
      <w:pPr>
        <w:pStyle w:val="DMInstruction"/>
        <w:keepNext/>
        <w:spacing w:after="240" w:line="280" w:lineRule="atLeast"/>
        <w:rPr>
          <w:lang w:eastAsia="ja-JP"/>
        </w:rPr>
      </w:pPr>
      <w:r w:rsidRPr="00C85018">
        <w:rPr>
          <w:lang w:eastAsia="ja-JP"/>
        </w:rPr>
        <w:t>This describes how the company applies probationary employment.</w:t>
      </w:r>
    </w:p>
    <w:p w14:paraId="02855B74" w14:textId="77777777" w:rsidR="001739A3" w:rsidRPr="00C85018" w:rsidRDefault="001739A3" w:rsidP="005C736A">
      <w:pPr>
        <w:pStyle w:val="BodyText"/>
        <w:keepLines/>
        <w:spacing w:after="240" w:line="280" w:lineRule="atLeast"/>
        <w:rPr>
          <w:i/>
          <w:color w:val="FF0000"/>
          <w:lang w:eastAsia="ja-JP"/>
        </w:rPr>
      </w:pPr>
      <w:r w:rsidRPr="00C85018">
        <w:rPr>
          <w:color w:val="FF0000"/>
          <w:lang w:eastAsia="ja-JP"/>
        </w:rPr>
        <w:t xml:space="preserve">For example, within </w:t>
      </w:r>
      <w:proofErr w:type="spellStart"/>
      <w:r w:rsidRPr="00C85018">
        <w:rPr>
          <w:color w:val="FF0000"/>
          <w:lang w:eastAsia="ja-JP"/>
        </w:rPr>
        <w:t>MeraDoku</w:t>
      </w:r>
      <w:proofErr w:type="spellEnd"/>
      <w:r w:rsidRPr="00C85018">
        <w:rPr>
          <w:color w:val="FF0000"/>
          <w:lang w:eastAsia="ja-JP"/>
        </w:rPr>
        <w:t xml:space="preserve"> AB, permanent employment must be preceded by a probationary employment. Probationary employment may not last more than 6 months by law. If </w:t>
      </w:r>
      <w:proofErr w:type="spellStart"/>
      <w:r w:rsidRPr="00C85018">
        <w:rPr>
          <w:color w:val="FF0000"/>
          <w:lang w:eastAsia="ja-JP"/>
        </w:rPr>
        <w:t>MeraDoku</w:t>
      </w:r>
      <w:proofErr w:type="spellEnd"/>
      <w:r w:rsidRPr="00C85018">
        <w:rPr>
          <w:color w:val="FF0000"/>
          <w:lang w:eastAsia="ja-JP"/>
        </w:rPr>
        <w:t xml:space="preserve"> AB wishes to cancel a probationary employment, the probationer shall be informed at least two weeks in advance.</w:t>
      </w:r>
    </w:p>
    <w:p w14:paraId="062B38B9" w14:textId="0B874458" w:rsidR="001739A3" w:rsidRPr="00C85018" w:rsidRDefault="001739A3" w:rsidP="005C736A">
      <w:pPr>
        <w:pStyle w:val="DMInstruction"/>
        <w:spacing w:after="240" w:line="280" w:lineRule="atLeast"/>
        <w:rPr>
          <w:lang w:eastAsia="ja-JP"/>
        </w:rPr>
      </w:pPr>
      <w:r w:rsidRPr="00C85018">
        <w:rPr>
          <w:lang w:eastAsia="ja-JP"/>
        </w:rPr>
        <w:lastRenderedPageBreak/>
        <w:t>Please use DokuMera’s template for Employment agreement probationary employment in the design of employment agreements.</w:t>
      </w:r>
    </w:p>
    <w:p w14:paraId="06E3CD53" w14:textId="77777777" w:rsidR="001739A3" w:rsidRPr="00C85018" w:rsidRDefault="001739A3" w:rsidP="001739A3">
      <w:pPr>
        <w:pStyle w:val="DMNumHeading3"/>
        <w:rPr>
          <w:lang w:val="en-GB" w:eastAsia="ja-JP"/>
        </w:rPr>
      </w:pPr>
      <w:bookmarkStart w:id="25" w:name="_Toc155522115"/>
      <w:r w:rsidRPr="00C85018">
        <w:rPr>
          <w:lang w:val="en-GB" w:eastAsia="ja-JP"/>
        </w:rPr>
        <w:t>Permanent employment</w:t>
      </w:r>
      <w:bookmarkEnd w:id="25"/>
    </w:p>
    <w:p w14:paraId="5F55A681" w14:textId="4FD3272E" w:rsidR="001739A3" w:rsidRPr="00C85018" w:rsidRDefault="001739A3" w:rsidP="005C736A">
      <w:pPr>
        <w:pStyle w:val="DMInstruction"/>
        <w:spacing w:after="240" w:line="280" w:lineRule="atLeast"/>
        <w:rPr>
          <w:lang w:eastAsia="ja-JP"/>
        </w:rPr>
      </w:pPr>
      <w:r w:rsidRPr="00C85018">
        <w:rPr>
          <w:lang w:eastAsia="ja-JP"/>
        </w:rPr>
        <w:t>Describe what applies in the case of permanent employment.</w:t>
      </w:r>
    </w:p>
    <w:p w14:paraId="7292F922" w14:textId="5FE48448" w:rsidR="001739A3" w:rsidRPr="00C85018" w:rsidRDefault="001739A3" w:rsidP="005C736A">
      <w:pPr>
        <w:pStyle w:val="BodyText"/>
        <w:spacing w:after="240" w:line="280" w:lineRule="atLeast"/>
        <w:rPr>
          <w:color w:val="FF0000"/>
        </w:rPr>
      </w:pPr>
      <w:r w:rsidRPr="00C85018">
        <w:rPr>
          <w:color w:val="FF0000"/>
        </w:rPr>
        <w:t>For example, unless otherwise agreed, permanent employment applies. Permanent employment means that the employment runs indefinitely (also called continuous employment).</w:t>
      </w:r>
    </w:p>
    <w:p w14:paraId="5CB3A601" w14:textId="17F1D956" w:rsidR="001739A3" w:rsidRPr="00C85018" w:rsidRDefault="001739A3" w:rsidP="005C736A">
      <w:pPr>
        <w:pStyle w:val="DMInstruction"/>
        <w:spacing w:after="240" w:line="280" w:lineRule="atLeast"/>
      </w:pPr>
      <w:r w:rsidRPr="00C85018">
        <w:t>Please use DokuMera’s template for Employment agreement permanent employment or Employment agreement permanent employment English when designing the employment agreement.</w:t>
      </w:r>
    </w:p>
    <w:p w14:paraId="472D2BDE" w14:textId="05E452FB" w:rsidR="001739A3" w:rsidRPr="00C85018" w:rsidRDefault="009B5FFA" w:rsidP="001739A3">
      <w:pPr>
        <w:pStyle w:val="DMNumHeading3"/>
        <w:rPr>
          <w:lang w:val="en-GB"/>
        </w:rPr>
      </w:pPr>
      <w:bookmarkStart w:id="26" w:name="_Toc155522116"/>
      <w:r>
        <w:rPr>
          <w:lang w:val="en-GB"/>
        </w:rPr>
        <w:t>Special</w:t>
      </w:r>
      <w:r w:rsidR="001739A3" w:rsidRPr="00C85018">
        <w:rPr>
          <w:lang w:val="en-GB"/>
        </w:rPr>
        <w:t xml:space="preserve"> fixed-term employment</w:t>
      </w:r>
      <w:bookmarkEnd w:id="26"/>
    </w:p>
    <w:p w14:paraId="342B6A5F" w14:textId="7048AF92" w:rsidR="001739A3" w:rsidRPr="00C85018" w:rsidRDefault="001739A3" w:rsidP="005C736A">
      <w:pPr>
        <w:pStyle w:val="DMInstruction"/>
        <w:spacing w:after="240" w:line="280" w:lineRule="atLeast"/>
      </w:pPr>
      <w:r w:rsidRPr="00C85018">
        <w:t>Please describe the rules that apply to fixed-term employment.</w:t>
      </w:r>
    </w:p>
    <w:p w14:paraId="2F846B67" w14:textId="1D18337D" w:rsidR="001739A3" w:rsidRPr="00C85018" w:rsidRDefault="001739A3" w:rsidP="005C736A">
      <w:pPr>
        <w:pStyle w:val="BodyText"/>
        <w:spacing w:after="240" w:line="280" w:lineRule="atLeast"/>
        <w:rPr>
          <w:color w:val="FF0000"/>
        </w:rPr>
      </w:pPr>
      <w:r w:rsidRPr="00C85018">
        <w:rPr>
          <w:color w:val="FF0000"/>
        </w:rPr>
        <w:t>For example, fixed-term employment is a temporary agreement that ends when the agreed period has ended. The employment can only be cancelled prematurely if the parties i.e. (</w:t>
      </w:r>
      <w:proofErr w:type="spellStart"/>
      <w:r w:rsidRPr="00C85018">
        <w:rPr>
          <w:color w:val="FF0000"/>
        </w:rPr>
        <w:t>MeraDoku</w:t>
      </w:r>
      <w:proofErr w:type="spellEnd"/>
      <w:r w:rsidRPr="00C85018">
        <w:rPr>
          <w:color w:val="FF0000"/>
        </w:rPr>
        <w:t xml:space="preserve"> AB and the employee) agree that this should be done. Fixed-term employment for a period of more than </w:t>
      </w:r>
      <w:r w:rsidR="009B5FFA">
        <w:rPr>
          <w:color w:val="FF0000"/>
        </w:rPr>
        <w:t>12</w:t>
      </w:r>
      <w:r w:rsidRPr="00C85018">
        <w:rPr>
          <w:color w:val="FF0000"/>
        </w:rPr>
        <w:t xml:space="preserve"> months over a five-year term is automatically transferred to permanent employment. The same applies if the employee has had temporary employment with the employer in the form of general fixed-term, temporary or seasonal work and the employments followed on from each other. One employment is deemed to have followed on from another if it has been entered into within six months of the final day of the previous employment. </w:t>
      </w:r>
    </w:p>
    <w:p w14:paraId="4B613D09" w14:textId="45D27136" w:rsidR="001739A3" w:rsidRPr="00C85018" w:rsidRDefault="001739A3" w:rsidP="005C736A">
      <w:pPr>
        <w:pStyle w:val="DMInstruction"/>
        <w:spacing w:after="240" w:line="280" w:lineRule="atLeast"/>
      </w:pPr>
      <w:r w:rsidRPr="00C85018">
        <w:t xml:space="preserve">Please use DokuMera’s templates for Employment agreements </w:t>
      </w:r>
      <w:r w:rsidR="009B5FFA">
        <w:t>special</w:t>
      </w:r>
      <w:r w:rsidRPr="00C85018">
        <w:t xml:space="preserve"> fixed-term employment</w:t>
      </w:r>
      <w:r w:rsidR="009B5FFA">
        <w:t>.</w:t>
      </w:r>
    </w:p>
    <w:p w14:paraId="324941E0" w14:textId="77777777" w:rsidR="001739A3" w:rsidRPr="00C85018" w:rsidRDefault="001739A3" w:rsidP="001739A3">
      <w:pPr>
        <w:pStyle w:val="DMNumHeading3"/>
        <w:rPr>
          <w:lang w:val="en-GB"/>
        </w:rPr>
      </w:pPr>
      <w:bookmarkStart w:id="27" w:name="_Toc155522117"/>
      <w:r w:rsidRPr="00C85018">
        <w:rPr>
          <w:lang w:val="en-GB"/>
        </w:rPr>
        <w:t>Seasonal employment</w:t>
      </w:r>
      <w:bookmarkEnd w:id="27"/>
    </w:p>
    <w:p w14:paraId="7349F398" w14:textId="579676C5" w:rsidR="001739A3" w:rsidRPr="00C85018" w:rsidRDefault="001739A3" w:rsidP="005C736A">
      <w:pPr>
        <w:pStyle w:val="DMInstruction"/>
        <w:keepNext/>
        <w:spacing w:after="240" w:line="280" w:lineRule="atLeast"/>
      </w:pPr>
      <w:r w:rsidRPr="00C85018">
        <w:t>Describe what applies for seasonal employment if the company applies this.</w:t>
      </w:r>
    </w:p>
    <w:p w14:paraId="42573E28" w14:textId="7B6EB29E" w:rsidR="001739A3" w:rsidRPr="00C85018" w:rsidRDefault="001739A3" w:rsidP="005C736A">
      <w:pPr>
        <w:pStyle w:val="BodyText"/>
        <w:keepLines/>
        <w:spacing w:after="240" w:line="280" w:lineRule="atLeast"/>
        <w:rPr>
          <w:color w:val="FF0000"/>
        </w:rPr>
      </w:pPr>
      <w:r w:rsidRPr="00C85018">
        <w:rPr>
          <w:color w:val="FF0000"/>
        </w:rPr>
        <w:t>For example, seasonal employment ceases, unless otherwise agreed, when the season is over. If a seasonal employee has been employed for more than 6 months in the last two years, he has a preferential right to a new seasonal employment. If an employee cannot have continued employment, the employer must notify the employee at least one month before the end of the season.</w:t>
      </w:r>
    </w:p>
    <w:p w14:paraId="60C75128" w14:textId="17BB2979" w:rsidR="001739A3" w:rsidRPr="00C85018" w:rsidRDefault="001739A3" w:rsidP="005C736A">
      <w:pPr>
        <w:pStyle w:val="DMInstruction"/>
        <w:spacing w:after="240" w:line="280" w:lineRule="atLeast"/>
      </w:pPr>
      <w:r w:rsidRPr="00C85018">
        <w:t>Please use DokuMera’s template for Employment agreement seasonal work for the design of employment agreements.</w:t>
      </w:r>
    </w:p>
    <w:p w14:paraId="272ABB51" w14:textId="77777777" w:rsidR="004A1479" w:rsidRPr="00C85018" w:rsidRDefault="004A1479" w:rsidP="004A1479">
      <w:pPr>
        <w:pStyle w:val="DMNumHeading2"/>
        <w:rPr>
          <w:lang w:val="en-GB"/>
        </w:rPr>
      </w:pPr>
      <w:bookmarkStart w:id="28" w:name="_Toc155522118"/>
      <w:r w:rsidRPr="00C85018">
        <w:rPr>
          <w:lang w:val="en-GB"/>
        </w:rPr>
        <w:t>Professional confidentiality and copyright</w:t>
      </w:r>
      <w:bookmarkEnd w:id="28"/>
    </w:p>
    <w:p w14:paraId="5E0054C4" w14:textId="77777777" w:rsidR="004A1479" w:rsidRPr="00C85018" w:rsidRDefault="004A1479" w:rsidP="004A1479">
      <w:pPr>
        <w:pStyle w:val="DMNumHeading3"/>
        <w:rPr>
          <w:lang w:val="en-GB"/>
        </w:rPr>
      </w:pPr>
      <w:bookmarkStart w:id="29" w:name="_Toc155522119"/>
      <w:r w:rsidRPr="00C85018">
        <w:rPr>
          <w:lang w:val="en-GB"/>
        </w:rPr>
        <w:t>The employee's duty of confidentiality</w:t>
      </w:r>
      <w:bookmarkEnd w:id="29"/>
    </w:p>
    <w:p w14:paraId="0232D7F5" w14:textId="5A919453" w:rsidR="004A1479" w:rsidRPr="00C85018" w:rsidRDefault="004A1479" w:rsidP="005C736A">
      <w:pPr>
        <w:pStyle w:val="DMInstruction"/>
        <w:spacing w:after="240" w:line="280" w:lineRule="atLeast"/>
      </w:pPr>
      <w:r w:rsidRPr="00C85018">
        <w:t>Most companies have information that would cause great damage if it were leaked to competitors. Describe what applies in the company regarding the employee and confidentiality.</w:t>
      </w:r>
    </w:p>
    <w:p w14:paraId="1DF4109E" w14:textId="66629184" w:rsidR="004A1479" w:rsidRPr="00C85018" w:rsidRDefault="004A1479" w:rsidP="005C736A">
      <w:pPr>
        <w:pStyle w:val="BodyText"/>
        <w:spacing w:after="240" w:line="280" w:lineRule="atLeast"/>
        <w:rPr>
          <w:color w:val="FF0000"/>
        </w:rPr>
      </w:pPr>
      <w:r w:rsidRPr="00C85018">
        <w:rPr>
          <w:color w:val="FF0000"/>
        </w:rPr>
        <w:t>For example, as an employee you have a duty of loyalty to your employer, which means that you must not cause harm to the employer. The duty of loyalty includes, among other things, a duty of confidentiality.</w:t>
      </w:r>
    </w:p>
    <w:p w14:paraId="6E757381" w14:textId="19D45D1D" w:rsidR="004A1479" w:rsidRPr="00C85018" w:rsidRDefault="004A1479" w:rsidP="005C736A">
      <w:pPr>
        <w:pStyle w:val="DMInstruction"/>
        <w:spacing w:after="240" w:line="280" w:lineRule="atLeast"/>
      </w:pPr>
      <w:r w:rsidRPr="00C85018">
        <w:lastRenderedPageBreak/>
        <w:t>The duty of loyalty normally ceases when the employment is terminated, but it is possible to agree that the loyalty obligation will continue to apply after the employment has ended.</w:t>
      </w:r>
    </w:p>
    <w:p w14:paraId="1FE11BD4" w14:textId="77777777" w:rsidR="002F79A9" w:rsidRPr="00C85018" w:rsidRDefault="002F79A9" w:rsidP="002F79A9">
      <w:pPr>
        <w:pStyle w:val="DMNumHeading3"/>
        <w:rPr>
          <w:lang w:val="en-GB"/>
        </w:rPr>
      </w:pPr>
      <w:bookmarkStart w:id="30" w:name="_Toc155522120"/>
      <w:r w:rsidRPr="00C85018">
        <w:rPr>
          <w:lang w:val="en-GB"/>
        </w:rPr>
        <w:t>Copyright</w:t>
      </w:r>
      <w:bookmarkEnd w:id="30"/>
    </w:p>
    <w:p w14:paraId="500A051F" w14:textId="77777777" w:rsidR="002F79A9" w:rsidRPr="00C85018" w:rsidRDefault="002F79A9" w:rsidP="005C736A">
      <w:pPr>
        <w:pStyle w:val="DMInstruction"/>
        <w:spacing w:after="240" w:line="280" w:lineRule="atLeast"/>
      </w:pPr>
      <w:r w:rsidRPr="00C85018">
        <w:t>The basic rule in the field of copyright is that any works created by the employee in the course of employment can only be transferred to the employer if it is specifically agreed in a collective agreement or employment agreement.</w:t>
      </w:r>
    </w:p>
    <w:p w14:paraId="0304EDBE" w14:textId="01FD0550" w:rsidR="002F79A9" w:rsidRPr="00C85018" w:rsidRDefault="002F79A9" w:rsidP="005C736A">
      <w:pPr>
        <w:pStyle w:val="DMInstruction"/>
        <w:spacing w:after="240" w:line="280" w:lineRule="atLeast"/>
      </w:pPr>
      <w:r w:rsidRPr="00C85018">
        <w:t>What is your position as an employer regarding ownership of your products? How should employees react to this? What is your view of work on the side that the employee may possibly carry out? Describe this to the employee in a clear manner so that no misunderstandings arise.</w:t>
      </w:r>
    </w:p>
    <w:sdt>
      <w:sdtPr>
        <w:rPr>
          <w:lang w:eastAsia="ja-JP"/>
        </w:rPr>
        <w:id w:val="271748647"/>
        <w:placeholder>
          <w:docPart w:val="630AEFB8CA684657A5ED9D13214430A5"/>
        </w:placeholder>
        <w:temporary/>
        <w:showingPlcHdr/>
      </w:sdtPr>
      <w:sdtEndPr/>
      <w:sdtContent>
        <w:p w14:paraId="6660F47D" w14:textId="6E98D12B" w:rsidR="002F79A9" w:rsidRPr="00C85018" w:rsidRDefault="002F79A9" w:rsidP="002F79A9">
          <w:pPr>
            <w:spacing w:after="210" w:line="276" w:lineRule="auto"/>
            <w:rPr>
              <w:lang w:eastAsia="ja-JP"/>
            </w:rPr>
          </w:pPr>
          <w:r w:rsidRPr="003C3DB0">
            <w:rPr>
              <w:color w:val="FF0000"/>
            </w:rPr>
            <w:t>Click here to enter text.</w:t>
          </w:r>
        </w:p>
      </w:sdtContent>
    </w:sdt>
    <w:p w14:paraId="623E3F4F" w14:textId="77777777" w:rsidR="002F79A9" w:rsidRPr="00C85018" w:rsidRDefault="002F79A9" w:rsidP="005C736A">
      <w:pPr>
        <w:pStyle w:val="DMInstruction"/>
        <w:spacing w:after="240" w:line="280" w:lineRule="atLeast"/>
      </w:pPr>
      <w:r w:rsidRPr="00C85018">
        <w:rPr>
          <w:lang w:bidi="en-GB"/>
        </w:rPr>
        <w:t>Please use DokuMera’s templates for Employment Agreement Appendix Confidentiality or Employment Agreement Appendix Competition for the design of employment agreements.</w:t>
      </w:r>
    </w:p>
    <w:p w14:paraId="35835A34" w14:textId="65671437" w:rsidR="00F70841" w:rsidRPr="00C85018" w:rsidRDefault="00F70841" w:rsidP="00F70841">
      <w:pPr>
        <w:pStyle w:val="DMNumHeading2"/>
        <w:rPr>
          <w:lang w:val="en-GB"/>
        </w:rPr>
      </w:pPr>
      <w:bookmarkStart w:id="31" w:name="_Toc155522121"/>
      <w:r w:rsidRPr="00C85018">
        <w:rPr>
          <w:lang w:val="en-GB"/>
        </w:rPr>
        <w:t>Induction of new employees</w:t>
      </w:r>
      <w:bookmarkEnd w:id="31"/>
    </w:p>
    <w:p w14:paraId="5DE8C03E" w14:textId="77777777" w:rsidR="00F70841" w:rsidRPr="00C85018" w:rsidRDefault="00F70841" w:rsidP="005C736A">
      <w:pPr>
        <w:pStyle w:val="DMInstruction"/>
        <w:spacing w:after="240" w:line="280" w:lineRule="atLeast"/>
      </w:pPr>
      <w:r w:rsidRPr="00C85018">
        <w:t>Employers are responsible for ensuring that employees have good knowledge of how the work should be conducted. The induction is so that the employee feels welcome in the workplace but also that he/she should be gradually introduced into the work tasks.</w:t>
      </w:r>
    </w:p>
    <w:p w14:paraId="62C16DC1" w14:textId="6BFF7483" w:rsidR="002F79A9" w:rsidRPr="00C85018" w:rsidRDefault="00F70841" w:rsidP="005C736A">
      <w:pPr>
        <w:pStyle w:val="DMInstruction"/>
        <w:spacing w:after="240" w:line="280" w:lineRule="atLeast"/>
      </w:pPr>
      <w:r w:rsidRPr="00C85018">
        <w:t>It is important to plan and know what is needed to introduce a new employee into the company in the best possible way.</w:t>
      </w:r>
    </w:p>
    <w:p w14:paraId="4E4D967E" w14:textId="77777777" w:rsidR="006C1C9A" w:rsidRPr="00C85018" w:rsidRDefault="006C1C9A" w:rsidP="005C736A">
      <w:pPr>
        <w:pStyle w:val="ListBullet"/>
        <w:spacing w:after="240" w:line="280" w:lineRule="atLeast"/>
        <w:rPr>
          <w:i/>
        </w:rPr>
      </w:pPr>
      <w:r w:rsidRPr="00C85018">
        <w:rPr>
          <w:i/>
        </w:rPr>
        <w:t>Review the procedures that apply to your company and how you should conduct a good induction.</w:t>
      </w:r>
    </w:p>
    <w:p w14:paraId="119341B5" w14:textId="77777777" w:rsidR="006C1C9A" w:rsidRPr="00C85018" w:rsidRDefault="006C1C9A" w:rsidP="005C736A">
      <w:pPr>
        <w:pStyle w:val="ListBullet"/>
        <w:spacing w:after="240" w:line="280" w:lineRule="atLeast"/>
        <w:rPr>
          <w:i/>
        </w:rPr>
      </w:pPr>
      <w:proofErr w:type="gramStart"/>
      <w:r w:rsidRPr="00C85018">
        <w:rPr>
          <w:i/>
        </w:rPr>
        <w:t>Make a suggestion</w:t>
      </w:r>
      <w:proofErr w:type="gramEnd"/>
      <w:r w:rsidRPr="00C85018">
        <w:rPr>
          <w:i/>
        </w:rPr>
        <w:t xml:space="preserve"> of what an induction program should look like for a new employee who starts in the company.</w:t>
      </w:r>
    </w:p>
    <w:p w14:paraId="594C7FBD" w14:textId="77777777" w:rsidR="006C1C9A" w:rsidRPr="00C85018" w:rsidRDefault="006C1C9A" w:rsidP="005C736A">
      <w:pPr>
        <w:pStyle w:val="ListBullet"/>
        <w:spacing w:after="240" w:line="280" w:lineRule="atLeast"/>
        <w:rPr>
          <w:i/>
        </w:rPr>
      </w:pPr>
      <w:r w:rsidRPr="00C85018">
        <w:rPr>
          <w:i/>
        </w:rPr>
        <w:t>Create a ready-made checklist for the induction.</w:t>
      </w:r>
    </w:p>
    <w:p w14:paraId="66CD5E55" w14:textId="77777777" w:rsidR="006C1C9A" w:rsidRPr="00C85018" w:rsidRDefault="006C1C9A" w:rsidP="005C736A">
      <w:pPr>
        <w:pStyle w:val="ListBullet"/>
        <w:spacing w:after="240" w:line="280" w:lineRule="atLeast"/>
        <w:rPr>
          <w:i/>
        </w:rPr>
      </w:pPr>
      <w:r w:rsidRPr="00C85018">
        <w:rPr>
          <w:i/>
        </w:rPr>
        <w:t>Appoint a person to be responsible for the induction.</w:t>
      </w:r>
    </w:p>
    <w:p w14:paraId="4225ABB8" w14:textId="6F901D7E" w:rsidR="006C1C9A" w:rsidRPr="00C85018" w:rsidRDefault="006C1C9A" w:rsidP="005C736A">
      <w:pPr>
        <w:pStyle w:val="BodyText"/>
        <w:spacing w:after="240" w:line="280" w:lineRule="atLeast"/>
        <w:rPr>
          <w:color w:val="FF0000"/>
        </w:rPr>
      </w:pPr>
      <w:r w:rsidRPr="00C85018">
        <w:rPr>
          <w:color w:val="FF0000"/>
        </w:rPr>
        <w:t xml:space="preserve">For example, at </w:t>
      </w:r>
      <w:proofErr w:type="spellStart"/>
      <w:r w:rsidRPr="00C85018">
        <w:rPr>
          <w:color w:val="FF0000"/>
        </w:rPr>
        <w:t>MeraDoku</w:t>
      </w:r>
      <w:proofErr w:type="spellEnd"/>
      <w:r w:rsidRPr="00C85018">
        <w:rPr>
          <w:color w:val="FF0000"/>
        </w:rPr>
        <w:t xml:space="preserve"> AB we regard a well implemented induction of new employees as an important investment. The HR Manager is responsible for ensuring that the induction is carried out and develops the induction program together with the manager responsible. The induction will be divided into different phases and will begin before the new employee enters service by the HR manager sending a welcome letter with information about the time, place and who will receive the employee on the first day. The HR manager has the main responsibility for the induction, but everyone has a responsibility to make new employees feel welcome in the workplace.</w:t>
      </w:r>
    </w:p>
    <w:p w14:paraId="06C854BA" w14:textId="4DD5A302" w:rsidR="006C1C9A" w:rsidRPr="00C85018" w:rsidRDefault="006C1C9A" w:rsidP="005C736A">
      <w:pPr>
        <w:pStyle w:val="DMInstruction"/>
        <w:spacing w:after="240" w:line="280" w:lineRule="atLeast"/>
      </w:pPr>
      <w:r w:rsidRPr="00C85018">
        <w:t>In this section, you can use DokuMera’s Checklist Induction of new employees, Welcome letter for new employees, Induction program for employees, Employee information for new employees and Delivery receipt submission general templates.</w:t>
      </w:r>
    </w:p>
    <w:p w14:paraId="022CC269" w14:textId="77777777" w:rsidR="006C1C9A" w:rsidRPr="00C85018" w:rsidRDefault="006C1C9A" w:rsidP="006C1C9A">
      <w:pPr>
        <w:pStyle w:val="DMNumHeading2"/>
        <w:rPr>
          <w:lang w:val="en-GB"/>
        </w:rPr>
      </w:pPr>
      <w:bookmarkStart w:id="32" w:name="_Toc155522122"/>
      <w:r w:rsidRPr="00C85018">
        <w:rPr>
          <w:lang w:val="en-GB"/>
        </w:rPr>
        <w:t>Processing of personal data</w:t>
      </w:r>
      <w:bookmarkEnd w:id="32"/>
    </w:p>
    <w:p w14:paraId="17DB5E64" w14:textId="5179F6C6" w:rsidR="006C1C9A" w:rsidRPr="00C85018" w:rsidRDefault="006C1C9A" w:rsidP="005C736A">
      <w:pPr>
        <w:pStyle w:val="DMInstruction"/>
        <w:spacing w:after="240" w:line="280" w:lineRule="atLeast"/>
      </w:pPr>
      <w:r w:rsidRPr="00C85018">
        <w:t>As an employer, you are responsible for the personal data you process about the employee. This means that you need to follow the rules in the Genera</w:t>
      </w:r>
      <w:r w:rsidR="00895AB1">
        <w:t>l</w:t>
      </w:r>
      <w:r w:rsidRPr="00C85018">
        <w:t xml:space="preserve"> Data Protection </w:t>
      </w:r>
      <w:r w:rsidRPr="00C85018">
        <w:lastRenderedPageBreak/>
        <w:t>Regulation (GDPR). This means, among other things, that you have responsibility for information in relation to the employees, i.e. you need to inform them how their personal data is processed within the business.</w:t>
      </w:r>
    </w:p>
    <w:p w14:paraId="1EEF8F66" w14:textId="77777777" w:rsidR="006C1C9A" w:rsidRPr="00C85018" w:rsidRDefault="006C1C9A" w:rsidP="005C736A">
      <w:pPr>
        <w:pStyle w:val="ListBullet"/>
        <w:spacing w:after="240" w:line="280" w:lineRule="atLeast"/>
        <w:rPr>
          <w:i/>
        </w:rPr>
      </w:pPr>
      <w:r w:rsidRPr="00C85018">
        <w:rPr>
          <w:i/>
        </w:rPr>
        <w:t xml:space="preserve">Ensure that there is a legal basis for all personal data processing carried out in respect of the </w:t>
      </w:r>
      <w:proofErr w:type="gramStart"/>
      <w:r w:rsidRPr="00C85018">
        <w:rPr>
          <w:i/>
        </w:rPr>
        <w:t>employees</w:t>
      </w:r>
      <w:proofErr w:type="gramEnd"/>
    </w:p>
    <w:p w14:paraId="675D022F" w14:textId="77777777" w:rsidR="006C1C9A" w:rsidRPr="00C85018" w:rsidRDefault="006C1C9A" w:rsidP="005C736A">
      <w:pPr>
        <w:pStyle w:val="ListBullet"/>
        <w:spacing w:after="240" w:line="280" w:lineRule="atLeast"/>
        <w:rPr>
          <w:i/>
        </w:rPr>
      </w:pPr>
      <w:r w:rsidRPr="00C85018">
        <w:rPr>
          <w:i/>
        </w:rPr>
        <w:t xml:space="preserve">Establish a personal data </w:t>
      </w:r>
      <w:proofErr w:type="gramStart"/>
      <w:r w:rsidRPr="00C85018">
        <w:rPr>
          <w:i/>
        </w:rPr>
        <w:t>policy</w:t>
      </w:r>
      <w:proofErr w:type="gramEnd"/>
    </w:p>
    <w:p w14:paraId="7629C5DF" w14:textId="77777777" w:rsidR="006C1C9A" w:rsidRPr="00C85018" w:rsidRDefault="006C1C9A" w:rsidP="005C736A">
      <w:pPr>
        <w:pStyle w:val="ListBullet"/>
        <w:spacing w:after="240" w:line="280" w:lineRule="atLeast"/>
        <w:rPr>
          <w:i/>
        </w:rPr>
      </w:pPr>
      <w:r w:rsidRPr="00C85018">
        <w:rPr>
          <w:i/>
        </w:rPr>
        <w:t xml:space="preserve">Educate and inform employees about how to process personal </w:t>
      </w:r>
      <w:proofErr w:type="gramStart"/>
      <w:r w:rsidRPr="00C85018">
        <w:rPr>
          <w:i/>
        </w:rPr>
        <w:t>information</w:t>
      </w:r>
      <w:proofErr w:type="gramEnd"/>
    </w:p>
    <w:p w14:paraId="3B99056E" w14:textId="77777777" w:rsidR="006C1C9A" w:rsidRPr="00C85018" w:rsidRDefault="006C1C9A" w:rsidP="005C736A">
      <w:pPr>
        <w:pStyle w:val="ListBullet"/>
        <w:spacing w:after="240" w:line="280" w:lineRule="atLeast"/>
        <w:rPr>
          <w:i/>
        </w:rPr>
      </w:pPr>
      <w:r w:rsidRPr="00C85018">
        <w:rPr>
          <w:i/>
        </w:rPr>
        <w:t>Follow the basic principles of all processing of personal data, such as storage minimisation, etc.</w:t>
      </w:r>
    </w:p>
    <w:p w14:paraId="78722BE4" w14:textId="77777777" w:rsidR="006C1C9A" w:rsidRPr="00C85018" w:rsidRDefault="006C1C9A" w:rsidP="005C736A">
      <w:pPr>
        <w:pStyle w:val="ListBullet"/>
        <w:spacing w:after="240" w:line="280" w:lineRule="atLeast"/>
        <w:rPr>
          <w:i/>
        </w:rPr>
      </w:pPr>
      <w:r w:rsidRPr="00C85018">
        <w:rPr>
          <w:i/>
        </w:rPr>
        <w:t xml:space="preserve">Ensure that you have taken appropriate technical and organisational security </w:t>
      </w:r>
      <w:proofErr w:type="gramStart"/>
      <w:r w:rsidRPr="00C85018">
        <w:rPr>
          <w:i/>
        </w:rPr>
        <w:t>measures</w:t>
      </w:r>
      <w:proofErr w:type="gramEnd"/>
    </w:p>
    <w:p w14:paraId="4A919474" w14:textId="17860807" w:rsidR="006C1C9A" w:rsidRPr="00C85018" w:rsidRDefault="006C1C9A" w:rsidP="005C736A">
      <w:pPr>
        <w:pStyle w:val="DMInstruction"/>
        <w:spacing w:after="240" w:line="280" w:lineRule="atLeast"/>
      </w:pPr>
      <w:r w:rsidRPr="00C85018">
        <w:t xml:space="preserve">In this section, you can take advantage of DokuMera’s rich selection of templates within the data protection regulation. You can read more about the legal basis, what you must inform those registered about and what the basic principles of personal data processing entail. </w:t>
      </w:r>
      <w:proofErr w:type="spellStart"/>
      <w:r w:rsidRPr="00C85018">
        <w:t>DokuMera</w:t>
      </w:r>
      <w:proofErr w:type="spellEnd"/>
      <w:r w:rsidRPr="00C85018">
        <w:t xml:space="preserve"> also has a personal data policy for employees that you can customise to your own needs and wishes.</w:t>
      </w:r>
    </w:p>
    <w:p w14:paraId="3BEDE8FD" w14:textId="77777777" w:rsidR="006C1C9A" w:rsidRPr="00C85018" w:rsidRDefault="006C1C9A" w:rsidP="006C1C9A">
      <w:pPr>
        <w:pStyle w:val="DMNumHeading1"/>
        <w:rPr>
          <w:lang w:val="en-GB"/>
        </w:rPr>
      </w:pPr>
      <w:bookmarkStart w:id="33" w:name="_Toc155522123"/>
      <w:r w:rsidRPr="00C85018">
        <w:rPr>
          <w:lang w:val="en-GB"/>
        </w:rPr>
        <w:t>Termination of employment</w:t>
      </w:r>
      <w:bookmarkEnd w:id="33"/>
    </w:p>
    <w:p w14:paraId="178DC084" w14:textId="77777777" w:rsidR="006C1C9A" w:rsidRPr="00C85018" w:rsidRDefault="006C1C9A" w:rsidP="005C736A">
      <w:pPr>
        <w:pStyle w:val="DMInstruction"/>
        <w:spacing w:after="240" w:line="280" w:lineRule="atLeast"/>
      </w:pPr>
      <w:r w:rsidRPr="00C85018">
        <w:t xml:space="preserve">A fixed-term employment expires at a pre-determined date. Permanent employment may be terminated either by giving notice, agreement, withdrawal, </w:t>
      </w:r>
      <w:proofErr w:type="gramStart"/>
      <w:r w:rsidRPr="00C85018">
        <w:t>dismissal</w:t>
      </w:r>
      <w:proofErr w:type="gramEnd"/>
      <w:r w:rsidRPr="00C85018">
        <w:t xml:space="preserve"> or death of the employee.</w:t>
      </w:r>
    </w:p>
    <w:p w14:paraId="0BEEB848" w14:textId="2D7419EB" w:rsidR="006C1C9A" w:rsidRPr="00C85018" w:rsidRDefault="006C1C9A" w:rsidP="005C736A">
      <w:pPr>
        <w:pStyle w:val="DMInstruction"/>
        <w:spacing w:after="240" w:line="280" w:lineRule="atLeast"/>
      </w:pPr>
      <w:r w:rsidRPr="00C85018">
        <w:t>Termination is when the employer or employee cancels an employment. The employer's right of termination is limited by LAS and must be written and factual. There are two types of redundancies: dismissal due to lack of work and termination due to personal reasons.</w:t>
      </w:r>
    </w:p>
    <w:p w14:paraId="78EDA30D" w14:textId="77777777" w:rsidR="006C1C9A" w:rsidRPr="00C85018" w:rsidRDefault="006C1C9A" w:rsidP="006C1C9A">
      <w:pPr>
        <w:pStyle w:val="DMNumHeading2"/>
        <w:rPr>
          <w:lang w:val="en-GB"/>
        </w:rPr>
      </w:pPr>
      <w:bookmarkStart w:id="34" w:name="_Toc155522124"/>
      <w:r w:rsidRPr="00C85018">
        <w:rPr>
          <w:lang w:val="en-GB"/>
        </w:rPr>
        <w:t>Termination due to lack of work</w:t>
      </w:r>
      <w:bookmarkEnd w:id="34"/>
    </w:p>
    <w:p w14:paraId="5A131BF2" w14:textId="6E658860" w:rsidR="006C1C9A" w:rsidRPr="00C85018" w:rsidRDefault="006C1C9A" w:rsidP="005C736A">
      <w:pPr>
        <w:pStyle w:val="DMInstruction"/>
        <w:spacing w:after="240" w:line="280" w:lineRule="atLeast"/>
      </w:pPr>
      <w:r w:rsidRPr="00C85018">
        <w:t>Describe what applies regarding termination due to a lack of work in your company.</w:t>
      </w:r>
    </w:p>
    <w:p w14:paraId="482DC23C" w14:textId="2D9CB006" w:rsidR="006C1C9A" w:rsidRPr="00C85018" w:rsidRDefault="006C1C9A" w:rsidP="005C736A">
      <w:pPr>
        <w:pStyle w:val="BodyText"/>
        <w:spacing w:after="240" w:line="280" w:lineRule="atLeast"/>
        <w:rPr>
          <w:color w:val="FF0000"/>
        </w:rPr>
      </w:pPr>
      <w:r w:rsidRPr="00C85018">
        <w:rPr>
          <w:color w:val="FF0000"/>
        </w:rPr>
        <w:t>For example, a dismissal due to lack of work shall be made according to the rules of rotation, which means that a person employed for a long period takes precedence over those with shorter periods of employment (last in first out).</w:t>
      </w:r>
    </w:p>
    <w:p w14:paraId="5947C836" w14:textId="77777777" w:rsidR="006C1C9A" w:rsidRPr="00C85018" w:rsidRDefault="006C1C9A" w:rsidP="005C736A">
      <w:pPr>
        <w:pStyle w:val="DMInstruction"/>
        <w:spacing w:after="240" w:line="280" w:lineRule="atLeast"/>
      </w:pPr>
      <w:r w:rsidRPr="00C85018">
        <w:t xml:space="preserve">Please note that there are some exceptions to this </w:t>
      </w:r>
      <w:proofErr w:type="gramStart"/>
      <w:r w:rsidRPr="00C85018">
        <w:t>rule</w:t>
      </w:r>
      <w:proofErr w:type="gramEnd"/>
      <w:r w:rsidRPr="00C85018">
        <w:t xml:space="preserve"> and it may also be overridden in collective agreements.</w:t>
      </w:r>
    </w:p>
    <w:p w14:paraId="6F19993D" w14:textId="60021277" w:rsidR="006C1C9A" w:rsidRPr="00C85018" w:rsidRDefault="006C1C9A" w:rsidP="005C736A">
      <w:pPr>
        <w:pStyle w:val="DMInstruction"/>
        <w:spacing w:after="240" w:line="280" w:lineRule="atLeast"/>
      </w:pPr>
      <w:r w:rsidRPr="00C85018">
        <w:t>Under this section you can benefit from DokuMera’s Checklist for rotation order list, Checklist termination due to lack of work, Process description for lack of work, Checklist for termination calls and Checklist termination talks templates.</w:t>
      </w:r>
    </w:p>
    <w:p w14:paraId="4A8B3E77" w14:textId="5E0DB188" w:rsidR="006C1C9A" w:rsidRPr="00C85018" w:rsidRDefault="006C1C9A" w:rsidP="006C1C9A">
      <w:pPr>
        <w:pStyle w:val="DMNumHeading2"/>
        <w:rPr>
          <w:lang w:val="en-GB"/>
        </w:rPr>
      </w:pPr>
      <w:bookmarkStart w:id="35" w:name="_Toc155522125"/>
      <w:r w:rsidRPr="00C85018">
        <w:rPr>
          <w:lang w:val="en-GB"/>
        </w:rPr>
        <w:t>Dismissal</w:t>
      </w:r>
      <w:bookmarkEnd w:id="35"/>
    </w:p>
    <w:p w14:paraId="4E6091B0" w14:textId="3A0C9700" w:rsidR="006C1C9A" w:rsidRPr="00C85018" w:rsidRDefault="006C1C9A" w:rsidP="005C736A">
      <w:pPr>
        <w:pStyle w:val="DMInstruction"/>
        <w:spacing w:after="240" w:line="280" w:lineRule="atLeast"/>
      </w:pPr>
      <w:r w:rsidRPr="00C85018">
        <w:t>Describe what could be the basis for dismissal.</w:t>
      </w:r>
    </w:p>
    <w:p w14:paraId="67DB1C68" w14:textId="77777777" w:rsidR="006C1C9A" w:rsidRPr="00C85018" w:rsidRDefault="006C1C9A" w:rsidP="005C736A">
      <w:pPr>
        <w:pStyle w:val="BodyText"/>
        <w:spacing w:after="240" w:line="280" w:lineRule="atLeast"/>
        <w:rPr>
          <w:color w:val="FF0000"/>
        </w:rPr>
      </w:pPr>
      <w:r w:rsidRPr="00C85018">
        <w:rPr>
          <w:color w:val="FF0000"/>
        </w:rPr>
        <w:t>For example, an employee who grossly disregards his duties towards the employer is at risk of being dismissed. This means that the employee is immediately removed from his/her employment or duty.</w:t>
      </w:r>
    </w:p>
    <w:p w14:paraId="5BDDB911" w14:textId="77777777" w:rsidR="006C1C9A" w:rsidRPr="00C85018" w:rsidRDefault="006C1C9A" w:rsidP="005C736A">
      <w:pPr>
        <w:pStyle w:val="BodyText"/>
        <w:spacing w:after="240" w:line="280" w:lineRule="atLeast"/>
        <w:rPr>
          <w:color w:val="FF0000"/>
        </w:rPr>
      </w:pPr>
      <w:r w:rsidRPr="00C85018">
        <w:rPr>
          <w:color w:val="FF0000"/>
        </w:rPr>
        <w:lastRenderedPageBreak/>
        <w:t>Reasons for dismissal may be theft or assault.</w:t>
      </w:r>
    </w:p>
    <w:p w14:paraId="1009ADA6" w14:textId="1371AEBF" w:rsidR="006C1C9A" w:rsidRPr="00C85018" w:rsidRDefault="006C1C9A" w:rsidP="005C736A">
      <w:pPr>
        <w:pStyle w:val="BodyText"/>
        <w:spacing w:after="240" w:line="280" w:lineRule="atLeast"/>
        <w:rPr>
          <w:color w:val="FF0000"/>
        </w:rPr>
      </w:pPr>
      <w:r w:rsidRPr="00C85018">
        <w:rPr>
          <w:color w:val="FF0000"/>
        </w:rPr>
        <w:t>The dismissal of an employee must be preceded by a warning or reminder, which is issued by the immediate manager. The first action is a verbal warning. It then takes place in writing.</w:t>
      </w:r>
    </w:p>
    <w:p w14:paraId="5B29BE41" w14:textId="77777777" w:rsidR="006C1C9A" w:rsidRPr="00C85018" w:rsidRDefault="006C1C9A" w:rsidP="005C736A">
      <w:pPr>
        <w:pStyle w:val="DMInstruction"/>
        <w:spacing w:after="240" w:line="280" w:lineRule="atLeast"/>
      </w:pPr>
      <w:r w:rsidRPr="00C85018">
        <w:t>A warning is not a punishment according to LAS, but only a reminder to the employee of his/her obligations under the agreement of employment and that the risk of dismissal exists if the employee does not improve her/himself.</w:t>
      </w:r>
    </w:p>
    <w:p w14:paraId="0B499D65" w14:textId="1559E056" w:rsidR="006C1C9A" w:rsidRPr="00C85018" w:rsidRDefault="006C1C9A" w:rsidP="005C736A">
      <w:pPr>
        <w:pStyle w:val="DMInstruction"/>
        <w:spacing w:after="240" w:line="280" w:lineRule="atLeast"/>
      </w:pPr>
      <w:r w:rsidRPr="00C85018">
        <w:t>Under this section, you can use DokuMera’s Checklist for dismissal, with collective bargaining, Checklist for dismissal, without collective bargaining, Checklist termination of employment due to personal circumstances MKA and Checklist termination of employment due to Personal conditions UKA templates.</w:t>
      </w:r>
    </w:p>
    <w:p w14:paraId="34000E52" w14:textId="00103110" w:rsidR="00715686" w:rsidRPr="00C85018" w:rsidRDefault="00715686" w:rsidP="00715686">
      <w:pPr>
        <w:pStyle w:val="DMNumHeading2"/>
        <w:rPr>
          <w:lang w:val="en-GB"/>
        </w:rPr>
      </w:pPr>
      <w:bookmarkStart w:id="36" w:name="_Toc155522126"/>
      <w:r w:rsidRPr="00C85018">
        <w:rPr>
          <w:lang w:val="en-GB"/>
        </w:rPr>
        <w:t>Termination on request</w:t>
      </w:r>
      <w:bookmarkEnd w:id="36"/>
    </w:p>
    <w:p w14:paraId="0836DC54" w14:textId="0A0657B3" w:rsidR="00715686" w:rsidRPr="00C85018" w:rsidRDefault="00715686" w:rsidP="005C736A">
      <w:pPr>
        <w:pStyle w:val="DMInstruction"/>
        <w:spacing w:after="240" w:line="280" w:lineRule="atLeast"/>
      </w:pPr>
      <w:r w:rsidRPr="00C85018">
        <w:t>Describe what applies when an employee wishes to terminate his/her employment. What are the procedures regarding termination? To whom should the notice of termination be given? How long is the period of notice?</w:t>
      </w:r>
    </w:p>
    <w:p w14:paraId="6C204557" w14:textId="77777777" w:rsidR="00715686" w:rsidRPr="00C85018" w:rsidRDefault="00715686" w:rsidP="005C736A">
      <w:pPr>
        <w:pStyle w:val="BodyText"/>
        <w:spacing w:after="240" w:line="280" w:lineRule="atLeast"/>
        <w:rPr>
          <w:color w:val="FF0000"/>
        </w:rPr>
      </w:pPr>
      <w:r w:rsidRPr="00C85018">
        <w:rPr>
          <w:color w:val="FF0000"/>
        </w:rPr>
        <w:t xml:space="preserve">For example, an employee has the right to terminate his/her employment at any time. The termination is </w:t>
      </w:r>
      <w:proofErr w:type="gramStart"/>
      <w:r w:rsidRPr="00C85018">
        <w:rPr>
          <w:color w:val="FF0000"/>
        </w:rPr>
        <w:t>binding</w:t>
      </w:r>
      <w:proofErr w:type="gramEnd"/>
      <w:r w:rsidRPr="00C85018">
        <w:rPr>
          <w:color w:val="FF0000"/>
        </w:rPr>
        <w:t xml:space="preserve"> and notice must be given in writing at least one month before the agreement is terminated. An employee does not have to give a reason for why she/he chooses to terminate his/her employment.</w:t>
      </w:r>
    </w:p>
    <w:p w14:paraId="305F23C1" w14:textId="018C67FD" w:rsidR="00715686" w:rsidRPr="00C85018" w:rsidRDefault="00715686" w:rsidP="005C736A">
      <w:pPr>
        <w:pStyle w:val="BodyText"/>
        <w:spacing w:after="240" w:line="280" w:lineRule="atLeast"/>
        <w:rPr>
          <w:color w:val="FF0000"/>
        </w:rPr>
      </w:pPr>
      <w:r w:rsidRPr="00C85018">
        <w:rPr>
          <w:color w:val="FF0000"/>
        </w:rPr>
        <w:t>The notice of termination is given to the line manager or HR manager and is effective from the date the notice of termination is submitted.</w:t>
      </w:r>
    </w:p>
    <w:p w14:paraId="027E0684" w14:textId="7CC382E2" w:rsidR="00715686" w:rsidRPr="00C85018" w:rsidRDefault="00715686" w:rsidP="005C736A">
      <w:pPr>
        <w:pStyle w:val="DMInstruction"/>
        <w:spacing w:after="240" w:line="280" w:lineRule="atLeast"/>
      </w:pPr>
      <w:r w:rsidRPr="00C85018">
        <w:t>Use DokuMera’s template for Termination – employee’s own.</w:t>
      </w:r>
    </w:p>
    <w:p w14:paraId="424491D4" w14:textId="77777777" w:rsidR="00715686" w:rsidRPr="00C85018" w:rsidRDefault="00715686" w:rsidP="00715686">
      <w:pPr>
        <w:pStyle w:val="DMNumHeading2"/>
        <w:rPr>
          <w:lang w:val="en-GB"/>
        </w:rPr>
      </w:pPr>
      <w:bookmarkStart w:id="37" w:name="_Toc155522127"/>
      <w:r w:rsidRPr="00C85018">
        <w:rPr>
          <w:lang w:val="en-GB"/>
        </w:rPr>
        <w:t>Agreement</w:t>
      </w:r>
      <w:bookmarkEnd w:id="37"/>
    </w:p>
    <w:p w14:paraId="73810CD6" w14:textId="2ADDCACF" w:rsidR="00715686" w:rsidRPr="00C85018" w:rsidRDefault="00715686" w:rsidP="005C736A">
      <w:pPr>
        <w:pStyle w:val="DMInstruction"/>
        <w:spacing w:after="240" w:line="280" w:lineRule="atLeast"/>
      </w:pPr>
      <w:r w:rsidRPr="00C85018">
        <w:t>Explain what rules apply to an agreement for termination of employment.</w:t>
      </w:r>
    </w:p>
    <w:p w14:paraId="19BA3F3E" w14:textId="16A7EBBE" w:rsidR="00715686" w:rsidRPr="00C85018" w:rsidRDefault="00715686" w:rsidP="005C736A">
      <w:pPr>
        <w:pStyle w:val="BodyText"/>
        <w:spacing w:after="240" w:line="280" w:lineRule="atLeast"/>
        <w:rPr>
          <w:color w:val="FF0000"/>
        </w:rPr>
      </w:pPr>
      <w:r w:rsidRPr="00C85018">
        <w:rPr>
          <w:color w:val="FF0000"/>
        </w:rPr>
        <w:t xml:space="preserve">For example, an employment may be terminated by agreement between </w:t>
      </w:r>
      <w:proofErr w:type="spellStart"/>
      <w:r w:rsidRPr="00C85018">
        <w:rPr>
          <w:color w:val="FF0000"/>
        </w:rPr>
        <w:t>MeraDoku</w:t>
      </w:r>
      <w:proofErr w:type="spellEnd"/>
      <w:r w:rsidRPr="00C85018">
        <w:rPr>
          <w:color w:val="FF0000"/>
        </w:rPr>
        <w:t xml:space="preserve"> AB and the employee. </w:t>
      </w:r>
      <w:proofErr w:type="gramStart"/>
      <w:r w:rsidRPr="00C85018">
        <w:rPr>
          <w:color w:val="FF0000"/>
        </w:rPr>
        <w:t>In order for</w:t>
      </w:r>
      <w:proofErr w:type="gramEnd"/>
      <w:r w:rsidRPr="00C85018">
        <w:rPr>
          <w:color w:val="FF0000"/>
        </w:rPr>
        <w:t xml:space="preserve"> such an agreement to be valid, the agreement must be voluntary on the part of the employee.</w:t>
      </w:r>
    </w:p>
    <w:p w14:paraId="430B917E" w14:textId="74EB2389" w:rsidR="00715686" w:rsidRPr="00C85018" w:rsidRDefault="00715686" w:rsidP="005C736A">
      <w:pPr>
        <w:pStyle w:val="DMInstruction"/>
        <w:spacing w:after="240" w:line="280" w:lineRule="atLeast"/>
      </w:pPr>
      <w:r w:rsidRPr="00C85018">
        <w:t>Under this section you can use DokuMera’s Checklist for voluntary agreement template.</w:t>
      </w:r>
    </w:p>
    <w:p w14:paraId="33B79357" w14:textId="77777777" w:rsidR="00715686" w:rsidRPr="00C85018" w:rsidRDefault="00715686" w:rsidP="00715686">
      <w:pPr>
        <w:pStyle w:val="DMNumHeading2"/>
        <w:rPr>
          <w:lang w:val="en-GB"/>
        </w:rPr>
      </w:pPr>
      <w:bookmarkStart w:id="38" w:name="_Toc155522128"/>
      <w:r w:rsidRPr="00C85018">
        <w:rPr>
          <w:lang w:val="en-GB"/>
        </w:rPr>
        <w:t>Withdrawal</w:t>
      </w:r>
      <w:bookmarkEnd w:id="38"/>
    </w:p>
    <w:p w14:paraId="7BBF360D" w14:textId="41EA79CA" w:rsidR="00715686" w:rsidRPr="00C85018" w:rsidRDefault="00715686" w:rsidP="005C736A">
      <w:pPr>
        <w:pStyle w:val="DMInstruction"/>
        <w:spacing w:after="240" w:line="280" w:lineRule="atLeast"/>
      </w:pPr>
      <w:r w:rsidRPr="00C85018">
        <w:t>Describe what applies for withdrawal.</w:t>
      </w:r>
    </w:p>
    <w:p w14:paraId="5B4F0E3A" w14:textId="0A5D6102" w:rsidR="00715686" w:rsidRPr="00C85018" w:rsidRDefault="00715686" w:rsidP="005C736A">
      <w:pPr>
        <w:pStyle w:val="BodyText"/>
        <w:spacing w:after="240" w:line="280" w:lineRule="atLeast"/>
        <w:rPr>
          <w:color w:val="FF0000"/>
        </w:rPr>
      </w:pPr>
      <w:r w:rsidRPr="00C85018">
        <w:rPr>
          <w:color w:val="FF0000"/>
        </w:rPr>
        <w:t>For example, if the employer does not fulfil its obligation to you as an employee, e.g. does not pay out salary, you may be entitled to leave your service immediately, without notice.</w:t>
      </w:r>
    </w:p>
    <w:p w14:paraId="3B5F2F31" w14:textId="2245218A" w:rsidR="00715686" w:rsidRPr="00C85018" w:rsidRDefault="00715686" w:rsidP="00715686">
      <w:pPr>
        <w:pStyle w:val="DMNumHeading2"/>
        <w:rPr>
          <w:lang w:val="en-GB"/>
        </w:rPr>
      </w:pPr>
      <w:bookmarkStart w:id="39" w:name="_Toc155522129"/>
      <w:r w:rsidRPr="00C85018">
        <w:rPr>
          <w:lang w:val="en-GB"/>
        </w:rPr>
        <w:t>Retirement</w:t>
      </w:r>
      <w:bookmarkEnd w:id="39"/>
    </w:p>
    <w:p w14:paraId="512471F0" w14:textId="4705DAAF" w:rsidR="00715686" w:rsidRPr="00C85018" w:rsidRDefault="00715686" w:rsidP="005C736A">
      <w:pPr>
        <w:pStyle w:val="DMInstruction"/>
        <w:spacing w:after="240" w:line="280" w:lineRule="atLeast"/>
      </w:pPr>
      <w:r w:rsidRPr="00C85018">
        <w:t>Describe the company's procedures regarding termination of employment when an employee retires.</w:t>
      </w:r>
    </w:p>
    <w:p w14:paraId="137D0598" w14:textId="77777777" w:rsidR="00715686" w:rsidRPr="00C85018" w:rsidRDefault="00715686" w:rsidP="00715686">
      <w:pPr>
        <w:pStyle w:val="DMNumHeading2"/>
        <w:rPr>
          <w:lang w:val="en-GB"/>
        </w:rPr>
      </w:pPr>
      <w:bookmarkStart w:id="40" w:name="_Toc155522130"/>
      <w:r w:rsidRPr="00C85018">
        <w:rPr>
          <w:lang w:val="en-GB"/>
        </w:rPr>
        <w:lastRenderedPageBreak/>
        <w:t>Certificates and references</w:t>
      </w:r>
      <w:bookmarkEnd w:id="40"/>
    </w:p>
    <w:p w14:paraId="46A34CC2" w14:textId="7E2708A3" w:rsidR="00715686" w:rsidRPr="00C85018" w:rsidRDefault="00715686" w:rsidP="005C736A">
      <w:pPr>
        <w:pStyle w:val="DMInstruction"/>
        <w:spacing w:after="240" w:line="280" w:lineRule="atLeast"/>
      </w:pPr>
      <w:r w:rsidRPr="00C85018">
        <w:t>Describe who is responsible for issuing service certificates and employer references when an employee terminates his/her employment.</w:t>
      </w:r>
    </w:p>
    <w:p w14:paraId="3A834BAD" w14:textId="4E66F7BE" w:rsidR="00715686" w:rsidRPr="00C85018" w:rsidRDefault="00715686" w:rsidP="005C736A">
      <w:pPr>
        <w:pStyle w:val="BodyText"/>
        <w:spacing w:after="240" w:line="280" w:lineRule="atLeast"/>
        <w:rPr>
          <w:color w:val="FF0000"/>
        </w:rPr>
      </w:pPr>
      <w:r w:rsidRPr="00C85018">
        <w:rPr>
          <w:color w:val="FF0000"/>
        </w:rPr>
        <w:t xml:space="preserve">For example, when an employee terminates his/her employment at </w:t>
      </w:r>
      <w:proofErr w:type="spellStart"/>
      <w:r w:rsidRPr="00C85018">
        <w:rPr>
          <w:color w:val="FF0000"/>
        </w:rPr>
        <w:t>MeraDoku</w:t>
      </w:r>
      <w:proofErr w:type="spellEnd"/>
      <w:r w:rsidRPr="00C85018">
        <w:rPr>
          <w:color w:val="FF0000"/>
        </w:rPr>
        <w:t xml:space="preserve"> AB or moves to another job within the company, the line manager shall issue a certificate of service or a service reference. A certificate, unlike a reference, is merely a confirmation that the employee has been employed by the company and contains no valuations of the labour input. The certificate or reference shall be given to the employee at the latest on the last day of employment.</w:t>
      </w:r>
    </w:p>
    <w:p w14:paraId="5F3B09D1" w14:textId="74939623" w:rsidR="00715686" w:rsidRPr="00C85018" w:rsidRDefault="00715686" w:rsidP="005C736A">
      <w:pPr>
        <w:pStyle w:val="DMInstruction"/>
        <w:spacing w:after="240" w:line="280" w:lineRule="atLeast"/>
      </w:pPr>
      <w:r w:rsidRPr="00C85018">
        <w:t>Use DokuMera’s Certificate of service, Certificate of service-English, Employer’s reference -neutral tone, Employer’s reference - weak recommendation and Employer’s reference - strong recommendation when designing a Certificate of service or Employer’s reference templates.</w:t>
      </w:r>
    </w:p>
    <w:p w14:paraId="62393C18" w14:textId="77777777" w:rsidR="00715686" w:rsidRPr="00C85018" w:rsidRDefault="00715686" w:rsidP="00715686">
      <w:pPr>
        <w:pStyle w:val="DMNumHeading2"/>
        <w:rPr>
          <w:lang w:val="en-GB"/>
        </w:rPr>
      </w:pPr>
      <w:bookmarkStart w:id="41" w:name="_Toc155522131"/>
      <w:r w:rsidRPr="00C85018">
        <w:rPr>
          <w:lang w:val="en-GB"/>
        </w:rPr>
        <w:t>Closing interview</w:t>
      </w:r>
      <w:bookmarkEnd w:id="41"/>
    </w:p>
    <w:p w14:paraId="6E2A1B0D" w14:textId="77777777" w:rsidR="00715686" w:rsidRPr="00C85018" w:rsidRDefault="00715686" w:rsidP="005C736A">
      <w:pPr>
        <w:pStyle w:val="DMInstruction"/>
        <w:spacing w:after="240" w:line="280" w:lineRule="atLeast"/>
      </w:pPr>
      <w:r w:rsidRPr="00C85018">
        <w:t>Regardless of why an employee ends employment with the company, it is in the company's interest to get as much feedback as possible from the employee about their time in the company. This is obtained by holding a closing interview or exit conversation as it is also called. The purpose of the closing interview is that the company should be able to develop and become even better.</w:t>
      </w:r>
    </w:p>
    <w:p w14:paraId="605CC1D9" w14:textId="77777777" w:rsidR="00715686" w:rsidRPr="00C85018" w:rsidRDefault="00715686" w:rsidP="005C736A">
      <w:pPr>
        <w:pStyle w:val="DMInstruction"/>
        <w:spacing w:after="240" w:line="280" w:lineRule="atLeast"/>
      </w:pPr>
      <w:r w:rsidRPr="00C85018">
        <w:t>Keep in mind that satisfied employees are important ambassadors for the company, even when they have moved on to another job. A well-executed departure dialogue can make a difference.</w:t>
      </w:r>
    </w:p>
    <w:p w14:paraId="5CF3BCD7" w14:textId="5C671ECE" w:rsidR="00715686" w:rsidRPr="00C85018" w:rsidRDefault="00715686" w:rsidP="005C736A">
      <w:pPr>
        <w:pStyle w:val="DMInstruction"/>
        <w:spacing w:after="240" w:line="280" w:lineRule="atLeast"/>
      </w:pPr>
      <w:r w:rsidRPr="00C85018">
        <w:t>Describe who is responsible for the closing interview and when it should be held.</w:t>
      </w:r>
    </w:p>
    <w:p w14:paraId="7B15B0CE" w14:textId="10DAAD03" w:rsidR="00715686" w:rsidRPr="00C85018" w:rsidRDefault="00715686" w:rsidP="005C736A">
      <w:pPr>
        <w:pStyle w:val="BodyText"/>
        <w:spacing w:after="240" w:line="280" w:lineRule="atLeast"/>
        <w:rPr>
          <w:color w:val="FF0000"/>
        </w:rPr>
      </w:pPr>
      <w:r w:rsidRPr="00C85018">
        <w:rPr>
          <w:color w:val="FF0000"/>
        </w:rPr>
        <w:t>For example, the HR manager is responsible for closing interviews are carried out either by HR manager her/himself or by the employee's immediate manager. The departure interview shall be held no later than the last day of employment.</w:t>
      </w:r>
    </w:p>
    <w:p w14:paraId="302C0C01" w14:textId="67B92A07" w:rsidR="00715686" w:rsidRPr="00C85018" w:rsidRDefault="00715686" w:rsidP="005C736A">
      <w:pPr>
        <w:pStyle w:val="DMInstruction"/>
        <w:spacing w:after="240" w:line="280" w:lineRule="atLeast"/>
      </w:pPr>
      <w:r w:rsidRPr="00C85018">
        <w:t>Use DokuMera’s template for Dialogue document closing interview (termination at own request) when you hold a closing interview.</w:t>
      </w:r>
    </w:p>
    <w:p w14:paraId="458E4C1F" w14:textId="7D4312E1" w:rsidR="00715686" w:rsidRPr="00C85018" w:rsidRDefault="00715686" w:rsidP="00715686">
      <w:pPr>
        <w:pStyle w:val="DMNumHeading2"/>
        <w:rPr>
          <w:lang w:val="en-GB"/>
        </w:rPr>
      </w:pPr>
      <w:bookmarkStart w:id="42" w:name="_Toc155522132"/>
      <w:r w:rsidRPr="00C85018">
        <w:rPr>
          <w:lang w:val="en-GB"/>
        </w:rPr>
        <w:t>Death</w:t>
      </w:r>
      <w:bookmarkEnd w:id="42"/>
    </w:p>
    <w:p w14:paraId="68D820DE" w14:textId="77777777" w:rsidR="00715686" w:rsidRPr="00C85018" w:rsidRDefault="00715686" w:rsidP="005C736A">
      <w:pPr>
        <w:pStyle w:val="DMInstruction"/>
        <w:spacing w:after="240" w:line="280" w:lineRule="atLeast"/>
      </w:pPr>
      <w:r w:rsidRPr="00C85018">
        <w:t>When an employee passes away the employment is terminated naturally. The employer must pay outstanding salary, holiday compensation etc. to the estate and personal possessions must be given to the relatives.)</w:t>
      </w:r>
    </w:p>
    <w:p w14:paraId="11383F52" w14:textId="14F32F98" w:rsidR="00715686" w:rsidRPr="00C85018" w:rsidRDefault="00715686" w:rsidP="005C736A">
      <w:pPr>
        <w:pStyle w:val="DMInstruction"/>
        <w:spacing w:after="240" w:line="280" w:lineRule="atLeast"/>
      </w:pPr>
      <w:r w:rsidRPr="00C85018">
        <w:t>Describe the company's practice regarding termination of employment when an employee dies. Has the company taken out any insurance such as life insurance, etc.</w:t>
      </w:r>
    </w:p>
    <w:p w14:paraId="1D472CA0" w14:textId="77777777" w:rsidR="00715686" w:rsidRPr="00C85018" w:rsidRDefault="00715686" w:rsidP="005C736A">
      <w:pPr>
        <w:pStyle w:val="BodyText"/>
        <w:spacing w:after="240" w:line="280" w:lineRule="atLeast"/>
        <w:rPr>
          <w:color w:val="FF0000"/>
        </w:rPr>
      </w:pPr>
      <w:r w:rsidRPr="00C85018">
        <w:rPr>
          <w:color w:val="FF0000"/>
        </w:rPr>
        <w:t>For example, in cases where an employee dies, the line manager is responsible for all contact with the deceased's estate and any relatives.</w:t>
      </w:r>
    </w:p>
    <w:p w14:paraId="50759111" w14:textId="4A7031D8" w:rsidR="00715686" w:rsidRPr="00C85018" w:rsidRDefault="00715686" w:rsidP="005C736A">
      <w:pPr>
        <w:pStyle w:val="BodyText"/>
        <w:spacing w:after="240" w:line="280" w:lineRule="atLeast"/>
        <w:rPr>
          <w:color w:val="FF0000"/>
        </w:rPr>
      </w:pPr>
      <w:proofErr w:type="spellStart"/>
      <w:r w:rsidRPr="00C85018">
        <w:rPr>
          <w:color w:val="FF0000"/>
        </w:rPr>
        <w:t>MeraDoku</w:t>
      </w:r>
      <w:proofErr w:type="spellEnd"/>
      <w:r w:rsidRPr="00C85018">
        <w:rPr>
          <w:color w:val="FF0000"/>
        </w:rPr>
        <w:t xml:space="preserve"> AB has taken out life insurance with </w:t>
      </w:r>
      <w:proofErr w:type="spellStart"/>
      <w:r w:rsidRPr="00C85018">
        <w:rPr>
          <w:color w:val="FF0000"/>
        </w:rPr>
        <w:t>MeraFörsäkring</w:t>
      </w:r>
      <w:proofErr w:type="spellEnd"/>
      <w:r w:rsidRPr="00C85018">
        <w:rPr>
          <w:color w:val="FF0000"/>
        </w:rPr>
        <w:t xml:space="preserve"> on behalf of all employees. All employees </w:t>
      </w:r>
      <w:proofErr w:type="gramStart"/>
      <w:r w:rsidRPr="00C85018">
        <w:rPr>
          <w:color w:val="FF0000"/>
        </w:rPr>
        <w:t>are able to</w:t>
      </w:r>
      <w:proofErr w:type="gramEnd"/>
      <w:r w:rsidRPr="00C85018">
        <w:rPr>
          <w:color w:val="FF0000"/>
        </w:rPr>
        <w:t xml:space="preserve"> choose to whom such life insurance should be paid in the event of death. Contact the HR Manager for more information about how this choice is made.</w:t>
      </w:r>
    </w:p>
    <w:p w14:paraId="4D34FECA" w14:textId="208508ED" w:rsidR="00715686" w:rsidRPr="00C85018" w:rsidRDefault="00715686" w:rsidP="00715686">
      <w:pPr>
        <w:pStyle w:val="DMNumHeading1"/>
        <w:rPr>
          <w:lang w:val="en-GB"/>
        </w:rPr>
      </w:pPr>
      <w:bookmarkStart w:id="43" w:name="_Toc155522133"/>
      <w:r w:rsidRPr="00C85018">
        <w:rPr>
          <w:lang w:val="en-GB"/>
        </w:rPr>
        <w:lastRenderedPageBreak/>
        <w:t>Working hours</w:t>
      </w:r>
      <w:bookmarkEnd w:id="43"/>
    </w:p>
    <w:p w14:paraId="2AB42280" w14:textId="58745E6E" w:rsidR="006E015E" w:rsidRPr="00C85018" w:rsidRDefault="006E015E" w:rsidP="005C736A">
      <w:pPr>
        <w:pStyle w:val="DMInstruction"/>
        <w:spacing w:after="240" w:line="280" w:lineRule="atLeast"/>
      </w:pPr>
      <w:r w:rsidRPr="00C85018">
        <w:t>In this section the rules on the working hours applied by the company are gathered. It also provides useful work schedules that specify working hours and how they are scheduled.</w:t>
      </w:r>
    </w:p>
    <w:p w14:paraId="03577D9A" w14:textId="5CDB091B" w:rsidR="006E015E" w:rsidRPr="00C85018" w:rsidRDefault="006E015E" w:rsidP="006E015E">
      <w:pPr>
        <w:pStyle w:val="DMNumHeading2"/>
        <w:rPr>
          <w:lang w:val="en-GB"/>
        </w:rPr>
      </w:pPr>
      <w:bookmarkStart w:id="44" w:name="_Toc155522134"/>
      <w:r w:rsidRPr="00C85018">
        <w:rPr>
          <w:lang w:val="en-GB"/>
        </w:rPr>
        <w:t>Normal working hours</w:t>
      </w:r>
      <w:bookmarkEnd w:id="44"/>
    </w:p>
    <w:p w14:paraId="59F92A46" w14:textId="50D557CE" w:rsidR="006E015E" w:rsidRPr="00C85018" w:rsidRDefault="006E015E" w:rsidP="005C736A">
      <w:pPr>
        <w:pStyle w:val="DMInstruction"/>
        <w:spacing w:after="240" w:line="280" w:lineRule="atLeast"/>
      </w:pPr>
      <w:r w:rsidRPr="00C85018">
        <w:t>How are the working times scheduled? Describe the working hours that apply to all employees.</w:t>
      </w:r>
    </w:p>
    <w:p w14:paraId="23966BE1" w14:textId="40AB3DD8" w:rsidR="006E015E" w:rsidRPr="00C85018" w:rsidRDefault="006E015E" w:rsidP="005C736A">
      <w:pPr>
        <w:pStyle w:val="BodyText"/>
        <w:spacing w:after="240" w:line="280" w:lineRule="atLeast"/>
        <w:rPr>
          <w:color w:val="FF0000"/>
        </w:rPr>
      </w:pPr>
      <w:r w:rsidRPr="00C85018">
        <w:rPr>
          <w:color w:val="FF0000"/>
        </w:rPr>
        <w:t xml:space="preserve">For example, full-time employment corresponds to a working week of 40 hrs. The regular working hours in the office are between 08.00 and 17.00. Breaks amounting to a total of one hour should be taken during the day. Lunch break is taken </w:t>
      </w:r>
      <w:r w:rsidR="00E65EC3" w:rsidRPr="00C85018">
        <w:rPr>
          <w:color w:val="FF0000"/>
        </w:rPr>
        <w:t>some time</w:t>
      </w:r>
      <w:r w:rsidRPr="00C85018">
        <w:rPr>
          <w:color w:val="FF0000"/>
        </w:rPr>
        <w:t xml:space="preserve"> between 11.30 and 13.30.</w:t>
      </w:r>
    </w:p>
    <w:p w14:paraId="7ADBC7A8" w14:textId="77777777" w:rsidR="00312BC6" w:rsidRPr="00C85018" w:rsidRDefault="00312BC6" w:rsidP="00312BC6">
      <w:pPr>
        <w:pStyle w:val="DMNumHeading2"/>
        <w:rPr>
          <w:lang w:val="en-GB"/>
        </w:rPr>
      </w:pPr>
      <w:bookmarkStart w:id="45" w:name="_Toc155522135"/>
      <w:r w:rsidRPr="00C85018">
        <w:rPr>
          <w:lang w:val="en-GB"/>
        </w:rPr>
        <w:t>Flexible working hours</w:t>
      </w:r>
      <w:bookmarkEnd w:id="45"/>
    </w:p>
    <w:p w14:paraId="7FD998E9" w14:textId="59B39AA0" w:rsidR="006E015E" w:rsidRPr="00C85018" w:rsidRDefault="00312BC6" w:rsidP="005C736A">
      <w:pPr>
        <w:pStyle w:val="DMInstruction"/>
        <w:spacing w:after="240" w:line="280" w:lineRule="atLeast"/>
      </w:pPr>
      <w:r w:rsidRPr="00C85018">
        <w:t>Does the company apply flexible hours? If so, how is it applied?</w:t>
      </w:r>
    </w:p>
    <w:p w14:paraId="7736EA6D" w14:textId="77777777" w:rsidR="00312BC6" w:rsidRPr="00C85018" w:rsidRDefault="00312BC6" w:rsidP="005C736A">
      <w:pPr>
        <w:pStyle w:val="BodyText"/>
        <w:spacing w:after="240" w:line="280" w:lineRule="atLeast"/>
        <w:rPr>
          <w:color w:val="FF0000"/>
        </w:rPr>
      </w:pPr>
      <w:r w:rsidRPr="00C85018">
        <w:rPr>
          <w:color w:val="FF0000"/>
        </w:rPr>
        <w:t xml:space="preserve">For example, working time is flexible in that the working day may start between 06.30 and 09.00 and ends between 15.30 and 18.00. The absolute number of plus/minus hours must never exceed 20 hours. </w:t>
      </w:r>
      <w:proofErr w:type="gramStart"/>
      <w:r w:rsidRPr="00C85018">
        <w:rPr>
          <w:color w:val="FF0000"/>
        </w:rPr>
        <w:t>Plus</w:t>
      </w:r>
      <w:proofErr w:type="gramEnd"/>
      <w:r w:rsidRPr="00C85018">
        <w:rPr>
          <w:color w:val="FF0000"/>
        </w:rPr>
        <w:t xml:space="preserve"> hours must only be taken out during flexible working time, that is before 09.00 and after 15.30. Flex must not be used during lunch.</w:t>
      </w:r>
    </w:p>
    <w:p w14:paraId="5A3FE429" w14:textId="0BAB729E" w:rsidR="00312BC6" w:rsidRPr="00C85018" w:rsidRDefault="00312BC6" w:rsidP="005C736A">
      <w:pPr>
        <w:pStyle w:val="BodyText"/>
        <w:spacing w:after="240" w:line="280" w:lineRule="atLeast"/>
        <w:rPr>
          <w:color w:val="FF0000"/>
        </w:rPr>
      </w:pPr>
      <w:r w:rsidRPr="00C85018">
        <w:rPr>
          <w:color w:val="FF0000"/>
        </w:rPr>
        <w:t>Monthly flex is applied, which means that the flex amount that exceeds +/- 20 hours at the end of the month is reset to zero. Excessive minus hours at the end of the month are registered as absence and are led to deductions from wages. Excessive plus hours at the end of the month are lost without recompense.</w:t>
      </w:r>
    </w:p>
    <w:p w14:paraId="4E88FC10" w14:textId="77777777" w:rsidR="00312BC6" w:rsidRPr="00C85018" w:rsidRDefault="00312BC6" w:rsidP="00312BC6">
      <w:pPr>
        <w:pStyle w:val="DMNumHeading2"/>
        <w:rPr>
          <w:lang w:val="en-GB"/>
        </w:rPr>
      </w:pPr>
      <w:bookmarkStart w:id="46" w:name="_Toc155522136"/>
      <w:r w:rsidRPr="00C85018">
        <w:rPr>
          <w:lang w:val="en-GB"/>
        </w:rPr>
        <w:t>Public holidays</w:t>
      </w:r>
      <w:bookmarkEnd w:id="46"/>
    </w:p>
    <w:p w14:paraId="4B58D391" w14:textId="3DA968C8" w:rsidR="00312BC6" w:rsidRPr="00C85018" w:rsidRDefault="00312BC6" w:rsidP="005C736A">
      <w:pPr>
        <w:pStyle w:val="DMInstruction"/>
        <w:spacing w:after="240" w:line="280" w:lineRule="atLeast"/>
      </w:pPr>
      <w:r w:rsidRPr="00C85018">
        <w:t>The Public holidays heading describes which public holidays the company recognises and how employees should dispose of any “squeeze” days (days between a holiday and weekend).</w:t>
      </w:r>
    </w:p>
    <w:p w14:paraId="27259900" w14:textId="12D8BA8C" w:rsidR="00312BC6" w:rsidRPr="00C85018" w:rsidRDefault="00312BC6" w:rsidP="005C736A">
      <w:pPr>
        <w:pStyle w:val="BodyText"/>
        <w:spacing w:after="240" w:line="280" w:lineRule="atLeast"/>
        <w:rPr>
          <w:color w:val="FF0000"/>
        </w:rPr>
      </w:pPr>
      <w:r w:rsidRPr="00C85018">
        <w:rPr>
          <w:color w:val="FF0000"/>
        </w:rPr>
        <w:t xml:space="preserve">For example, Midsummer Eve, Christmas </w:t>
      </w:r>
      <w:proofErr w:type="gramStart"/>
      <w:r w:rsidRPr="00C85018">
        <w:rPr>
          <w:color w:val="FF0000"/>
        </w:rPr>
        <w:t>Eve</w:t>
      </w:r>
      <w:proofErr w:type="gramEnd"/>
      <w:r w:rsidRPr="00C85018">
        <w:rPr>
          <w:color w:val="FF0000"/>
        </w:rPr>
        <w:t xml:space="preserve"> and New Year's Eve are non-working days as well as the other public holidays. A day before a </w:t>
      </w:r>
      <w:r w:rsidR="00E65EC3" w:rsidRPr="00C85018">
        <w:rPr>
          <w:color w:val="FF0000"/>
        </w:rPr>
        <w:t>public holiday</w:t>
      </w:r>
      <w:r w:rsidRPr="00C85018">
        <w:rPr>
          <w:color w:val="FF0000"/>
        </w:rPr>
        <w:t xml:space="preserve"> is treated as a half day with a working time of 4 hrs. </w:t>
      </w:r>
      <w:proofErr w:type="spellStart"/>
      <w:r w:rsidRPr="00C85018">
        <w:rPr>
          <w:color w:val="FF0000"/>
        </w:rPr>
        <w:t>MeraDoku</w:t>
      </w:r>
      <w:proofErr w:type="spellEnd"/>
      <w:r w:rsidRPr="00C85018">
        <w:rPr>
          <w:color w:val="FF0000"/>
        </w:rPr>
        <w:t xml:space="preserve"> AB's working time schedule includes the days that are working days and the days that are wholly or partly off.</w:t>
      </w:r>
    </w:p>
    <w:p w14:paraId="2CB1554C" w14:textId="1DDE015A" w:rsidR="00312BC6" w:rsidRPr="00C85018" w:rsidRDefault="00312BC6" w:rsidP="005C736A">
      <w:pPr>
        <w:pStyle w:val="DMInstruction"/>
        <w:spacing w:after="240" w:line="280" w:lineRule="atLeast"/>
      </w:pPr>
      <w:r w:rsidRPr="00C85018">
        <w:t>Use DokuMera’s Working time schedule and Staffing schedule 4 weeks to plan your business templates.</w:t>
      </w:r>
    </w:p>
    <w:p w14:paraId="68E68B85" w14:textId="1F7C462E" w:rsidR="00312BC6" w:rsidRPr="00C85018" w:rsidRDefault="00312BC6" w:rsidP="00312BC6">
      <w:pPr>
        <w:pStyle w:val="DMNumHeading2"/>
        <w:rPr>
          <w:lang w:val="en-GB"/>
        </w:rPr>
      </w:pPr>
      <w:bookmarkStart w:id="47" w:name="_Toc155522137"/>
      <w:r w:rsidRPr="00C85018">
        <w:rPr>
          <w:lang w:val="en-GB"/>
        </w:rPr>
        <w:t xml:space="preserve">Time </w:t>
      </w:r>
      <w:proofErr w:type="gramStart"/>
      <w:r w:rsidRPr="00C85018">
        <w:rPr>
          <w:lang w:val="en-GB"/>
        </w:rPr>
        <w:t>worked</w:t>
      </w:r>
      <w:bookmarkEnd w:id="47"/>
      <w:proofErr w:type="gramEnd"/>
    </w:p>
    <w:p w14:paraId="7D9D07E8" w14:textId="31C8AB32" w:rsidR="00312BC6" w:rsidRPr="00C85018" w:rsidRDefault="00312BC6" w:rsidP="00312BC6">
      <w:pPr>
        <w:pStyle w:val="DMNumHeading3"/>
        <w:rPr>
          <w:lang w:val="en-GB"/>
        </w:rPr>
      </w:pPr>
      <w:bookmarkStart w:id="48" w:name="_Toc155522138"/>
      <w:r w:rsidRPr="00C85018">
        <w:rPr>
          <w:lang w:val="en-GB"/>
        </w:rPr>
        <w:t>Overtime</w:t>
      </w:r>
      <w:bookmarkEnd w:id="48"/>
    </w:p>
    <w:p w14:paraId="7A5C74D4" w14:textId="65EF7F57" w:rsidR="00312BC6" w:rsidRPr="00C85018" w:rsidRDefault="00312BC6" w:rsidP="00AC6F9B">
      <w:pPr>
        <w:pStyle w:val="DMInstruction"/>
        <w:spacing w:after="240" w:line="280" w:lineRule="atLeast"/>
      </w:pPr>
      <w:r w:rsidRPr="00C85018">
        <w:t xml:space="preserve">Overtime is working time </w:t>
      </w:r>
      <w:proofErr w:type="gramStart"/>
      <w:r w:rsidRPr="00C85018">
        <w:t>in excess of</w:t>
      </w:r>
      <w:proofErr w:type="gramEnd"/>
      <w:r w:rsidRPr="00C85018">
        <w:t xml:space="preserve"> regular working hours. Describe what applies for overtime in the company. Are there collective agreements? Is there a possibility to waive the overtime payment? Is there a difference between overtime and qualified overtime? When can overtime be charged and to what extent?</w:t>
      </w:r>
    </w:p>
    <w:sdt>
      <w:sdtPr>
        <w:id w:val="294569672"/>
        <w:placeholder>
          <w:docPart w:val="A907C2A612B34F33AD3F9BDA23CD39E9"/>
        </w:placeholder>
        <w:temporary/>
        <w:showingPlcHdr/>
      </w:sdtPr>
      <w:sdtEndPr/>
      <w:sdtContent>
        <w:p w14:paraId="2FF5113C" w14:textId="5153CE36" w:rsidR="00312BC6" w:rsidRPr="00C85018" w:rsidRDefault="00312BC6" w:rsidP="00312BC6">
          <w:pPr>
            <w:pStyle w:val="BodyText"/>
          </w:pPr>
          <w:r w:rsidRPr="00C85018">
            <w:rPr>
              <w:rStyle w:val="PlaceholderText"/>
            </w:rPr>
            <w:t>Click here to enter text.</w:t>
          </w:r>
        </w:p>
      </w:sdtContent>
    </w:sdt>
    <w:p w14:paraId="27A166BD" w14:textId="77777777" w:rsidR="00A94B27" w:rsidRPr="00C85018" w:rsidRDefault="00A94B27" w:rsidP="00A94B27">
      <w:pPr>
        <w:pStyle w:val="DMNumHeading3"/>
        <w:rPr>
          <w:lang w:val="en-GB"/>
        </w:rPr>
      </w:pPr>
      <w:bookmarkStart w:id="49" w:name="_Toc155522139"/>
      <w:r w:rsidRPr="00C85018">
        <w:rPr>
          <w:lang w:val="en-GB"/>
        </w:rPr>
        <w:lastRenderedPageBreak/>
        <w:t>Additional hours</w:t>
      </w:r>
      <w:bookmarkEnd w:id="49"/>
    </w:p>
    <w:p w14:paraId="171ADF36" w14:textId="15D594CC" w:rsidR="00A94B27" w:rsidRPr="00C85018" w:rsidRDefault="00A94B27" w:rsidP="00AC6F9B">
      <w:pPr>
        <w:pStyle w:val="DMInstruction"/>
        <w:spacing w:after="240" w:line="280" w:lineRule="atLeast"/>
      </w:pPr>
      <w:r w:rsidRPr="00C85018">
        <w:t xml:space="preserve">Additional hours </w:t>
      </w:r>
      <w:r w:rsidR="00A82D78" w:rsidRPr="00C85018">
        <w:t>are</w:t>
      </w:r>
      <w:r w:rsidRPr="00C85018">
        <w:t xml:space="preserve"> such time that is worked in addition to part-time employment. Describe the rules that apply for additional hours in the company. Who decides when additional hours may be charged? To what extent can it be charged? On what occasions?</w:t>
      </w:r>
    </w:p>
    <w:sdt>
      <w:sdtPr>
        <w:id w:val="-1861345773"/>
        <w:placeholder>
          <w:docPart w:val="9FE57C8FAC1B40669767377AE7816E67"/>
        </w:placeholder>
        <w:temporary/>
        <w:showingPlcHdr/>
      </w:sdtPr>
      <w:sdtEndPr/>
      <w:sdtContent>
        <w:p w14:paraId="05EDB81A" w14:textId="77777777" w:rsidR="00A94B27" w:rsidRPr="00C85018" w:rsidRDefault="00A94B27" w:rsidP="00A94B27">
          <w:pPr>
            <w:pStyle w:val="BodyText"/>
          </w:pPr>
          <w:r w:rsidRPr="00A82D78">
            <w:rPr>
              <w:rStyle w:val="PlaceholderText"/>
              <w:color w:val="FF0000"/>
            </w:rPr>
            <w:t>Click here to enter text.</w:t>
          </w:r>
        </w:p>
      </w:sdtContent>
    </w:sdt>
    <w:p w14:paraId="4070455A" w14:textId="77777777" w:rsidR="00A94B27" w:rsidRPr="00C85018" w:rsidRDefault="00A94B27" w:rsidP="00A94B27">
      <w:pPr>
        <w:pStyle w:val="DMNumHeading2"/>
        <w:rPr>
          <w:lang w:val="en-GB"/>
        </w:rPr>
      </w:pPr>
      <w:bookmarkStart w:id="50" w:name="_Toc155522140"/>
      <w:r w:rsidRPr="00C85018">
        <w:rPr>
          <w:lang w:val="en-GB"/>
        </w:rPr>
        <w:t>Inconvenient working hours</w:t>
      </w:r>
      <w:bookmarkEnd w:id="50"/>
    </w:p>
    <w:p w14:paraId="588E4FE2" w14:textId="77777777" w:rsidR="00A94B27" w:rsidRPr="00C85018" w:rsidRDefault="00A94B27" w:rsidP="00AC6F9B">
      <w:pPr>
        <w:pStyle w:val="DMInstruction"/>
        <w:spacing w:after="240" w:line="280" w:lineRule="atLeast"/>
      </w:pPr>
      <w:r w:rsidRPr="00C85018">
        <w:t xml:space="preserve">Inconvenient working hours are regular working hours, on evenings, </w:t>
      </w:r>
      <w:proofErr w:type="gramStart"/>
      <w:r w:rsidRPr="00C85018">
        <w:t>nights</w:t>
      </w:r>
      <w:proofErr w:type="gramEnd"/>
      <w:r w:rsidRPr="00C85018">
        <w:t xml:space="preserve"> and weekends. Rules on inconvenient working hours are not regulated by law, but rather in collective agreements or employment agreements.</w:t>
      </w:r>
    </w:p>
    <w:p w14:paraId="2F2FFB68" w14:textId="74E0C005" w:rsidR="00A94B27" w:rsidRPr="00C85018" w:rsidRDefault="00A94B27" w:rsidP="00AC6F9B">
      <w:pPr>
        <w:pStyle w:val="DMInstruction"/>
        <w:spacing w:after="240" w:line="280" w:lineRule="atLeast"/>
      </w:pPr>
      <w:r w:rsidRPr="00C85018">
        <w:t xml:space="preserve">In this section you describe the rules and allowances that apply to inconvenient working hours in the </w:t>
      </w:r>
      <w:proofErr w:type="gramStart"/>
      <w:r w:rsidRPr="00C85018">
        <w:t>company, if</w:t>
      </w:r>
      <w:proofErr w:type="gramEnd"/>
      <w:r w:rsidRPr="00C85018">
        <w:t xml:space="preserve"> this occurs.</w:t>
      </w:r>
    </w:p>
    <w:sdt>
      <w:sdtPr>
        <w:id w:val="1539081555"/>
        <w:placeholder>
          <w:docPart w:val="43753A020E7246CC85E6E1E1613ECF06"/>
        </w:placeholder>
        <w:temporary/>
        <w:showingPlcHdr/>
      </w:sdtPr>
      <w:sdtEndPr/>
      <w:sdtContent>
        <w:p w14:paraId="11A3D8B3" w14:textId="77777777" w:rsidR="00A94B27" w:rsidRPr="00C85018" w:rsidRDefault="00A94B27" w:rsidP="00A94B27">
          <w:pPr>
            <w:pStyle w:val="BodyText"/>
          </w:pPr>
          <w:r w:rsidRPr="00C85018">
            <w:rPr>
              <w:rStyle w:val="PlaceholderText"/>
            </w:rPr>
            <w:t>Click here to enter text.</w:t>
          </w:r>
        </w:p>
      </w:sdtContent>
    </w:sdt>
    <w:p w14:paraId="521BD082" w14:textId="77777777" w:rsidR="00A94B27" w:rsidRPr="00C85018" w:rsidRDefault="00A94B27" w:rsidP="00A94B27">
      <w:pPr>
        <w:pStyle w:val="DMNumHeading2"/>
        <w:rPr>
          <w:lang w:val="en-GB"/>
        </w:rPr>
      </w:pPr>
      <w:bookmarkStart w:id="51" w:name="_Toc155522141"/>
      <w:r w:rsidRPr="00C85018">
        <w:rPr>
          <w:lang w:val="en-GB"/>
        </w:rPr>
        <w:t>Timesheets</w:t>
      </w:r>
      <w:bookmarkEnd w:id="51"/>
    </w:p>
    <w:p w14:paraId="6D33748D" w14:textId="746C34B2" w:rsidR="00A94B27" w:rsidRPr="00C85018" w:rsidRDefault="00A94B27" w:rsidP="00AC6F9B">
      <w:pPr>
        <w:pStyle w:val="DMInstruction"/>
        <w:spacing w:after="240" w:line="280" w:lineRule="atLeast"/>
      </w:pPr>
      <w:r w:rsidRPr="00C85018">
        <w:t xml:space="preserve">A timesheet is a basis for salary payments. Describe in this section how reporting occurs within the </w:t>
      </w:r>
      <w:proofErr w:type="gramStart"/>
      <w:r w:rsidRPr="00C85018">
        <w:t>company;</w:t>
      </w:r>
      <w:proofErr w:type="gramEnd"/>
      <w:r w:rsidRPr="00C85018">
        <w:t xml:space="preserve"> which tool is used, when the timesheet should be submitted and to whom.</w:t>
      </w:r>
    </w:p>
    <w:p w14:paraId="7CB1E3A5" w14:textId="77777777" w:rsidR="00A94B27" w:rsidRPr="00C85018" w:rsidRDefault="00A94B27" w:rsidP="00AC6F9B">
      <w:pPr>
        <w:pStyle w:val="BodyText"/>
        <w:spacing w:after="240" w:line="280" w:lineRule="atLeast"/>
        <w:rPr>
          <w:color w:val="FF0000"/>
        </w:rPr>
      </w:pPr>
      <w:r w:rsidRPr="00C85018">
        <w:rPr>
          <w:color w:val="FF0000"/>
        </w:rPr>
        <w:t>For example, before going home every day, you must present your working hours in the current time accounting program. Those times when you are out of the office at the end of the day, you must instead enter the time the next business day that you are in the office.</w:t>
      </w:r>
    </w:p>
    <w:p w14:paraId="762E82B4" w14:textId="2760AFC0" w:rsidR="00A94B27" w:rsidRPr="00C85018" w:rsidRDefault="00A94B27" w:rsidP="00AC6F9B">
      <w:pPr>
        <w:pStyle w:val="BodyText"/>
        <w:spacing w:after="240" w:line="280" w:lineRule="atLeast"/>
        <w:rPr>
          <w:color w:val="FF0000"/>
        </w:rPr>
      </w:pPr>
      <w:r w:rsidRPr="00C85018">
        <w:rPr>
          <w:color w:val="FF0000"/>
        </w:rPr>
        <w:t>The previous month's timesheet is submitted to the line manager for certification at the latest on the first working day of each month.</w:t>
      </w:r>
    </w:p>
    <w:p w14:paraId="434315BE" w14:textId="401001A9" w:rsidR="00A94B27" w:rsidRPr="00C85018" w:rsidRDefault="00A94B27" w:rsidP="00AC6F9B">
      <w:pPr>
        <w:pStyle w:val="DMInstruction"/>
        <w:spacing w:after="240" w:line="280" w:lineRule="atLeast"/>
      </w:pPr>
      <w:r w:rsidRPr="00C85018">
        <w:t>Use one of DokuMera’s timesheets (for example, Time report 00 all months) for time reporting.</w:t>
      </w:r>
    </w:p>
    <w:p w14:paraId="3FB3A4FE" w14:textId="77777777" w:rsidR="00A94B27" w:rsidRPr="00C85018" w:rsidRDefault="00A94B27" w:rsidP="00A94B27">
      <w:pPr>
        <w:pStyle w:val="DMNumHeading2"/>
        <w:rPr>
          <w:lang w:val="en-GB"/>
        </w:rPr>
      </w:pPr>
      <w:bookmarkStart w:id="52" w:name="_Toc155522142"/>
      <w:r w:rsidRPr="00C85018">
        <w:rPr>
          <w:lang w:val="en-GB"/>
        </w:rPr>
        <w:t>Certification instructions</w:t>
      </w:r>
      <w:bookmarkEnd w:id="52"/>
    </w:p>
    <w:p w14:paraId="411C8CEE" w14:textId="61D6D4C9" w:rsidR="00A94B27" w:rsidRPr="00C85018" w:rsidRDefault="00A94B27" w:rsidP="00AC6F9B">
      <w:pPr>
        <w:pStyle w:val="DMInstruction"/>
        <w:spacing w:after="240" w:line="280" w:lineRule="atLeast"/>
      </w:pPr>
      <w:r w:rsidRPr="00C85018">
        <w:t>Certification is to certify the correctness of a document in writing. Many companies have a procedure that all invoices should be certified (approved) before they are paid. Design a certification instruction that describes the procedures that apply to certification within the company.</w:t>
      </w:r>
    </w:p>
    <w:sdt>
      <w:sdtPr>
        <w:id w:val="-1835755039"/>
        <w:placeholder>
          <w:docPart w:val="DC73F3F7BC544540B470C60FE15A75FA"/>
        </w:placeholder>
        <w:temporary/>
        <w:showingPlcHdr/>
      </w:sdtPr>
      <w:sdtEndPr/>
      <w:sdtContent>
        <w:p w14:paraId="4E28E527" w14:textId="77777777" w:rsidR="00A94B27" w:rsidRPr="00C85018" w:rsidRDefault="00A94B27" w:rsidP="00A94B27">
          <w:pPr>
            <w:pStyle w:val="BodyText"/>
          </w:pPr>
          <w:r w:rsidRPr="00A82D78">
            <w:rPr>
              <w:rStyle w:val="PlaceholderText"/>
              <w:color w:val="FF0000"/>
            </w:rPr>
            <w:t>Click here to enter text.</w:t>
          </w:r>
        </w:p>
      </w:sdtContent>
    </w:sdt>
    <w:p w14:paraId="7E13B841" w14:textId="1E110C81" w:rsidR="00A94B27" w:rsidRPr="00C85018" w:rsidRDefault="00A94B27" w:rsidP="00AC6F9B">
      <w:pPr>
        <w:pStyle w:val="DMInstruction"/>
        <w:spacing w:after="240" w:line="280" w:lineRule="atLeast"/>
      </w:pPr>
      <w:r w:rsidRPr="00C85018">
        <w:t>Use DokuMera’s Checklist, certification procedures Certification instruction and Signature samples when designing your company's certification procedures templates.</w:t>
      </w:r>
    </w:p>
    <w:p w14:paraId="4CEC0926" w14:textId="77777777" w:rsidR="00A94B27" w:rsidRPr="00C85018" w:rsidRDefault="00A94B27" w:rsidP="00A94B27">
      <w:pPr>
        <w:pStyle w:val="DMNumHeading2"/>
        <w:rPr>
          <w:lang w:val="en-GB"/>
        </w:rPr>
      </w:pPr>
      <w:bookmarkStart w:id="53" w:name="_Toc155522143"/>
      <w:r w:rsidRPr="00C85018">
        <w:rPr>
          <w:lang w:val="en-GB"/>
        </w:rPr>
        <w:t>Teleworking</w:t>
      </w:r>
      <w:bookmarkEnd w:id="53"/>
    </w:p>
    <w:p w14:paraId="0F1963BC" w14:textId="5C62C93D" w:rsidR="00A94B27" w:rsidRPr="00C85018" w:rsidRDefault="00A94B27" w:rsidP="00AC6F9B">
      <w:pPr>
        <w:pStyle w:val="DMInstruction"/>
        <w:keepLines/>
        <w:spacing w:after="240" w:line="280" w:lineRule="atLeast"/>
      </w:pPr>
      <w:r w:rsidRPr="00C85018">
        <w:t>It is becoming increasingly common for some or all personnel to be allowed to work remotely. In this section, you'll describe what applies to remote work in your company. When can it be done? To what extent? Are there any special times when everyone should be in the office to attend meetings for example?</w:t>
      </w:r>
    </w:p>
    <w:p w14:paraId="54CF180E" w14:textId="2CB65AC3" w:rsidR="00DE4373" w:rsidRPr="00C85018" w:rsidRDefault="00DE4373" w:rsidP="00AC6F9B">
      <w:pPr>
        <w:pStyle w:val="BodyText"/>
        <w:spacing w:after="240" w:line="280" w:lineRule="atLeast"/>
        <w:rPr>
          <w:color w:val="FF0000"/>
        </w:rPr>
      </w:pPr>
      <w:r w:rsidRPr="00C85018">
        <w:rPr>
          <w:color w:val="FF0000"/>
        </w:rPr>
        <w:lastRenderedPageBreak/>
        <w:t>For example, teleworking is permitted to the extent possible with respect to the employee's duties. The organisation of teleworking is done in consultation with the line manager.</w:t>
      </w:r>
    </w:p>
    <w:p w14:paraId="59377697" w14:textId="77777777" w:rsidR="00DE4373" w:rsidRPr="00C85018" w:rsidRDefault="00DE4373" w:rsidP="00DE4373">
      <w:pPr>
        <w:pStyle w:val="DMNumHeading1"/>
        <w:rPr>
          <w:lang w:val="en-GB"/>
        </w:rPr>
      </w:pPr>
      <w:bookmarkStart w:id="54" w:name="_Toc155522144"/>
      <w:r w:rsidRPr="00C85018">
        <w:rPr>
          <w:lang w:val="en-GB"/>
        </w:rPr>
        <w:t>Absences and leave</w:t>
      </w:r>
      <w:bookmarkEnd w:id="54"/>
    </w:p>
    <w:p w14:paraId="6AC4B2C5" w14:textId="7EFBF0E7" w:rsidR="00DE4373" w:rsidRPr="00C85018" w:rsidRDefault="00DE4373" w:rsidP="00DE4373">
      <w:pPr>
        <w:pStyle w:val="DMNumHeading2"/>
        <w:rPr>
          <w:lang w:val="en-GB"/>
        </w:rPr>
      </w:pPr>
      <w:bookmarkStart w:id="55" w:name="_Toc155522145"/>
      <w:r w:rsidRPr="00C85018">
        <w:rPr>
          <w:lang w:val="en-GB"/>
        </w:rPr>
        <w:t>Sick leave</w:t>
      </w:r>
      <w:bookmarkEnd w:id="55"/>
    </w:p>
    <w:p w14:paraId="2255CC06" w14:textId="5FBEC5C8" w:rsidR="00DE4373" w:rsidRPr="00C85018" w:rsidRDefault="00DE4373" w:rsidP="00AC6F9B">
      <w:pPr>
        <w:pStyle w:val="DMInstruction"/>
        <w:spacing w:after="240" w:line="280" w:lineRule="atLeast"/>
      </w:pPr>
      <w:r w:rsidRPr="00C85018">
        <w:t>Describe the rules applicable to sick leave. Who should be notified of illness? Is a sick note required?</w:t>
      </w:r>
    </w:p>
    <w:p w14:paraId="66A43B48" w14:textId="7A2724E5" w:rsidR="00DE4373" w:rsidRPr="00C85018" w:rsidRDefault="00DE4373" w:rsidP="00AC6F9B">
      <w:pPr>
        <w:pStyle w:val="BodyText"/>
        <w:spacing w:after="240" w:line="280" w:lineRule="atLeast"/>
        <w:rPr>
          <w:color w:val="FF0000"/>
        </w:rPr>
      </w:pPr>
      <w:r w:rsidRPr="00C85018">
        <w:rPr>
          <w:color w:val="FF0000"/>
        </w:rPr>
        <w:t>For example, when an employee is ill, the employer pays sick pay for the first 14 days</w:t>
      </w:r>
      <w:r w:rsidR="00CE2D42">
        <w:rPr>
          <w:color w:val="FF0000"/>
        </w:rPr>
        <w:t>. Sick pay for days 1</w:t>
      </w:r>
      <w:r w:rsidRPr="00C85018">
        <w:rPr>
          <w:color w:val="FF0000"/>
        </w:rPr>
        <w:t>-14 is 80% of the salary.</w:t>
      </w:r>
    </w:p>
    <w:p w14:paraId="45833816" w14:textId="77777777" w:rsidR="00DE4373" w:rsidRPr="00C85018" w:rsidRDefault="00DE4373" w:rsidP="00AC6F9B">
      <w:pPr>
        <w:pStyle w:val="BodyText"/>
        <w:spacing w:after="240" w:line="280" w:lineRule="atLeast"/>
        <w:rPr>
          <w:color w:val="FF0000"/>
        </w:rPr>
      </w:pPr>
      <w:r w:rsidRPr="00C85018">
        <w:rPr>
          <w:color w:val="FF0000"/>
        </w:rPr>
        <w:t>In the event of illness lasting longer than 14 days, the employer notifies the Swedish Social Insurance Agency (</w:t>
      </w:r>
      <w:proofErr w:type="spellStart"/>
      <w:r w:rsidRPr="00C85018">
        <w:rPr>
          <w:color w:val="FF0000"/>
        </w:rPr>
        <w:t>Försäkringskassan</w:t>
      </w:r>
      <w:proofErr w:type="spellEnd"/>
      <w:r w:rsidRPr="00C85018">
        <w:rPr>
          <w:color w:val="FF0000"/>
        </w:rPr>
        <w:t>), which pays sickness benefit if the employee is entitled to it. It is not the illness itself that gives entitlement to sickness benefit but the employee's ability to work.</w:t>
      </w:r>
    </w:p>
    <w:p w14:paraId="34B670E9" w14:textId="102C79F8" w:rsidR="00DE4373" w:rsidRPr="00C85018" w:rsidRDefault="00DE4373" w:rsidP="00AC6F9B">
      <w:pPr>
        <w:pStyle w:val="BodyText"/>
        <w:spacing w:after="240" w:line="280" w:lineRule="atLeast"/>
        <w:rPr>
          <w:color w:val="FF0000"/>
        </w:rPr>
      </w:pPr>
      <w:r w:rsidRPr="00C85018">
        <w:rPr>
          <w:color w:val="FF0000"/>
        </w:rPr>
        <w:t>Notification of sickness must be made on the first day by telephone to the HR manager or line manager.</w:t>
      </w:r>
    </w:p>
    <w:p w14:paraId="4C476DBE" w14:textId="77777777" w:rsidR="00DE4373" w:rsidRPr="00C85018" w:rsidRDefault="00DE4373" w:rsidP="00DE4373">
      <w:pPr>
        <w:pStyle w:val="DMNumHeading2"/>
        <w:rPr>
          <w:lang w:val="en-GB"/>
        </w:rPr>
      </w:pPr>
      <w:bookmarkStart w:id="56" w:name="_Toc155522146"/>
      <w:r w:rsidRPr="00C85018">
        <w:rPr>
          <w:lang w:val="en-GB"/>
        </w:rPr>
        <w:t>Temporary care of children (VAB)</w:t>
      </w:r>
      <w:bookmarkEnd w:id="56"/>
    </w:p>
    <w:p w14:paraId="154FE6F4" w14:textId="34ADABF8" w:rsidR="00DE4373" w:rsidRPr="00C85018" w:rsidRDefault="00DE4373" w:rsidP="00AC6F9B">
      <w:pPr>
        <w:pStyle w:val="DMInstruction"/>
        <w:spacing w:after="240" w:line="280" w:lineRule="atLeast"/>
      </w:pPr>
      <w:r w:rsidRPr="00C85018">
        <w:t>Describe what applies for care for a sick child.</w:t>
      </w:r>
    </w:p>
    <w:p w14:paraId="05AB07F6" w14:textId="4CBAE610" w:rsidR="00DE4373" w:rsidRPr="00C85018" w:rsidRDefault="00DE4373" w:rsidP="00AC6F9B">
      <w:pPr>
        <w:pStyle w:val="BodyText"/>
        <w:spacing w:after="240" w:line="280" w:lineRule="atLeast"/>
        <w:rPr>
          <w:color w:val="FF0000"/>
        </w:rPr>
      </w:pPr>
      <w:r w:rsidRPr="00C85018">
        <w:rPr>
          <w:color w:val="FF0000"/>
        </w:rPr>
        <w:t xml:space="preserve">For example, employees of </w:t>
      </w:r>
      <w:proofErr w:type="spellStart"/>
      <w:r w:rsidRPr="00C85018">
        <w:rPr>
          <w:color w:val="FF0000"/>
        </w:rPr>
        <w:t>MeraDoku</w:t>
      </w:r>
      <w:proofErr w:type="spellEnd"/>
      <w:r w:rsidRPr="00C85018">
        <w:rPr>
          <w:color w:val="FF0000"/>
        </w:rPr>
        <w:t xml:space="preserve"> AB have the right to leave for temporary care of children. Compensation for the care of a sick child is paid by the Swedish Social Insurance Agency (</w:t>
      </w:r>
      <w:proofErr w:type="spellStart"/>
      <w:r w:rsidRPr="00C85018">
        <w:rPr>
          <w:color w:val="FF0000"/>
        </w:rPr>
        <w:t>Försäkringskassan</w:t>
      </w:r>
      <w:proofErr w:type="spellEnd"/>
      <w:r w:rsidRPr="00C85018">
        <w:rPr>
          <w:color w:val="FF0000"/>
        </w:rPr>
        <w:t>) for a maximum of 120 days per year and child until the child reaches the age of 12. Notification of VAB is made to the line manager or HR manager during the first day of illness.</w:t>
      </w:r>
    </w:p>
    <w:p w14:paraId="7BC1A646" w14:textId="77777777" w:rsidR="00DE4373" w:rsidRPr="00C85018" w:rsidRDefault="00DE4373" w:rsidP="00DE4373">
      <w:pPr>
        <w:pStyle w:val="DMNumHeading2"/>
        <w:rPr>
          <w:lang w:val="en-GB"/>
        </w:rPr>
      </w:pPr>
      <w:bookmarkStart w:id="57" w:name="_Toc155522147"/>
      <w:r w:rsidRPr="00C85018">
        <w:rPr>
          <w:lang w:val="en-GB"/>
        </w:rPr>
        <w:t>Caring for relatives</w:t>
      </w:r>
      <w:bookmarkEnd w:id="57"/>
    </w:p>
    <w:p w14:paraId="3918DDC3" w14:textId="468902B8" w:rsidR="00DE4373" w:rsidRPr="00C85018" w:rsidRDefault="00DE4373" w:rsidP="00AC6F9B">
      <w:pPr>
        <w:pStyle w:val="DMInstruction"/>
        <w:spacing w:after="240" w:line="280" w:lineRule="atLeast"/>
      </w:pPr>
      <w:r w:rsidRPr="00C85018">
        <w:t>This paragraph describes the rules applicable to the care of relatives.</w:t>
      </w:r>
    </w:p>
    <w:p w14:paraId="61909FC6" w14:textId="77777777" w:rsidR="00DE4373" w:rsidRPr="00C85018" w:rsidRDefault="00DE4373" w:rsidP="00AC6F9B">
      <w:pPr>
        <w:pStyle w:val="BodyText"/>
        <w:spacing w:after="240" w:line="280" w:lineRule="atLeast"/>
        <w:rPr>
          <w:color w:val="FF0000"/>
        </w:rPr>
      </w:pPr>
      <w:r w:rsidRPr="00C85018">
        <w:rPr>
          <w:color w:val="FF0000"/>
        </w:rPr>
        <w:t>For example, an employee may be entitled to leave from work for the care of a severely ill close relative. This applies during the period when the Swedish social insurance Agency (</w:t>
      </w:r>
      <w:proofErr w:type="spellStart"/>
      <w:r w:rsidRPr="00C85018">
        <w:rPr>
          <w:color w:val="FF0000"/>
        </w:rPr>
        <w:t>Försäkringskassan</w:t>
      </w:r>
      <w:proofErr w:type="spellEnd"/>
      <w:r w:rsidRPr="00C85018">
        <w:rPr>
          <w:color w:val="FF0000"/>
        </w:rPr>
        <w:t>) pays out compensation (however, max. 100 days). The line manager shall be notified as soon as possible of the extent of leave (as far as possible). The employee is not entitled to a salary during the leave, which, on the other hand, counts towards holiday pay for 45 days.</w:t>
      </w:r>
    </w:p>
    <w:p w14:paraId="113A3453" w14:textId="4C052B52" w:rsidR="00DE4373" w:rsidRPr="00C85018" w:rsidRDefault="00DE4373" w:rsidP="00AC6F9B">
      <w:pPr>
        <w:pStyle w:val="BodyText"/>
        <w:spacing w:after="240" w:line="280" w:lineRule="atLeast"/>
        <w:rPr>
          <w:color w:val="FF0000"/>
        </w:rPr>
      </w:pPr>
      <w:r w:rsidRPr="00C85018">
        <w:rPr>
          <w:color w:val="FF0000"/>
        </w:rPr>
        <w:t>It is not permissible to terminate the employment of an employee because she/he wishes to exercise his/her right to leave when caring for a loved one. It is also not permissible to impair the working conditions of the employee.</w:t>
      </w:r>
    </w:p>
    <w:p w14:paraId="7D5BD3B5" w14:textId="024ED593" w:rsidR="00DE4373" w:rsidRPr="00C85018" w:rsidRDefault="00DE4373" w:rsidP="00DE4373">
      <w:pPr>
        <w:pStyle w:val="DMNumHeading2"/>
        <w:rPr>
          <w:lang w:val="en-GB"/>
        </w:rPr>
      </w:pPr>
      <w:bookmarkStart w:id="58" w:name="_Toc155522148"/>
      <w:r w:rsidRPr="00C85018">
        <w:rPr>
          <w:lang w:val="en-GB"/>
        </w:rPr>
        <w:t>Holiday</w:t>
      </w:r>
      <w:bookmarkEnd w:id="58"/>
    </w:p>
    <w:p w14:paraId="256412D1" w14:textId="20D46C3D" w:rsidR="00DE4373" w:rsidRPr="00C85018" w:rsidRDefault="00DE4373" w:rsidP="00AC6F9B">
      <w:pPr>
        <w:pStyle w:val="DMInstruction"/>
        <w:spacing w:after="240" w:line="280" w:lineRule="atLeast"/>
      </w:pPr>
      <w:r w:rsidRPr="00C85018">
        <w:t>Establish a holiday policy for the company. Describe what applies when holiday is taken. When it may be taken. How long in advance the application should be made etc.</w:t>
      </w:r>
    </w:p>
    <w:p w14:paraId="15A5A24C" w14:textId="77777777" w:rsidR="002F2B3B" w:rsidRPr="00C85018" w:rsidRDefault="002F2B3B" w:rsidP="00AC6F9B">
      <w:pPr>
        <w:pStyle w:val="BodyText"/>
        <w:spacing w:after="240" w:line="280" w:lineRule="atLeast"/>
        <w:rPr>
          <w:color w:val="FF0000"/>
        </w:rPr>
      </w:pPr>
      <w:r w:rsidRPr="00C85018">
        <w:rPr>
          <w:color w:val="FF0000"/>
        </w:rPr>
        <w:t xml:space="preserve">For example, all employees of </w:t>
      </w:r>
      <w:proofErr w:type="spellStart"/>
      <w:r w:rsidRPr="00C85018">
        <w:rPr>
          <w:color w:val="FF0000"/>
        </w:rPr>
        <w:t>MeraDoku</w:t>
      </w:r>
      <w:proofErr w:type="spellEnd"/>
      <w:r w:rsidRPr="00C85018">
        <w:rPr>
          <w:color w:val="FF0000"/>
        </w:rPr>
        <w:t xml:space="preserve"> AB are entitled to 4 weeks of continuous holiday during the summer months (July to August). The scheduling of holidays, however, takes the business into </w:t>
      </w:r>
      <w:r w:rsidRPr="00C85018">
        <w:rPr>
          <w:color w:val="FF0000"/>
        </w:rPr>
        <w:lastRenderedPageBreak/>
        <w:t xml:space="preserve">account and it is therefore not certain that everyone will be granted holiday for the </w:t>
      </w:r>
      <w:proofErr w:type="gramStart"/>
      <w:r w:rsidRPr="00C85018">
        <w:rPr>
          <w:color w:val="FF0000"/>
        </w:rPr>
        <w:t>particular weeks</w:t>
      </w:r>
      <w:proofErr w:type="gramEnd"/>
      <w:r w:rsidRPr="00C85018">
        <w:rPr>
          <w:color w:val="FF0000"/>
        </w:rPr>
        <w:t xml:space="preserve"> they wish.</w:t>
      </w:r>
    </w:p>
    <w:p w14:paraId="0E4FF403" w14:textId="5968FC79" w:rsidR="002F2B3B" w:rsidRPr="00C85018" w:rsidRDefault="002F2B3B" w:rsidP="00AC6F9B">
      <w:pPr>
        <w:pStyle w:val="BodyText"/>
        <w:spacing w:after="240" w:line="280" w:lineRule="atLeast"/>
        <w:rPr>
          <w:color w:val="FF0000"/>
        </w:rPr>
      </w:pPr>
      <w:r w:rsidRPr="00C85018">
        <w:rPr>
          <w:color w:val="FF0000"/>
        </w:rPr>
        <w:t xml:space="preserve">Holidays are primarily taken in the months of June-August. The manager responsible shall inform the employees about the holiday planning for the </w:t>
      </w:r>
      <w:r w:rsidR="00895AB1">
        <w:rPr>
          <w:color w:val="FF0000"/>
        </w:rPr>
        <w:t>main holiday period by 31/4/</w:t>
      </w:r>
      <w:r w:rsidR="00E6576A">
        <w:rPr>
          <w:color w:val="FF0000"/>
        </w:rPr>
        <w:t>2024</w:t>
      </w:r>
      <w:r w:rsidRPr="00C85018">
        <w:rPr>
          <w:color w:val="FF0000"/>
        </w:rPr>
        <w:t xml:space="preserve"> at the latest.</w:t>
      </w:r>
    </w:p>
    <w:p w14:paraId="10492C71" w14:textId="31BA36E2" w:rsidR="002F2B3B" w:rsidRPr="00C85018" w:rsidRDefault="002F2B3B" w:rsidP="00AC6F9B">
      <w:pPr>
        <w:pStyle w:val="BodyText"/>
        <w:spacing w:after="240" w:line="280" w:lineRule="atLeast"/>
        <w:rPr>
          <w:color w:val="FF0000"/>
        </w:rPr>
      </w:pPr>
      <w:r w:rsidRPr="00C85018">
        <w:rPr>
          <w:color w:val="FF0000"/>
        </w:rPr>
        <w:t>Leave year is the year in which the earned holiday is taken and covers the period from 1 April to 31 March. The year before, the earning year, is when the paid holiday is earned.</w:t>
      </w:r>
    </w:p>
    <w:p w14:paraId="4FD858F0" w14:textId="45B39A22" w:rsidR="002F2B3B" w:rsidRPr="00C85018" w:rsidRDefault="002F2B3B" w:rsidP="00AC6F9B">
      <w:pPr>
        <w:pStyle w:val="DMInstruction"/>
        <w:spacing w:after="240" w:line="280" w:lineRule="atLeast"/>
      </w:pPr>
      <w:r w:rsidRPr="00C85018">
        <w:t>In this section you can use DokuMera’s holiday policy and vacation planning templates.</w:t>
      </w:r>
    </w:p>
    <w:p w14:paraId="162CD668" w14:textId="10812776" w:rsidR="002F2B3B" w:rsidRPr="00C85018" w:rsidRDefault="002F2B3B" w:rsidP="002F2B3B">
      <w:pPr>
        <w:pStyle w:val="DMNumHeading3"/>
        <w:rPr>
          <w:lang w:val="en-GB"/>
        </w:rPr>
      </w:pPr>
      <w:bookmarkStart w:id="59" w:name="_Toc155522149"/>
      <w:r w:rsidRPr="00C85018">
        <w:rPr>
          <w:lang w:val="en-GB"/>
        </w:rPr>
        <w:t>Advance Holiday</w:t>
      </w:r>
      <w:bookmarkEnd w:id="59"/>
    </w:p>
    <w:p w14:paraId="60470C23" w14:textId="77777777" w:rsidR="002F2B3B" w:rsidRPr="00C85018" w:rsidRDefault="002F2B3B" w:rsidP="00AC6F9B">
      <w:pPr>
        <w:pStyle w:val="DMInstruction"/>
        <w:spacing w:after="240" w:line="280" w:lineRule="atLeast"/>
      </w:pPr>
      <w:r w:rsidRPr="00C85018">
        <w:t>Some companies apply advance holidays. This means that the employee may take paid holiday days during the first earning year. If the employment lasts for less than 5 years, the employer may be entitled to deduct from the paid salary and/or holiday allowance. However, this requires a written agreement and only applies if the employee’s employment is terminated for personal reasons or if he/she chooses to terminate his/her employment.</w:t>
      </w:r>
    </w:p>
    <w:p w14:paraId="45D3A0F9" w14:textId="22E18B04" w:rsidR="002F2B3B" w:rsidRPr="00C85018" w:rsidRDefault="002F2B3B" w:rsidP="00AC6F9B">
      <w:pPr>
        <w:pStyle w:val="DMInstruction"/>
        <w:spacing w:after="240" w:line="280" w:lineRule="atLeast"/>
      </w:pPr>
      <w:r w:rsidRPr="00C85018">
        <w:t>Describe what applies if the company applies advance holiday.</w:t>
      </w:r>
    </w:p>
    <w:p w14:paraId="419EDE83" w14:textId="644CD613" w:rsidR="002F2B3B" w:rsidRPr="00C85018" w:rsidRDefault="002F2B3B" w:rsidP="00AC6F9B">
      <w:pPr>
        <w:pStyle w:val="BodyText"/>
        <w:spacing w:after="240" w:line="280" w:lineRule="atLeast"/>
        <w:rPr>
          <w:color w:val="FF0000"/>
        </w:rPr>
      </w:pPr>
      <w:r w:rsidRPr="00C85018">
        <w:rPr>
          <w:color w:val="FF0000"/>
        </w:rPr>
        <w:t xml:space="preserve">For example, </w:t>
      </w:r>
      <w:proofErr w:type="spellStart"/>
      <w:r w:rsidRPr="00C85018">
        <w:rPr>
          <w:color w:val="FF0000"/>
        </w:rPr>
        <w:t>MeraDoku</w:t>
      </w:r>
      <w:proofErr w:type="spellEnd"/>
      <w:r w:rsidRPr="00C85018">
        <w:rPr>
          <w:color w:val="FF0000"/>
        </w:rPr>
        <w:t xml:space="preserve"> AB applies advance holidays for new employees who have not earned paid leave. By taking out advance holidays, the employee has a debt to the company which is written off after the employment has lasted for five years. However, if the employee were to give notice or terminate employment because of personal reasons before being employed for five years, </w:t>
      </w:r>
      <w:proofErr w:type="spellStart"/>
      <w:r w:rsidRPr="00C85018">
        <w:rPr>
          <w:color w:val="FF0000"/>
        </w:rPr>
        <w:t>MeraDoku</w:t>
      </w:r>
      <w:proofErr w:type="spellEnd"/>
      <w:r w:rsidRPr="00C85018">
        <w:rPr>
          <w:color w:val="FF0000"/>
        </w:rPr>
        <w:t xml:space="preserve"> AB is entitled to a repayment of the debt.</w:t>
      </w:r>
    </w:p>
    <w:p w14:paraId="72BD91DB" w14:textId="73429B23" w:rsidR="002F2B3B" w:rsidRPr="00C85018" w:rsidRDefault="002F2B3B" w:rsidP="00AC6F9B">
      <w:pPr>
        <w:pStyle w:val="DMInstruction"/>
        <w:spacing w:after="240" w:line="280" w:lineRule="atLeast"/>
      </w:pPr>
      <w:r w:rsidRPr="00C85018">
        <w:t>Use DokuMera’s Consent to settle the advance holiday when applying the advance holiday template.</w:t>
      </w:r>
    </w:p>
    <w:p w14:paraId="168CA745" w14:textId="77777777" w:rsidR="002F2B3B" w:rsidRPr="00C85018" w:rsidRDefault="002F2B3B" w:rsidP="002F2B3B">
      <w:pPr>
        <w:pStyle w:val="DMNumHeading2"/>
        <w:rPr>
          <w:lang w:val="en-GB"/>
        </w:rPr>
      </w:pPr>
      <w:bookmarkStart w:id="60" w:name="_Toc155522150"/>
      <w:r w:rsidRPr="00C85018">
        <w:rPr>
          <w:lang w:val="en-GB"/>
        </w:rPr>
        <w:t>Parental leave</w:t>
      </w:r>
      <w:bookmarkEnd w:id="60"/>
    </w:p>
    <w:p w14:paraId="5D4694F5" w14:textId="2FAB2BD2" w:rsidR="002F2B3B" w:rsidRPr="00C85018" w:rsidRDefault="002F2B3B" w:rsidP="00AC6F9B">
      <w:pPr>
        <w:pStyle w:val="DMInstruction"/>
        <w:spacing w:after="240" w:line="280" w:lineRule="atLeast"/>
      </w:pPr>
      <w:r w:rsidRPr="00C85018">
        <w:t>In this section you describe what applies during parental leave.</w:t>
      </w:r>
    </w:p>
    <w:p w14:paraId="5A4682BD" w14:textId="77777777" w:rsidR="002F2B3B" w:rsidRPr="00C85018" w:rsidRDefault="002F2B3B" w:rsidP="00AC6F9B">
      <w:pPr>
        <w:pStyle w:val="BodyText"/>
        <w:spacing w:after="240" w:line="280" w:lineRule="atLeast"/>
        <w:rPr>
          <w:color w:val="FF0000"/>
        </w:rPr>
      </w:pPr>
      <w:r w:rsidRPr="00C85018">
        <w:rPr>
          <w:color w:val="FF0000"/>
        </w:rPr>
        <w:t>For example, when a child is born, parents have the right to maternity/paternity leave of up to 1½ years. The mother is also entitled to parental leave before birth. Parents also have the right to reduce their working hours to 75% of the normal amount until the child reaches the age of 8 years. The application for parental leave must be submitted to the line manager at least 2 months before the leave begins.</w:t>
      </w:r>
    </w:p>
    <w:p w14:paraId="5E12661F" w14:textId="77777777" w:rsidR="002F2B3B" w:rsidRPr="00C85018" w:rsidRDefault="002F2B3B" w:rsidP="00AC6F9B">
      <w:pPr>
        <w:pStyle w:val="BodyText"/>
        <w:spacing w:after="240" w:line="280" w:lineRule="atLeast"/>
        <w:rPr>
          <w:color w:val="FF0000"/>
        </w:rPr>
      </w:pPr>
      <w:r w:rsidRPr="00C85018">
        <w:rPr>
          <w:color w:val="FF0000"/>
        </w:rPr>
        <w:t>New dads are entitled to 10 “Dad days” (20 days at birth of twins) that may be taken until the 60th day after the child's birth (also applies to adoption).</w:t>
      </w:r>
    </w:p>
    <w:p w14:paraId="54BCEC5F" w14:textId="1A1375EC" w:rsidR="002F2B3B" w:rsidRPr="00C85018" w:rsidRDefault="002F2B3B" w:rsidP="00AC6F9B">
      <w:pPr>
        <w:pStyle w:val="BodyText"/>
        <w:spacing w:after="240" w:line="280" w:lineRule="atLeast"/>
        <w:rPr>
          <w:color w:val="FF0000"/>
        </w:rPr>
      </w:pPr>
      <w:proofErr w:type="gramStart"/>
      <w:r w:rsidRPr="00C85018">
        <w:rPr>
          <w:color w:val="FF0000"/>
        </w:rPr>
        <w:t>In order to</w:t>
      </w:r>
      <w:proofErr w:type="gramEnd"/>
      <w:r w:rsidRPr="00C85018">
        <w:rPr>
          <w:color w:val="FF0000"/>
        </w:rPr>
        <w:t xml:space="preserve"> be entitled to parental leave, you must actually take care of the child during the leave and be the parent of the child. Considered as parents:</w:t>
      </w:r>
    </w:p>
    <w:p w14:paraId="08268A34" w14:textId="77777777" w:rsidR="002F2B3B" w:rsidRPr="00C85018" w:rsidRDefault="002F2B3B" w:rsidP="00AC6F9B">
      <w:pPr>
        <w:pStyle w:val="ListBullet"/>
        <w:spacing w:after="240" w:line="280" w:lineRule="atLeast"/>
        <w:rPr>
          <w:color w:val="FF0000"/>
        </w:rPr>
      </w:pPr>
      <w:r w:rsidRPr="00C85018">
        <w:rPr>
          <w:color w:val="FF0000"/>
        </w:rPr>
        <w:t>biological parents</w:t>
      </w:r>
    </w:p>
    <w:p w14:paraId="4990AE14" w14:textId="77777777" w:rsidR="002F2B3B" w:rsidRPr="00C85018" w:rsidRDefault="002F2B3B" w:rsidP="00AC6F9B">
      <w:pPr>
        <w:pStyle w:val="ListBullet"/>
        <w:spacing w:after="240" w:line="280" w:lineRule="atLeast"/>
        <w:rPr>
          <w:color w:val="FF0000"/>
        </w:rPr>
      </w:pPr>
      <w:r w:rsidRPr="00C85018">
        <w:rPr>
          <w:color w:val="FF0000"/>
        </w:rPr>
        <w:t>adoptive parents</w:t>
      </w:r>
    </w:p>
    <w:p w14:paraId="4E731027" w14:textId="77777777" w:rsidR="002F2B3B" w:rsidRPr="00C85018" w:rsidRDefault="002F2B3B" w:rsidP="00AC6F9B">
      <w:pPr>
        <w:pStyle w:val="ListBullet"/>
        <w:spacing w:after="240" w:line="280" w:lineRule="atLeast"/>
        <w:rPr>
          <w:color w:val="FF0000"/>
        </w:rPr>
      </w:pPr>
      <w:r w:rsidRPr="00C85018">
        <w:rPr>
          <w:color w:val="FF0000"/>
        </w:rPr>
        <w:t>foster parents</w:t>
      </w:r>
    </w:p>
    <w:p w14:paraId="2F3F8EAC" w14:textId="77777777" w:rsidR="002F2B3B" w:rsidRPr="00C85018" w:rsidRDefault="002F2B3B" w:rsidP="00AC6F9B">
      <w:pPr>
        <w:pStyle w:val="ListBullet"/>
        <w:spacing w:after="240" w:line="280" w:lineRule="atLeast"/>
        <w:rPr>
          <w:color w:val="FF0000"/>
        </w:rPr>
      </w:pPr>
      <w:r w:rsidRPr="00C85018">
        <w:rPr>
          <w:color w:val="FF0000"/>
        </w:rPr>
        <w:t xml:space="preserve">someone who, without being a parent, is a legal guardian and has care of a child </w:t>
      </w:r>
      <w:proofErr w:type="gramStart"/>
      <w:r w:rsidRPr="00C85018">
        <w:rPr>
          <w:color w:val="FF0000"/>
        </w:rPr>
        <w:t>in order to</w:t>
      </w:r>
      <w:proofErr w:type="gramEnd"/>
      <w:r w:rsidRPr="00C85018">
        <w:rPr>
          <w:color w:val="FF0000"/>
        </w:rPr>
        <w:t xml:space="preserve"> adopt it, with the consent of the Social Welfare Board</w:t>
      </w:r>
    </w:p>
    <w:p w14:paraId="3451228B" w14:textId="77777777" w:rsidR="002F2B3B" w:rsidRPr="00C85018" w:rsidRDefault="002F2B3B" w:rsidP="00AC6F9B">
      <w:pPr>
        <w:pStyle w:val="ListBullet"/>
        <w:spacing w:after="240" w:line="280" w:lineRule="atLeast"/>
        <w:rPr>
          <w:color w:val="FF0000"/>
        </w:rPr>
      </w:pPr>
      <w:r w:rsidRPr="00C85018">
        <w:rPr>
          <w:color w:val="FF0000"/>
        </w:rPr>
        <w:t xml:space="preserve">someone who is cohabiting with the child's parent under marital </w:t>
      </w:r>
      <w:proofErr w:type="gramStart"/>
      <w:r w:rsidRPr="00C85018">
        <w:rPr>
          <w:color w:val="FF0000"/>
        </w:rPr>
        <w:t>conditions</w:t>
      </w:r>
      <w:proofErr w:type="gramEnd"/>
    </w:p>
    <w:p w14:paraId="27A701F8" w14:textId="77777777" w:rsidR="002F2B3B" w:rsidRPr="00C85018" w:rsidRDefault="002F2B3B" w:rsidP="00AC6F9B">
      <w:pPr>
        <w:pStyle w:val="ListBullet"/>
        <w:spacing w:after="240" w:line="280" w:lineRule="atLeast"/>
        <w:rPr>
          <w:color w:val="FF0000"/>
        </w:rPr>
      </w:pPr>
      <w:r w:rsidRPr="00C85018">
        <w:rPr>
          <w:color w:val="FF0000"/>
        </w:rPr>
        <w:lastRenderedPageBreak/>
        <w:t>someone who is or has been married to the parent or has or has had joint children with the parent – to whom temporary parental allowance has been transferred or who is otherwise entitled to temporary parental allowance.</w:t>
      </w:r>
    </w:p>
    <w:p w14:paraId="779FAB16" w14:textId="2FE80EDB" w:rsidR="002F2B3B" w:rsidRPr="00C85018" w:rsidRDefault="002F2B3B" w:rsidP="00AC6F9B">
      <w:pPr>
        <w:pStyle w:val="DMInstruction"/>
        <w:spacing w:after="240" w:line="280" w:lineRule="atLeast"/>
      </w:pPr>
      <w:r w:rsidRPr="00C85018">
        <w:t>Use DokuMera’s Confirmation of full parental leave and Confirmation of parental leave (shortened working hours) to confirm parental leave templates.</w:t>
      </w:r>
    </w:p>
    <w:p w14:paraId="748EBD20" w14:textId="6BE6D9C5" w:rsidR="002F2B3B" w:rsidRPr="00C85018" w:rsidRDefault="002F2B3B" w:rsidP="002F2B3B">
      <w:pPr>
        <w:pStyle w:val="DMNumHeading2"/>
        <w:rPr>
          <w:lang w:val="en-GB"/>
        </w:rPr>
      </w:pPr>
      <w:bookmarkStart w:id="61" w:name="_Toc155522151"/>
      <w:r w:rsidRPr="00C85018">
        <w:rPr>
          <w:lang w:val="en-GB"/>
        </w:rPr>
        <w:t>Leave</w:t>
      </w:r>
      <w:bookmarkEnd w:id="61"/>
    </w:p>
    <w:p w14:paraId="19022059" w14:textId="77EF3A00" w:rsidR="002F2B3B" w:rsidRPr="00C85018" w:rsidRDefault="002F2B3B" w:rsidP="00AC6F9B">
      <w:pPr>
        <w:pStyle w:val="DMInstruction"/>
        <w:spacing w:after="240" w:line="280" w:lineRule="atLeast"/>
      </w:pPr>
      <w:r w:rsidRPr="00C85018">
        <w:t>Leave is a short period of absence with salary deduction. This section describes whether employees are entitled to leave, i.e. paid leave and which rules apply, for example:</w:t>
      </w:r>
    </w:p>
    <w:p w14:paraId="205BEC5B" w14:textId="77777777" w:rsidR="002F2B3B" w:rsidRPr="00C85018" w:rsidRDefault="002F2B3B" w:rsidP="00AC6F9B">
      <w:pPr>
        <w:pStyle w:val="ListBullet"/>
        <w:spacing w:after="240" w:line="280" w:lineRule="atLeast"/>
        <w:rPr>
          <w:i/>
        </w:rPr>
      </w:pPr>
      <w:r w:rsidRPr="00C85018">
        <w:rPr>
          <w:i/>
        </w:rPr>
        <w:t>own wedding</w:t>
      </w:r>
    </w:p>
    <w:p w14:paraId="01871623" w14:textId="77777777" w:rsidR="002F2B3B" w:rsidRPr="00C85018" w:rsidRDefault="002F2B3B" w:rsidP="00AC6F9B">
      <w:pPr>
        <w:pStyle w:val="ListBullet"/>
        <w:spacing w:after="240" w:line="280" w:lineRule="atLeast"/>
        <w:rPr>
          <w:i/>
        </w:rPr>
      </w:pPr>
      <w:r w:rsidRPr="00C85018">
        <w:rPr>
          <w:i/>
        </w:rPr>
        <w:t>emergency medical appointments and dentist visits</w:t>
      </w:r>
    </w:p>
    <w:p w14:paraId="3668DD3C" w14:textId="77777777" w:rsidR="002F2B3B" w:rsidRPr="00C85018" w:rsidRDefault="002F2B3B" w:rsidP="00AC6F9B">
      <w:pPr>
        <w:pStyle w:val="ListBullet"/>
        <w:spacing w:after="240" w:line="280" w:lineRule="atLeast"/>
        <w:rPr>
          <w:i/>
        </w:rPr>
      </w:pPr>
      <w:r w:rsidRPr="00C85018">
        <w:rPr>
          <w:i/>
        </w:rPr>
        <w:t>acute illness or accident at close relative</w:t>
      </w:r>
    </w:p>
    <w:p w14:paraId="6FFC1A31" w14:textId="77777777" w:rsidR="002F2B3B" w:rsidRPr="00C85018" w:rsidRDefault="002F2B3B" w:rsidP="00AC6F9B">
      <w:pPr>
        <w:pStyle w:val="ListBullet"/>
        <w:spacing w:after="240" w:line="280" w:lineRule="atLeast"/>
        <w:rPr>
          <w:i/>
        </w:rPr>
      </w:pPr>
      <w:r w:rsidRPr="00C85018">
        <w:rPr>
          <w:i/>
        </w:rPr>
        <w:t>death of a close relatives</w:t>
      </w:r>
    </w:p>
    <w:p w14:paraId="3585B579" w14:textId="77777777" w:rsidR="002F2B3B" w:rsidRPr="00C85018" w:rsidRDefault="002F2B3B" w:rsidP="00AC6F9B">
      <w:pPr>
        <w:pStyle w:val="ListBullet"/>
        <w:spacing w:after="240" w:line="280" w:lineRule="atLeast"/>
        <w:rPr>
          <w:i/>
        </w:rPr>
      </w:pPr>
      <w:r w:rsidRPr="00C85018">
        <w:rPr>
          <w:i/>
        </w:rPr>
        <w:t>funeral</w:t>
      </w:r>
    </w:p>
    <w:p w14:paraId="736FE0DC" w14:textId="77777777" w:rsidR="002F2B3B" w:rsidRPr="00C85018" w:rsidRDefault="002F2B3B" w:rsidP="002F2B3B">
      <w:pPr>
        <w:pStyle w:val="DMNumHeading2"/>
        <w:rPr>
          <w:lang w:val="en-GB"/>
        </w:rPr>
      </w:pPr>
      <w:bookmarkStart w:id="62" w:name="_Toc155522152"/>
      <w:r w:rsidRPr="00C85018">
        <w:rPr>
          <w:lang w:val="en-GB"/>
        </w:rPr>
        <w:t>Military service</w:t>
      </w:r>
      <w:bookmarkEnd w:id="62"/>
    </w:p>
    <w:p w14:paraId="2F910205" w14:textId="154100E4" w:rsidR="002F2B3B" w:rsidRPr="00C85018" w:rsidRDefault="002F2B3B" w:rsidP="00AC6F9B">
      <w:pPr>
        <w:pStyle w:val="DMInstruction"/>
        <w:spacing w:after="240" w:line="280" w:lineRule="atLeast"/>
      </w:pPr>
      <w:r w:rsidRPr="00C85018">
        <w:t>Describe what applies if an employee is to do military service.</w:t>
      </w:r>
    </w:p>
    <w:p w14:paraId="1D9A7DC6" w14:textId="77777777" w:rsidR="002F2B3B" w:rsidRPr="00C85018" w:rsidRDefault="002F2B3B" w:rsidP="00AC6F9B">
      <w:pPr>
        <w:pStyle w:val="BodyText"/>
        <w:spacing w:after="240" w:line="280" w:lineRule="atLeast"/>
        <w:rPr>
          <w:color w:val="FF0000"/>
        </w:rPr>
      </w:pPr>
      <w:r w:rsidRPr="00C85018">
        <w:rPr>
          <w:color w:val="FF0000"/>
        </w:rPr>
        <w:t>For example, employees are entitled to leave for military service or training, regardless of the length of time of employment in the company.</w:t>
      </w:r>
    </w:p>
    <w:p w14:paraId="4AD7D0B9" w14:textId="77777777" w:rsidR="002F2B3B" w:rsidRPr="00C85018" w:rsidRDefault="002F2B3B" w:rsidP="00AC6F9B">
      <w:pPr>
        <w:pStyle w:val="BodyText"/>
        <w:spacing w:after="240" w:line="280" w:lineRule="atLeast"/>
        <w:rPr>
          <w:color w:val="FF0000"/>
        </w:rPr>
      </w:pPr>
      <w:r w:rsidRPr="00C85018">
        <w:rPr>
          <w:color w:val="FF0000"/>
        </w:rPr>
        <w:t>The line manager must be notified as soon as possible when the military service or training is due to begin and how long it is expected to last.</w:t>
      </w:r>
    </w:p>
    <w:p w14:paraId="546F2119" w14:textId="77777777" w:rsidR="002F2B3B" w:rsidRPr="00C85018" w:rsidRDefault="002F2B3B" w:rsidP="00AC6F9B">
      <w:pPr>
        <w:pStyle w:val="BodyText"/>
        <w:spacing w:after="240" w:line="280" w:lineRule="atLeast"/>
        <w:rPr>
          <w:color w:val="FF0000"/>
        </w:rPr>
      </w:pPr>
      <w:r w:rsidRPr="00C85018">
        <w:rPr>
          <w:color w:val="FF0000"/>
        </w:rPr>
        <w:t>The line manager must also be notified at least two weeks before the return to work if the military service has lasted for more than three months.</w:t>
      </w:r>
    </w:p>
    <w:p w14:paraId="46559865" w14:textId="77777777" w:rsidR="002F2B3B" w:rsidRPr="00C85018" w:rsidRDefault="002F2B3B" w:rsidP="00AC6F9B">
      <w:pPr>
        <w:pStyle w:val="BodyText"/>
        <w:spacing w:after="240" w:line="280" w:lineRule="atLeast"/>
        <w:rPr>
          <w:color w:val="FF0000"/>
        </w:rPr>
      </w:pPr>
      <w:r w:rsidRPr="00C85018">
        <w:rPr>
          <w:color w:val="FF0000"/>
        </w:rPr>
        <w:t xml:space="preserve">The employer is not obliged to pay wages during the period of military service. On the other hand, the leave earns holiday pay for employees aged 22 or </w:t>
      </w:r>
      <w:proofErr w:type="gramStart"/>
      <w:r w:rsidRPr="00C85018">
        <w:rPr>
          <w:color w:val="FF0000"/>
        </w:rPr>
        <w:t>over, if</w:t>
      </w:r>
      <w:proofErr w:type="gramEnd"/>
      <w:r w:rsidRPr="00C85018">
        <w:rPr>
          <w:color w:val="FF0000"/>
        </w:rPr>
        <w:t xml:space="preserve"> the absence does not exceed 60 days.</w:t>
      </w:r>
    </w:p>
    <w:p w14:paraId="79CBDA2E" w14:textId="6CDE258F" w:rsidR="002F2B3B" w:rsidRPr="00C85018" w:rsidRDefault="002F2B3B" w:rsidP="00AC6F9B">
      <w:pPr>
        <w:pStyle w:val="BodyText"/>
        <w:spacing w:after="240" w:line="280" w:lineRule="atLeast"/>
        <w:rPr>
          <w:color w:val="FF0000"/>
        </w:rPr>
      </w:pPr>
      <w:r w:rsidRPr="00C85018">
        <w:rPr>
          <w:color w:val="FF0000"/>
        </w:rPr>
        <w:t>Military service shall not be the basis for termination of employment or dismissal by the employer.</w:t>
      </w:r>
    </w:p>
    <w:p w14:paraId="55562129" w14:textId="77777777" w:rsidR="002F2B3B" w:rsidRPr="00C85018" w:rsidRDefault="002F2B3B" w:rsidP="002F2B3B">
      <w:pPr>
        <w:pStyle w:val="DMNumHeading2"/>
        <w:rPr>
          <w:lang w:val="en-GB"/>
        </w:rPr>
      </w:pPr>
      <w:bookmarkStart w:id="63" w:name="_Toc155522153"/>
      <w:r w:rsidRPr="00C85018">
        <w:rPr>
          <w:lang w:val="en-GB"/>
        </w:rPr>
        <w:t xml:space="preserve">Leave for </w:t>
      </w:r>
      <w:proofErr w:type="gramStart"/>
      <w:r w:rsidRPr="00C85018">
        <w:rPr>
          <w:lang w:val="en-GB"/>
        </w:rPr>
        <w:t>studies</w:t>
      </w:r>
      <w:bookmarkEnd w:id="63"/>
      <w:proofErr w:type="gramEnd"/>
    </w:p>
    <w:p w14:paraId="2153DFE7" w14:textId="38D32E5B" w:rsidR="002F2B3B" w:rsidRPr="00C85018" w:rsidRDefault="002F2B3B" w:rsidP="00AC6F9B">
      <w:pPr>
        <w:pStyle w:val="DMInstruction"/>
        <w:spacing w:after="240" w:line="280" w:lineRule="atLeast"/>
      </w:pPr>
      <w:r w:rsidRPr="00C85018">
        <w:t>In this section describe what applies when an employee wishes to take leave for studies.</w:t>
      </w:r>
    </w:p>
    <w:p w14:paraId="3899721C" w14:textId="77777777" w:rsidR="002F2B3B" w:rsidRPr="00C85018" w:rsidRDefault="002F2B3B" w:rsidP="00AC6F9B">
      <w:pPr>
        <w:pStyle w:val="BodyText"/>
        <w:spacing w:after="240" w:line="280" w:lineRule="atLeast"/>
        <w:rPr>
          <w:color w:val="FF0000"/>
        </w:rPr>
      </w:pPr>
      <w:r w:rsidRPr="00C85018">
        <w:rPr>
          <w:color w:val="FF0000"/>
        </w:rPr>
        <w:t xml:space="preserve">For example, a person who at the beginning of leave has been employed in the company for the last six months or for a total of at least 12 months during the last two years is entitled to leave for studies (the requirements do not apply to union training). The education need not be intended to be useful to the employer, however, the education shall aim to convey some form of knowledge and be systematically scheduled </w:t>
      </w:r>
      <w:proofErr w:type="gramStart"/>
      <w:r w:rsidRPr="00C85018">
        <w:rPr>
          <w:color w:val="FF0000"/>
        </w:rPr>
        <w:t>in order to</w:t>
      </w:r>
      <w:proofErr w:type="gramEnd"/>
      <w:r w:rsidRPr="00C85018">
        <w:rPr>
          <w:color w:val="FF0000"/>
        </w:rPr>
        <w:t xml:space="preserve"> be subject to the Study leave law. The employee is not entitled to pay during the leave.</w:t>
      </w:r>
    </w:p>
    <w:p w14:paraId="18A62BC6" w14:textId="3F2CA874" w:rsidR="002F2B3B" w:rsidRPr="00C85018" w:rsidRDefault="002F2B3B" w:rsidP="00AC6F9B">
      <w:pPr>
        <w:pStyle w:val="BodyText"/>
        <w:spacing w:after="240" w:line="280" w:lineRule="atLeast"/>
        <w:rPr>
          <w:color w:val="FF0000"/>
        </w:rPr>
      </w:pPr>
      <w:r w:rsidRPr="00C85018">
        <w:rPr>
          <w:color w:val="FF0000"/>
        </w:rPr>
        <w:t xml:space="preserve">Notify the line manager at least two weeks before the </w:t>
      </w:r>
      <w:proofErr w:type="gramStart"/>
      <w:r w:rsidRPr="00C85018">
        <w:rPr>
          <w:color w:val="FF0000"/>
        </w:rPr>
        <w:t>return to work</w:t>
      </w:r>
      <w:proofErr w:type="gramEnd"/>
      <w:r w:rsidRPr="00C85018">
        <w:rPr>
          <w:color w:val="FF0000"/>
        </w:rPr>
        <w:t xml:space="preserve"> post-leave. For a period of leave of more than one year, the notice of return to work is at least 1 month.</w:t>
      </w:r>
    </w:p>
    <w:p w14:paraId="274D33FA" w14:textId="77777777" w:rsidR="002F2B3B" w:rsidRPr="00C85018" w:rsidRDefault="002F2B3B" w:rsidP="002F2B3B">
      <w:pPr>
        <w:pStyle w:val="DMNumHeading2"/>
        <w:rPr>
          <w:lang w:val="en-GB"/>
        </w:rPr>
      </w:pPr>
      <w:bookmarkStart w:id="64" w:name="_Toc155522154"/>
      <w:r w:rsidRPr="00C85018">
        <w:rPr>
          <w:lang w:val="en-GB"/>
        </w:rPr>
        <w:lastRenderedPageBreak/>
        <w:t>Other leave</w:t>
      </w:r>
      <w:bookmarkEnd w:id="64"/>
    </w:p>
    <w:p w14:paraId="2F473931" w14:textId="54509E78" w:rsidR="002F2B3B" w:rsidRPr="00C85018" w:rsidRDefault="002F2B3B" w:rsidP="00AC6F9B">
      <w:pPr>
        <w:pStyle w:val="DMInstruction"/>
        <w:spacing w:after="240" w:line="280" w:lineRule="atLeast"/>
      </w:pPr>
      <w:r w:rsidRPr="00C85018">
        <w:t>In addition to the different legal regulations governing the right to different types of leave, there may be requests and needs for other leave. Describe here what applies in your company, for example, if you want to be free to try another job with another employer.</w:t>
      </w:r>
    </w:p>
    <w:sdt>
      <w:sdtPr>
        <w:id w:val="525830069"/>
        <w:placeholder>
          <w:docPart w:val="792B56DC30D440C2A89443D2A09A8F1E"/>
        </w:placeholder>
        <w:temporary/>
        <w:showingPlcHdr/>
      </w:sdtPr>
      <w:sdtEndPr/>
      <w:sdtContent>
        <w:p w14:paraId="45628875" w14:textId="77777777" w:rsidR="002F2B3B" w:rsidRPr="00C85018" w:rsidRDefault="002F2B3B" w:rsidP="002F2B3B">
          <w:pPr>
            <w:pStyle w:val="BodyText"/>
          </w:pPr>
          <w:r w:rsidRPr="00650919">
            <w:rPr>
              <w:rStyle w:val="PlaceholderText"/>
              <w:color w:val="FF0000"/>
            </w:rPr>
            <w:t>Click here to enter text.</w:t>
          </w:r>
        </w:p>
      </w:sdtContent>
    </w:sdt>
    <w:p w14:paraId="00497D53" w14:textId="77777777" w:rsidR="002F2B3B" w:rsidRPr="00C85018" w:rsidRDefault="002F2B3B" w:rsidP="002F2B3B">
      <w:pPr>
        <w:pStyle w:val="DMNumHeading2"/>
        <w:rPr>
          <w:lang w:val="en-GB"/>
        </w:rPr>
      </w:pPr>
      <w:bookmarkStart w:id="65" w:name="_Toc155522155"/>
      <w:r w:rsidRPr="00C85018">
        <w:rPr>
          <w:lang w:val="en-GB"/>
        </w:rPr>
        <w:t>Leave, notification</w:t>
      </w:r>
      <w:bookmarkEnd w:id="65"/>
    </w:p>
    <w:p w14:paraId="33DC471F" w14:textId="12F4F733" w:rsidR="002F2B3B" w:rsidRPr="00C85018" w:rsidRDefault="002F2B3B" w:rsidP="00AC6F9B">
      <w:pPr>
        <w:pStyle w:val="DMInstruction"/>
        <w:spacing w:after="240" w:line="280" w:lineRule="atLeast"/>
      </w:pPr>
      <w:r w:rsidRPr="00C85018">
        <w:t>Here you can describe how to make a request for leave.</w:t>
      </w:r>
    </w:p>
    <w:p w14:paraId="5ABC140D" w14:textId="4A578BA7" w:rsidR="002F2B3B" w:rsidRPr="00C85018" w:rsidRDefault="002F2B3B" w:rsidP="00AC6F9B">
      <w:pPr>
        <w:pStyle w:val="BodyText"/>
        <w:spacing w:after="240" w:line="280" w:lineRule="atLeast"/>
        <w:rPr>
          <w:color w:val="FF0000"/>
        </w:rPr>
      </w:pPr>
      <w:r w:rsidRPr="00C85018">
        <w:rPr>
          <w:color w:val="FF0000"/>
        </w:rPr>
        <w:t xml:space="preserve">For example, to the extent that the leave is granted, the activity is </w:t>
      </w:r>
      <w:proofErr w:type="gramStart"/>
      <w:r w:rsidRPr="00C85018">
        <w:rPr>
          <w:color w:val="FF0000"/>
        </w:rPr>
        <w:t>taken into account</w:t>
      </w:r>
      <w:proofErr w:type="gramEnd"/>
      <w:r w:rsidRPr="00C85018">
        <w:rPr>
          <w:color w:val="FF0000"/>
        </w:rPr>
        <w:t>. When applying for leave, the document "Leave request" is used and submitted to the line manager completed. The application for leave shall be made in good time before the desired leave.</w:t>
      </w:r>
    </w:p>
    <w:p w14:paraId="1B954FC6" w14:textId="3EF02480" w:rsidR="002F2B3B" w:rsidRPr="00C85018" w:rsidRDefault="002F2B3B" w:rsidP="00AC6F9B">
      <w:pPr>
        <w:pStyle w:val="DMInstruction"/>
        <w:spacing w:after="240" w:line="280" w:lineRule="atLeast"/>
      </w:pPr>
      <w:r w:rsidRPr="00C85018">
        <w:t xml:space="preserve">In this section, you can benefit from using DokuMera’s Leave policy and indicate that the </w:t>
      </w:r>
      <w:proofErr w:type="spellStart"/>
      <w:r w:rsidRPr="00C85018">
        <w:t>DokuMera</w:t>
      </w:r>
      <w:proofErr w:type="spellEnd"/>
      <w:r w:rsidRPr="00C85018">
        <w:t xml:space="preserve"> template Leave request should be used when applying for leave templates.</w:t>
      </w:r>
    </w:p>
    <w:p w14:paraId="45F1B252" w14:textId="77777777" w:rsidR="002F2B3B" w:rsidRPr="00C85018" w:rsidRDefault="002F2B3B" w:rsidP="002F2B3B">
      <w:pPr>
        <w:pStyle w:val="DMNumHeading1"/>
        <w:rPr>
          <w:lang w:val="en-GB"/>
        </w:rPr>
      </w:pPr>
      <w:bookmarkStart w:id="66" w:name="_Toc155522156"/>
      <w:r w:rsidRPr="00C85018">
        <w:rPr>
          <w:lang w:val="en-GB"/>
        </w:rPr>
        <w:t>Salaries and benefits</w:t>
      </w:r>
      <w:bookmarkEnd w:id="66"/>
    </w:p>
    <w:p w14:paraId="04145EA2" w14:textId="77777777" w:rsidR="002F2B3B" w:rsidRPr="00C85018" w:rsidRDefault="002F2B3B" w:rsidP="002F2B3B">
      <w:pPr>
        <w:pStyle w:val="DMNumHeading2"/>
        <w:rPr>
          <w:lang w:val="en-GB"/>
        </w:rPr>
      </w:pPr>
      <w:bookmarkStart w:id="67" w:name="_Toc155522157"/>
      <w:r w:rsidRPr="00C85018">
        <w:rPr>
          <w:lang w:val="en-GB"/>
        </w:rPr>
        <w:t>Salary payment</w:t>
      </w:r>
      <w:bookmarkEnd w:id="67"/>
    </w:p>
    <w:p w14:paraId="1DB52841" w14:textId="7039497D" w:rsidR="002F2B3B" w:rsidRPr="00C85018" w:rsidRDefault="002F2B3B" w:rsidP="00AC6F9B">
      <w:pPr>
        <w:pStyle w:val="DMInstruction"/>
        <w:spacing w:after="240" w:line="280" w:lineRule="atLeast"/>
      </w:pPr>
      <w:r w:rsidRPr="00C85018">
        <w:t>This section describes what applies to salary payments.</w:t>
      </w:r>
    </w:p>
    <w:p w14:paraId="60C52CFB" w14:textId="5C1011D7" w:rsidR="002F2B3B" w:rsidRPr="00C85018" w:rsidRDefault="002F2B3B" w:rsidP="00AC6F9B">
      <w:pPr>
        <w:pStyle w:val="BodyText"/>
        <w:spacing w:after="240" w:line="280" w:lineRule="atLeast"/>
        <w:rPr>
          <w:color w:val="FF0000"/>
        </w:rPr>
      </w:pPr>
      <w:r w:rsidRPr="00C85018">
        <w:rPr>
          <w:color w:val="FF0000"/>
        </w:rPr>
        <w:t>For example, salaries are paid on the 25th of each month to the bank account specified by the employee. If the 25th falls on a Saturday, Sunday or other holiday, the salary is paid the nearest working day before the 25th.</w:t>
      </w:r>
    </w:p>
    <w:p w14:paraId="4158FAC7" w14:textId="77777777" w:rsidR="002F2B3B" w:rsidRPr="00C85018" w:rsidRDefault="002F2B3B" w:rsidP="002F2B3B">
      <w:pPr>
        <w:pStyle w:val="DMNumHeading2"/>
        <w:rPr>
          <w:lang w:val="en-GB"/>
        </w:rPr>
      </w:pPr>
      <w:bookmarkStart w:id="68" w:name="_Toc155522158"/>
      <w:r w:rsidRPr="00C85018">
        <w:rPr>
          <w:lang w:val="en-GB"/>
        </w:rPr>
        <w:t>Salary setting</w:t>
      </w:r>
      <w:bookmarkEnd w:id="68"/>
    </w:p>
    <w:p w14:paraId="6F895173" w14:textId="76C88DDF" w:rsidR="002F2B3B" w:rsidRPr="00C85018" w:rsidRDefault="002F2B3B" w:rsidP="00AC6F9B">
      <w:pPr>
        <w:pStyle w:val="DMInstruction"/>
        <w:spacing w:after="240" w:line="280" w:lineRule="atLeast"/>
      </w:pPr>
      <w:r w:rsidRPr="00C85018">
        <w:t xml:space="preserve">Formulate the company's view and stance on how salary setting should work in the company in a </w:t>
      </w:r>
      <w:proofErr w:type="gramStart"/>
      <w:r w:rsidRPr="00C85018">
        <w:t>Payroll</w:t>
      </w:r>
      <w:proofErr w:type="gramEnd"/>
      <w:r w:rsidRPr="00C85018">
        <w:t xml:space="preserve"> policy. Describe what is to be evaluated when setting a salary, such as work tasks, </w:t>
      </w:r>
      <w:proofErr w:type="gramStart"/>
      <w:r w:rsidRPr="00C85018">
        <w:t>goals</w:t>
      </w:r>
      <w:proofErr w:type="gramEnd"/>
      <w:r w:rsidRPr="00C85018">
        <w:t xml:space="preserve"> and results. Also develop and describe the criteria that are important to the company when you set and revise salaries. All employees should know why they have the salary they have and what they can do to raise it.</w:t>
      </w:r>
    </w:p>
    <w:sdt>
      <w:sdtPr>
        <w:id w:val="1991355577"/>
        <w:placeholder>
          <w:docPart w:val="E2F8B17B67604D2A8F7B0F9887533118"/>
        </w:placeholder>
        <w:temporary/>
        <w:showingPlcHdr/>
      </w:sdtPr>
      <w:sdtEndPr/>
      <w:sdtContent>
        <w:p w14:paraId="536B5093" w14:textId="77777777" w:rsidR="002F2B3B" w:rsidRPr="00C85018" w:rsidRDefault="002F2B3B" w:rsidP="002F2B3B">
          <w:pPr>
            <w:pStyle w:val="BodyText"/>
          </w:pPr>
          <w:r w:rsidRPr="00276E4C">
            <w:rPr>
              <w:rStyle w:val="PlaceholderText"/>
              <w:color w:val="FF0000"/>
            </w:rPr>
            <w:t>Click here to enter text.</w:t>
          </w:r>
        </w:p>
      </w:sdtContent>
    </w:sdt>
    <w:p w14:paraId="06F7A3C5" w14:textId="45DF0A2B" w:rsidR="002F2B3B" w:rsidRPr="00C85018" w:rsidRDefault="002F2B3B" w:rsidP="00AC6F9B">
      <w:pPr>
        <w:pStyle w:val="DMInstruction"/>
        <w:spacing w:after="240" w:line="280" w:lineRule="atLeast"/>
      </w:pPr>
      <w:r w:rsidRPr="00C85018">
        <w:t xml:space="preserve">In this section, you can benefit from using DokuMera’s Salary policy, Checklist Payroll survey, </w:t>
      </w:r>
      <w:proofErr w:type="gramStart"/>
      <w:r w:rsidRPr="00C85018">
        <w:t>Check</w:t>
      </w:r>
      <w:proofErr w:type="gramEnd"/>
      <w:r w:rsidRPr="00C85018">
        <w:t xml:space="preserve"> list salary setting, and Employee and pay criteria templates.</w:t>
      </w:r>
    </w:p>
    <w:p w14:paraId="2A8269E2" w14:textId="77777777" w:rsidR="002F2B3B" w:rsidRPr="00C85018" w:rsidRDefault="002F2B3B" w:rsidP="002F2B3B">
      <w:pPr>
        <w:pStyle w:val="DMNumHeading2"/>
        <w:rPr>
          <w:lang w:val="en-GB"/>
        </w:rPr>
      </w:pPr>
      <w:bookmarkStart w:id="69" w:name="_Toc155522159"/>
      <w:r w:rsidRPr="00C85018">
        <w:rPr>
          <w:lang w:val="en-GB"/>
        </w:rPr>
        <w:t>Salary discussions and salary audit</w:t>
      </w:r>
      <w:bookmarkEnd w:id="69"/>
    </w:p>
    <w:p w14:paraId="1895F0FC" w14:textId="3E0CB966" w:rsidR="002F2B3B" w:rsidRPr="00C85018" w:rsidRDefault="002F2B3B" w:rsidP="00AC6F9B">
      <w:pPr>
        <w:pStyle w:val="DMInstruction"/>
        <w:spacing w:after="240" w:line="280" w:lineRule="atLeast"/>
      </w:pPr>
      <w:r w:rsidRPr="00C85018">
        <w:t>Many companies have annual salary audits (regulated by collective agreements where available). Describe how often and when salary audits should take place, who is responsible for salary discussions and the procedures for how a salary discussion is to be conducted.</w:t>
      </w:r>
    </w:p>
    <w:p w14:paraId="09315BF2" w14:textId="58FE93FF" w:rsidR="002F2B3B" w:rsidRPr="00C85018" w:rsidRDefault="002F2B3B" w:rsidP="00AC6F9B">
      <w:pPr>
        <w:pStyle w:val="BodyText"/>
        <w:spacing w:after="240" w:line="280" w:lineRule="atLeast"/>
        <w:rPr>
          <w:color w:val="FF0000"/>
        </w:rPr>
      </w:pPr>
      <w:r w:rsidRPr="00C85018">
        <w:rPr>
          <w:color w:val="FF0000"/>
        </w:rPr>
        <w:t>For example, salary audits take place in April each year. All employees are entitled to annual salary discussions, to be held at some point in the period from January to March. It is the responsibility of the wage-setting managers to convene the salary discussion.</w:t>
      </w:r>
    </w:p>
    <w:p w14:paraId="39807F6B" w14:textId="208BEB15" w:rsidR="002F2B3B" w:rsidRPr="00C85018" w:rsidRDefault="002F2B3B" w:rsidP="00AC6F9B">
      <w:pPr>
        <w:pStyle w:val="DMInstruction"/>
        <w:spacing w:after="240" w:line="280" w:lineRule="atLeast"/>
      </w:pPr>
      <w:r w:rsidRPr="00C85018">
        <w:lastRenderedPageBreak/>
        <w:t>In this section, you can benefit from using DokuMera’s Checklist for salary discussion, Invitation to salary discussion, Salary discussion documentation, Documentation for salary audit, and Check list salary policy templates.</w:t>
      </w:r>
    </w:p>
    <w:p w14:paraId="7CC6A6B5" w14:textId="77777777" w:rsidR="002F2B3B" w:rsidRPr="00C85018" w:rsidRDefault="002F2B3B" w:rsidP="002F2B3B">
      <w:pPr>
        <w:pStyle w:val="DMNumHeading2"/>
        <w:rPr>
          <w:lang w:val="en-GB"/>
        </w:rPr>
      </w:pPr>
      <w:bookmarkStart w:id="70" w:name="_Toc155522160"/>
      <w:r w:rsidRPr="00C85018">
        <w:rPr>
          <w:lang w:val="en-GB"/>
        </w:rPr>
        <w:t>Salary benefits</w:t>
      </w:r>
      <w:bookmarkEnd w:id="70"/>
    </w:p>
    <w:p w14:paraId="32C647C4" w14:textId="52203096" w:rsidR="002F2B3B" w:rsidRPr="00C85018" w:rsidRDefault="002F2B3B" w:rsidP="00AC6F9B">
      <w:pPr>
        <w:pStyle w:val="DMInstruction"/>
        <w:spacing w:after="240" w:line="280" w:lineRule="atLeast"/>
      </w:pPr>
      <w:r w:rsidRPr="00C85018">
        <w:t>Many companies offer their employees some kind of salary benefit such as luncheon vouchers, health care or a company car. Make a list of the benefits offered to employees. Keep in mind that many benefits are liable for preferential taxation for employees. Also establish the required policies for salary benefits.</w:t>
      </w:r>
    </w:p>
    <w:tbl>
      <w:tblPr>
        <w:tblStyle w:val="TableGrid"/>
        <w:tblW w:w="0" w:type="auto"/>
        <w:tblInd w:w="562" w:type="dxa"/>
        <w:tblLook w:val="04A0" w:firstRow="1" w:lastRow="0" w:firstColumn="1" w:lastColumn="0" w:noHBand="0" w:noVBand="1"/>
      </w:tblPr>
      <w:tblGrid>
        <w:gridCol w:w="5954"/>
      </w:tblGrid>
      <w:tr w:rsidR="002F2B3B" w:rsidRPr="00C85018" w14:paraId="10242AFB" w14:textId="77777777" w:rsidTr="002F2B3B">
        <w:tc>
          <w:tcPr>
            <w:tcW w:w="5954" w:type="dxa"/>
          </w:tcPr>
          <w:p w14:paraId="50420770" w14:textId="6E9AEFB2" w:rsidR="002F2B3B" w:rsidRPr="00C85018" w:rsidRDefault="00D55CFB" w:rsidP="002F2B3B">
            <w:pPr>
              <w:pStyle w:val="DMTableHeading"/>
            </w:pPr>
            <w:r w:rsidRPr="00C85018">
              <w:t>Salary benefits</w:t>
            </w:r>
          </w:p>
        </w:tc>
      </w:tr>
      <w:tr w:rsidR="00D55CFB" w:rsidRPr="00C85018" w14:paraId="2D37E697" w14:textId="77777777" w:rsidTr="002F2B3B">
        <w:tc>
          <w:tcPr>
            <w:tcW w:w="5954" w:type="dxa"/>
          </w:tcPr>
          <w:p w14:paraId="5691AA1C" w14:textId="758DA8FC" w:rsidR="00D55CFB" w:rsidRPr="00C85018" w:rsidRDefault="00D55CFB" w:rsidP="00D55CFB">
            <w:pPr>
              <w:pStyle w:val="DMTableBody"/>
              <w:rPr>
                <w:color w:val="FF0000"/>
              </w:rPr>
            </w:pPr>
            <w:r w:rsidRPr="00C85018">
              <w:rPr>
                <w:color w:val="FF0000"/>
              </w:rPr>
              <w:t>Luncheon vouchers</w:t>
            </w:r>
          </w:p>
        </w:tc>
      </w:tr>
      <w:tr w:rsidR="00D55CFB" w:rsidRPr="00C85018" w14:paraId="1732305F" w14:textId="77777777" w:rsidTr="002F2B3B">
        <w:tc>
          <w:tcPr>
            <w:tcW w:w="5954" w:type="dxa"/>
          </w:tcPr>
          <w:p w14:paraId="5495F058" w14:textId="5698BFFC" w:rsidR="00D55CFB" w:rsidRPr="00C85018" w:rsidRDefault="00D55CFB" w:rsidP="00D55CFB">
            <w:pPr>
              <w:pStyle w:val="DMTableBody"/>
              <w:rPr>
                <w:color w:val="FF0000"/>
              </w:rPr>
            </w:pPr>
            <w:r w:rsidRPr="00C85018">
              <w:rPr>
                <w:color w:val="FF0000"/>
              </w:rPr>
              <w:t>Company car</w:t>
            </w:r>
          </w:p>
        </w:tc>
      </w:tr>
      <w:tr w:rsidR="002F2B3B" w:rsidRPr="00C85018" w14:paraId="06BAA52E" w14:textId="77777777" w:rsidTr="002F2B3B">
        <w:tc>
          <w:tcPr>
            <w:tcW w:w="5954" w:type="dxa"/>
          </w:tcPr>
          <w:p w14:paraId="7B765C2A" w14:textId="77777777" w:rsidR="002F2B3B" w:rsidRPr="00C85018" w:rsidRDefault="002F2B3B" w:rsidP="002F2B3B">
            <w:pPr>
              <w:pStyle w:val="DMTableBody"/>
            </w:pPr>
          </w:p>
        </w:tc>
      </w:tr>
      <w:tr w:rsidR="002F2B3B" w:rsidRPr="00C85018" w14:paraId="0BD0A913" w14:textId="77777777" w:rsidTr="002F2B3B">
        <w:tc>
          <w:tcPr>
            <w:tcW w:w="5954" w:type="dxa"/>
          </w:tcPr>
          <w:p w14:paraId="415F9B2B" w14:textId="77777777" w:rsidR="002F2B3B" w:rsidRPr="00C85018" w:rsidRDefault="002F2B3B" w:rsidP="002F2B3B">
            <w:pPr>
              <w:pStyle w:val="DMTableBody"/>
            </w:pPr>
          </w:p>
        </w:tc>
      </w:tr>
      <w:tr w:rsidR="002F2B3B" w:rsidRPr="00C85018" w14:paraId="2A539A34" w14:textId="77777777" w:rsidTr="002F2B3B">
        <w:tc>
          <w:tcPr>
            <w:tcW w:w="5954" w:type="dxa"/>
          </w:tcPr>
          <w:p w14:paraId="5EF2F952" w14:textId="77777777" w:rsidR="002F2B3B" w:rsidRPr="00C85018" w:rsidRDefault="002F2B3B" w:rsidP="002F2B3B">
            <w:pPr>
              <w:pStyle w:val="DMTableBody"/>
            </w:pPr>
          </w:p>
        </w:tc>
      </w:tr>
    </w:tbl>
    <w:p w14:paraId="37F4C395" w14:textId="4E530270" w:rsidR="002F2B3B" w:rsidRPr="00C85018" w:rsidRDefault="007126DB" w:rsidP="00AC6F9B">
      <w:pPr>
        <w:pStyle w:val="DMInstruction"/>
        <w:spacing w:after="240" w:line="280" w:lineRule="atLeast"/>
      </w:pPr>
      <w:r w:rsidRPr="00C85018">
        <w:br/>
        <w:t>In this section, you can benefit from using DokuMera’s Work car policy and Company car policy templates.</w:t>
      </w:r>
    </w:p>
    <w:p w14:paraId="187B3A74" w14:textId="77777777" w:rsidR="001A44E2" w:rsidRPr="00C85018" w:rsidRDefault="001A44E2" w:rsidP="001A44E2">
      <w:pPr>
        <w:pStyle w:val="DMNumHeading2"/>
        <w:rPr>
          <w:lang w:val="en-GB"/>
        </w:rPr>
      </w:pPr>
      <w:bookmarkStart w:id="71" w:name="_Toc155522161"/>
      <w:r w:rsidRPr="00C85018">
        <w:rPr>
          <w:lang w:val="en-GB"/>
        </w:rPr>
        <w:t>Bonus and Profit Sharing</w:t>
      </w:r>
      <w:bookmarkEnd w:id="71"/>
    </w:p>
    <w:p w14:paraId="619171BB" w14:textId="373E926C" w:rsidR="001A44E2" w:rsidRPr="00C85018" w:rsidRDefault="001A44E2" w:rsidP="00AC6F9B">
      <w:pPr>
        <w:pStyle w:val="DMInstruction"/>
        <w:keepNext/>
        <w:spacing w:after="240" w:line="280" w:lineRule="atLeast"/>
      </w:pPr>
      <w:r w:rsidRPr="00C85018">
        <w:t>State the rules for the different types of bonus and profit-sharing systems that may exist within your company.</w:t>
      </w:r>
    </w:p>
    <w:sdt>
      <w:sdtPr>
        <w:id w:val="1691570493"/>
        <w:placeholder>
          <w:docPart w:val="38935880E1774E4FBE55E001C0E5C759"/>
        </w:placeholder>
        <w:temporary/>
        <w:showingPlcHdr/>
      </w:sdtPr>
      <w:sdtEndPr/>
      <w:sdtContent>
        <w:p w14:paraId="7CDE5EA5" w14:textId="77777777" w:rsidR="001A44E2" w:rsidRPr="00C85018" w:rsidRDefault="001A44E2" w:rsidP="001A44E2">
          <w:pPr>
            <w:pStyle w:val="BodyText"/>
          </w:pPr>
          <w:r w:rsidRPr="00276E4C">
            <w:rPr>
              <w:rStyle w:val="PlaceholderText"/>
              <w:color w:val="FF0000"/>
            </w:rPr>
            <w:t>Click here to enter text.</w:t>
          </w:r>
        </w:p>
      </w:sdtContent>
    </w:sdt>
    <w:p w14:paraId="494E1A58" w14:textId="05045016" w:rsidR="001A44E2" w:rsidRPr="00C85018" w:rsidRDefault="001A44E2" w:rsidP="00AC6F9B">
      <w:pPr>
        <w:pStyle w:val="DMInstruction"/>
        <w:spacing w:after="240" w:line="280" w:lineRule="atLeast"/>
      </w:pPr>
      <w:r w:rsidRPr="00C85018">
        <w:t>You can use DokuMera’s Commission calculation to calculate commission template.</w:t>
      </w:r>
    </w:p>
    <w:p w14:paraId="2CCCCF94" w14:textId="77777777" w:rsidR="001A44E2" w:rsidRPr="00C85018" w:rsidRDefault="001A44E2" w:rsidP="001A44E2">
      <w:pPr>
        <w:pStyle w:val="DMNumHeading2"/>
        <w:rPr>
          <w:lang w:val="en-GB"/>
        </w:rPr>
      </w:pPr>
      <w:bookmarkStart w:id="72" w:name="_Toc155522162"/>
      <w:r w:rsidRPr="00C85018">
        <w:rPr>
          <w:lang w:val="en-GB"/>
        </w:rPr>
        <w:t>Insurance</w:t>
      </w:r>
      <w:bookmarkEnd w:id="72"/>
    </w:p>
    <w:p w14:paraId="118113D2" w14:textId="5985591E" w:rsidR="001A44E2" w:rsidRPr="00C85018" w:rsidRDefault="001A44E2" w:rsidP="00AC6F9B">
      <w:pPr>
        <w:pStyle w:val="DMInstruction"/>
        <w:spacing w:after="240" w:line="280" w:lineRule="atLeast"/>
      </w:pPr>
      <w:r w:rsidRPr="00C85018">
        <w:t>Describe the statutory and any agreement regulated insurance conditions applicable to the company's employees. Pension benefits consist of a statutory pension in various forms such as old-age pension, and disability pension, and partly by agreement regulated supplementary pension.</w:t>
      </w:r>
    </w:p>
    <w:sdt>
      <w:sdtPr>
        <w:id w:val="1449351922"/>
        <w:placeholder>
          <w:docPart w:val="7603EB916C844857918703C50FC95FDB"/>
        </w:placeholder>
        <w:temporary/>
        <w:showingPlcHdr/>
      </w:sdtPr>
      <w:sdtEndPr/>
      <w:sdtContent>
        <w:p w14:paraId="2C5078B1" w14:textId="77777777" w:rsidR="001A44E2" w:rsidRPr="00C85018" w:rsidRDefault="001A44E2" w:rsidP="001A44E2">
          <w:pPr>
            <w:pStyle w:val="BodyText"/>
          </w:pPr>
          <w:r w:rsidRPr="00276E4C">
            <w:rPr>
              <w:rStyle w:val="PlaceholderText"/>
              <w:color w:val="FF0000"/>
            </w:rPr>
            <w:t>Click here to enter text.</w:t>
          </w:r>
        </w:p>
      </w:sdtContent>
    </w:sdt>
    <w:p w14:paraId="64864208" w14:textId="77777777" w:rsidR="00613B5C" w:rsidRPr="00C85018" w:rsidRDefault="00613B5C" w:rsidP="00613B5C">
      <w:pPr>
        <w:pStyle w:val="DMNumHeading2"/>
        <w:rPr>
          <w:lang w:val="en-GB"/>
        </w:rPr>
      </w:pPr>
      <w:bookmarkStart w:id="73" w:name="_Toc155522163"/>
      <w:r w:rsidRPr="00C85018">
        <w:rPr>
          <w:lang w:val="en-GB"/>
        </w:rPr>
        <w:t>Celebrations</w:t>
      </w:r>
      <w:bookmarkEnd w:id="73"/>
    </w:p>
    <w:p w14:paraId="6BB8B6BA" w14:textId="1330510B" w:rsidR="001A44E2" w:rsidRPr="00C85018" w:rsidRDefault="00613B5C" w:rsidP="00617E80">
      <w:pPr>
        <w:pStyle w:val="DMInstruction"/>
        <w:spacing w:after="240" w:line="280" w:lineRule="atLeast"/>
      </w:pPr>
      <w:r w:rsidRPr="00C85018">
        <w:t>A celebration policy sets out guidelines for what applies to gifts to employees and partners for special celebrations. Adopting a written po</w:t>
      </w:r>
      <w:r w:rsidR="00617E80">
        <w:t xml:space="preserve">licy in this area can prevent </w:t>
      </w:r>
      <w:proofErr w:type="gramStart"/>
      <w:r w:rsidR="00617E80">
        <w:t>a</w:t>
      </w:r>
      <w:r w:rsidR="00AC6F9B">
        <w:t xml:space="preserve"> </w:t>
      </w:r>
      <w:r w:rsidRPr="00C85018">
        <w:t>number</w:t>
      </w:r>
      <w:r w:rsidR="00617E80">
        <w:t xml:space="preserve"> of</w:t>
      </w:r>
      <w:proofErr w:type="gramEnd"/>
      <w:r w:rsidRPr="00C85018">
        <w:t xml:space="preserve"> problems, such as liability to taxation, and helps to keep these costs down. Establish a celebration policy for the company.</w:t>
      </w:r>
    </w:p>
    <w:sdt>
      <w:sdtPr>
        <w:id w:val="-544218632"/>
        <w:placeholder>
          <w:docPart w:val="9B55C5A1B58A48A6AAECE74742571DDC"/>
        </w:placeholder>
        <w:temporary/>
        <w:showingPlcHdr/>
      </w:sdtPr>
      <w:sdtEndPr/>
      <w:sdtContent>
        <w:p w14:paraId="2F96A919" w14:textId="77777777" w:rsidR="00613B5C" w:rsidRPr="00C85018" w:rsidRDefault="00613B5C" w:rsidP="00613B5C">
          <w:pPr>
            <w:pStyle w:val="BodyText"/>
          </w:pPr>
          <w:r w:rsidRPr="00276E4C">
            <w:rPr>
              <w:rStyle w:val="PlaceholderText"/>
              <w:color w:val="FF0000"/>
            </w:rPr>
            <w:t>Click here to enter text.</w:t>
          </w:r>
        </w:p>
      </w:sdtContent>
    </w:sdt>
    <w:p w14:paraId="044405BF" w14:textId="647DC29D" w:rsidR="00613B5C" w:rsidRPr="00C85018" w:rsidRDefault="00613B5C" w:rsidP="00617E80">
      <w:pPr>
        <w:pStyle w:val="DMInstruction"/>
        <w:spacing w:after="240" w:line="280" w:lineRule="atLeast"/>
      </w:pPr>
      <w:r w:rsidRPr="00C85018">
        <w:t>In this section you can use DokuMera’s Celebration policy template.</w:t>
      </w:r>
    </w:p>
    <w:p w14:paraId="5D9EA464" w14:textId="77777777" w:rsidR="00613B5C" w:rsidRPr="00C85018" w:rsidRDefault="00613B5C" w:rsidP="00613B5C">
      <w:pPr>
        <w:pStyle w:val="DMNumHeading2"/>
        <w:rPr>
          <w:lang w:val="en-GB"/>
        </w:rPr>
      </w:pPr>
      <w:bookmarkStart w:id="74" w:name="_Toc155522164"/>
      <w:r w:rsidRPr="00C85018">
        <w:rPr>
          <w:lang w:val="en-GB"/>
        </w:rPr>
        <w:t>Bribery and corruption</w:t>
      </w:r>
      <w:bookmarkEnd w:id="74"/>
    </w:p>
    <w:p w14:paraId="6DF91849" w14:textId="77777777" w:rsidR="00613B5C" w:rsidRPr="00C85018" w:rsidRDefault="00613B5C" w:rsidP="00617E80">
      <w:pPr>
        <w:pStyle w:val="DMInstruction"/>
        <w:spacing w:after="240" w:line="280" w:lineRule="atLeast"/>
      </w:pPr>
      <w:r w:rsidRPr="00C85018">
        <w:t xml:space="preserve">Bribery and corruption </w:t>
      </w:r>
      <w:proofErr w:type="gramStart"/>
      <w:r w:rsidRPr="00C85018">
        <w:t>is</w:t>
      </w:r>
      <w:proofErr w:type="gramEnd"/>
      <w:r w:rsidRPr="00C85018">
        <w:t xml:space="preserve"> forbidden by Swedish law and is regulated in the Criminal code 17 chap. 7 § and in 20 chap. 2 §.</w:t>
      </w:r>
    </w:p>
    <w:p w14:paraId="479FFE64" w14:textId="2650E3C5" w:rsidR="00613B5C" w:rsidRPr="00C85018" w:rsidRDefault="00613B5C" w:rsidP="00617E80">
      <w:pPr>
        <w:pStyle w:val="DMInstruction"/>
        <w:spacing w:after="240" w:line="280" w:lineRule="atLeast"/>
      </w:pPr>
      <w:r w:rsidRPr="00C85018">
        <w:lastRenderedPageBreak/>
        <w:t>Establish a Policy against bribery and corruption in your company. The policy is aimed at informing all personnel working within the company about what laws and regulations apply to bribery and corruption, and what the penalty may be for those who violate these laws and regulations.</w:t>
      </w:r>
    </w:p>
    <w:sdt>
      <w:sdtPr>
        <w:id w:val="1829091586"/>
        <w:placeholder>
          <w:docPart w:val="E1658A8B15834CB1821D360B17E2FEE8"/>
        </w:placeholder>
        <w:temporary/>
        <w:showingPlcHdr/>
      </w:sdtPr>
      <w:sdtEndPr/>
      <w:sdtContent>
        <w:p w14:paraId="3DC01558" w14:textId="0DAF5716" w:rsidR="00613B5C" w:rsidRPr="00C85018" w:rsidRDefault="00613B5C" w:rsidP="00613B5C">
          <w:pPr>
            <w:pStyle w:val="BodyText"/>
          </w:pPr>
          <w:r w:rsidRPr="00276E4C">
            <w:rPr>
              <w:rStyle w:val="PlaceholderText"/>
              <w:color w:val="FF0000"/>
            </w:rPr>
            <w:t>Click here to enter text.</w:t>
          </w:r>
        </w:p>
      </w:sdtContent>
    </w:sdt>
    <w:p w14:paraId="083EB537" w14:textId="07F2496F" w:rsidR="00613B5C" w:rsidRPr="00C85018" w:rsidRDefault="00613B5C" w:rsidP="00617E80">
      <w:pPr>
        <w:pStyle w:val="DMInstruction"/>
        <w:spacing w:after="240" w:line="280" w:lineRule="atLeast"/>
      </w:pPr>
      <w:r w:rsidRPr="00C85018">
        <w:t>In this section you can use DokuMera’s Checklist bribery corruption as well as the Anti bribery and anti-corruption Policy templates.</w:t>
      </w:r>
    </w:p>
    <w:p w14:paraId="19027F1C" w14:textId="77777777" w:rsidR="00613B5C" w:rsidRPr="00C85018" w:rsidRDefault="00613B5C" w:rsidP="00613B5C">
      <w:pPr>
        <w:pStyle w:val="DMNumHeading1"/>
        <w:rPr>
          <w:lang w:val="en-GB"/>
        </w:rPr>
      </w:pPr>
      <w:bookmarkStart w:id="75" w:name="_Toc155522165"/>
      <w:r w:rsidRPr="00C85018">
        <w:rPr>
          <w:lang w:val="en-GB"/>
        </w:rPr>
        <w:t>Working environment</w:t>
      </w:r>
      <w:bookmarkEnd w:id="75"/>
    </w:p>
    <w:p w14:paraId="55C0CC8E" w14:textId="77777777" w:rsidR="00613B5C" w:rsidRPr="00C85018" w:rsidRDefault="00613B5C" w:rsidP="00617E80">
      <w:pPr>
        <w:pStyle w:val="DMInstruction"/>
        <w:keepNext/>
        <w:keepLines/>
        <w:spacing w:after="240" w:line="280" w:lineRule="atLeast"/>
      </w:pPr>
      <w:r w:rsidRPr="00C85018">
        <w:t>The Employer has the main responsibility for taking the necessary measures to maintain a good working environment. However, the individual employee also has a responsibility to comply with the rules and regulations that exist, such as the use of prescribed protective equipment.</w:t>
      </w:r>
    </w:p>
    <w:p w14:paraId="6074583F" w14:textId="77777777" w:rsidR="00613B5C" w:rsidRPr="00C85018" w:rsidRDefault="00613B5C" w:rsidP="00617E80">
      <w:pPr>
        <w:pStyle w:val="DMInstruction"/>
        <w:spacing w:after="240" w:line="280" w:lineRule="atLeast"/>
      </w:pPr>
      <w:r w:rsidRPr="00C85018">
        <w:t>The Working Environment Act regulates the occupational safety and health of a company and is maintained by the Swedish Work Environment Inspectorate (AI) and the Swedish Work Environment Authority (AV).</w:t>
      </w:r>
    </w:p>
    <w:p w14:paraId="74F7E463" w14:textId="54B23F86" w:rsidR="00613B5C" w:rsidRPr="00C85018" w:rsidRDefault="00613B5C" w:rsidP="00617E80">
      <w:pPr>
        <w:pStyle w:val="DMInstruction"/>
        <w:spacing w:after="240" w:line="280" w:lineRule="atLeast"/>
      </w:pPr>
      <w:r w:rsidRPr="00C85018">
        <w:t>The employer is required to:</w:t>
      </w:r>
    </w:p>
    <w:p w14:paraId="2994C357" w14:textId="77777777" w:rsidR="00613B5C" w:rsidRPr="00C85018" w:rsidRDefault="00613B5C" w:rsidP="00617E80">
      <w:pPr>
        <w:pStyle w:val="ListBullet"/>
        <w:spacing w:after="240" w:line="280" w:lineRule="atLeast"/>
        <w:rPr>
          <w:i/>
        </w:rPr>
      </w:pPr>
      <w:r w:rsidRPr="00C85018">
        <w:rPr>
          <w:i/>
        </w:rPr>
        <w:t>conduct systematic work environment work.</w:t>
      </w:r>
    </w:p>
    <w:p w14:paraId="4B16A218" w14:textId="77777777" w:rsidR="00613B5C" w:rsidRPr="00C85018" w:rsidRDefault="00613B5C" w:rsidP="00617E80">
      <w:pPr>
        <w:pStyle w:val="ListBullet"/>
        <w:spacing w:after="240" w:line="280" w:lineRule="atLeast"/>
        <w:rPr>
          <w:i/>
        </w:rPr>
      </w:pPr>
      <w:r w:rsidRPr="00C85018">
        <w:rPr>
          <w:i/>
        </w:rPr>
        <w:t>state what targets the company has in terms of the working environment.</w:t>
      </w:r>
    </w:p>
    <w:p w14:paraId="3E55431E" w14:textId="77777777" w:rsidR="00613B5C" w:rsidRPr="00C85018" w:rsidRDefault="00613B5C" w:rsidP="00617E80">
      <w:pPr>
        <w:pStyle w:val="ListBullet"/>
        <w:spacing w:after="240" w:line="280" w:lineRule="atLeast"/>
        <w:rPr>
          <w:i/>
        </w:rPr>
      </w:pPr>
      <w:r w:rsidRPr="00C85018">
        <w:rPr>
          <w:i/>
        </w:rPr>
        <w:t>Identify and assess risks in the working environment and ensure that employees have the right knowledge and skills to prevent damage.</w:t>
      </w:r>
    </w:p>
    <w:p w14:paraId="67FCABEA" w14:textId="77777777" w:rsidR="00613B5C" w:rsidRPr="00C85018" w:rsidRDefault="00613B5C" w:rsidP="00617E80">
      <w:pPr>
        <w:pStyle w:val="ListBullet"/>
        <w:spacing w:after="240" w:line="280" w:lineRule="atLeast"/>
        <w:rPr>
          <w:i/>
        </w:rPr>
      </w:pPr>
      <w:r w:rsidRPr="00C85018">
        <w:rPr>
          <w:i/>
        </w:rPr>
        <w:t>Rectify the identified risks and draw up an action plan for the risks that cannot be rectified immediately.</w:t>
      </w:r>
    </w:p>
    <w:p w14:paraId="635C1DED" w14:textId="77777777" w:rsidR="00613B5C" w:rsidRPr="00C85018" w:rsidRDefault="00613B5C" w:rsidP="00617E80">
      <w:pPr>
        <w:pStyle w:val="ListBullet"/>
        <w:spacing w:after="240" w:line="280" w:lineRule="atLeast"/>
        <w:rPr>
          <w:i/>
        </w:rPr>
      </w:pPr>
      <w:r w:rsidRPr="00C85018">
        <w:rPr>
          <w:i/>
        </w:rPr>
        <w:t>Comply with the Swedish Work Environment Agency's injunctions and bans.)</w:t>
      </w:r>
    </w:p>
    <w:p w14:paraId="5FF4F8D8" w14:textId="77777777" w:rsidR="00613B5C" w:rsidRPr="00C85018" w:rsidRDefault="00613B5C" w:rsidP="00617E80">
      <w:pPr>
        <w:pStyle w:val="ListBullet"/>
        <w:spacing w:after="240" w:line="280" w:lineRule="atLeast"/>
        <w:rPr>
          <w:i/>
        </w:rPr>
      </w:pPr>
      <w:r w:rsidRPr="00C85018">
        <w:rPr>
          <w:i/>
        </w:rPr>
        <w:t>A working environment policy is a blueprint for the health and safety in the workplace and must be established in writing by every company with at least ten employees. Establish a work environment policy for the company.</w:t>
      </w:r>
    </w:p>
    <w:p w14:paraId="53FB57F3" w14:textId="77777777" w:rsidR="00613B5C" w:rsidRPr="00C85018" w:rsidRDefault="00613B5C" w:rsidP="00617E80">
      <w:pPr>
        <w:pStyle w:val="ListBullet"/>
        <w:spacing w:after="240" w:line="280" w:lineRule="atLeast"/>
        <w:rPr>
          <w:i/>
        </w:rPr>
      </w:pPr>
      <w:r w:rsidRPr="00C85018">
        <w:rPr>
          <w:i/>
        </w:rPr>
        <w:t>The company's work environment includes the physical as well as the psychological i.e. what the staff are experiencing. Conduct a staff survey using DokuMera’s Staff survey to find out how employees perceive their work environment.</w:t>
      </w:r>
    </w:p>
    <w:sdt>
      <w:sdtPr>
        <w:id w:val="1199741903"/>
        <w:placeholder>
          <w:docPart w:val="C2253E579F0C4089BE059CBBD6053C35"/>
        </w:placeholder>
        <w:temporary/>
        <w:showingPlcHdr/>
      </w:sdtPr>
      <w:sdtEndPr/>
      <w:sdtContent>
        <w:p w14:paraId="5E1857AE" w14:textId="77777777" w:rsidR="00613B5C" w:rsidRPr="00C85018" w:rsidRDefault="00613B5C" w:rsidP="00613B5C">
          <w:pPr>
            <w:pStyle w:val="BodyText"/>
          </w:pPr>
          <w:r w:rsidRPr="00276E4C">
            <w:rPr>
              <w:rStyle w:val="PlaceholderText"/>
              <w:color w:val="FF0000"/>
            </w:rPr>
            <w:t>Click here to enter text.</w:t>
          </w:r>
        </w:p>
      </w:sdtContent>
    </w:sdt>
    <w:p w14:paraId="076AB57E" w14:textId="40782D45" w:rsidR="00613B5C" w:rsidRPr="00C85018" w:rsidRDefault="003E7A1A" w:rsidP="00617E80">
      <w:pPr>
        <w:pStyle w:val="DMInstruction"/>
        <w:spacing w:after="240" w:line="280" w:lineRule="atLeast"/>
      </w:pPr>
      <w:r w:rsidRPr="00C85018">
        <w:t xml:space="preserve">At </w:t>
      </w:r>
      <w:proofErr w:type="spellStart"/>
      <w:r w:rsidRPr="00C85018">
        <w:t>DokuMera</w:t>
      </w:r>
      <w:proofErr w:type="spellEnd"/>
      <w:r w:rsidRPr="00C85018">
        <w:t xml:space="preserve"> you will find several templates in the field of health and safety that can greatly benefit the company's work environment. For example: Work environment policy, Checklist systematic work environment work, Occupational injury notification, Risk assessment and action plan work environment, Delegation action work environment department, Delegation action work environment business and Staff survey.</w:t>
      </w:r>
    </w:p>
    <w:p w14:paraId="2E30E537" w14:textId="77777777" w:rsidR="003E7A1A" w:rsidRPr="00C85018" w:rsidRDefault="003E7A1A" w:rsidP="003E7A1A">
      <w:pPr>
        <w:pStyle w:val="DMNumHeading2"/>
        <w:rPr>
          <w:lang w:val="en-GB"/>
        </w:rPr>
      </w:pPr>
      <w:bookmarkStart w:id="76" w:name="_Toc155522166"/>
      <w:r w:rsidRPr="00C85018">
        <w:rPr>
          <w:lang w:val="en-GB"/>
        </w:rPr>
        <w:t>Safety officer</w:t>
      </w:r>
      <w:bookmarkEnd w:id="76"/>
    </w:p>
    <w:p w14:paraId="26E7FBBD" w14:textId="77777777" w:rsidR="006759F3" w:rsidRPr="00C85018" w:rsidRDefault="006759F3" w:rsidP="00617E80">
      <w:pPr>
        <w:pStyle w:val="DMInstruction"/>
        <w:spacing w:after="240" w:line="280" w:lineRule="atLeast"/>
      </w:pPr>
      <w:r w:rsidRPr="00C85018">
        <w:t xml:space="preserve">By law, all </w:t>
      </w:r>
      <w:proofErr w:type="gramStart"/>
      <w:r w:rsidRPr="00C85018">
        <w:t>work places</w:t>
      </w:r>
      <w:proofErr w:type="gramEnd"/>
      <w:r w:rsidRPr="00C85018">
        <w:t xml:space="preserve"> with at least five employees must have a local safety officer. It is the task of the employees to appoint safety officers if there is no trade union organisation in the workplace.</w:t>
      </w:r>
    </w:p>
    <w:p w14:paraId="2CB14326" w14:textId="77777777" w:rsidR="006759F3" w:rsidRPr="00C85018" w:rsidRDefault="006759F3" w:rsidP="00617E80">
      <w:pPr>
        <w:pStyle w:val="DMInstruction"/>
        <w:spacing w:after="240" w:line="280" w:lineRule="atLeast"/>
      </w:pPr>
      <w:r w:rsidRPr="00C85018">
        <w:lastRenderedPageBreak/>
        <w:t>The purpose of a safety officer is to represent employees in occupational health and safety issues and to work for a satisfactory working environment. A safety representative must be present at each workplace where at least five employees work regularly. If there are more than 50 employees in one workplace, a safety committee must be set up. This committee shall be composed of representatives of both the employer and the employees.</w:t>
      </w:r>
    </w:p>
    <w:p w14:paraId="5D6D87CE" w14:textId="22BE75E9" w:rsidR="003E7A1A" w:rsidRPr="00C85018" w:rsidRDefault="006759F3" w:rsidP="00617E80">
      <w:pPr>
        <w:pStyle w:val="DMInstruction"/>
        <w:spacing w:after="240" w:line="280" w:lineRule="atLeast"/>
      </w:pPr>
      <w:r w:rsidRPr="00C85018">
        <w:t>The safety officer's main tasks are to inspect the work carried out at a workplace. According to the Work Environment Act, the representative has the right to stop work in a workplace if:</w:t>
      </w:r>
    </w:p>
    <w:p w14:paraId="35E836E9" w14:textId="77777777" w:rsidR="006759F3" w:rsidRPr="00C85018" w:rsidRDefault="006759F3" w:rsidP="00617E80">
      <w:pPr>
        <w:pStyle w:val="ListBullet"/>
        <w:spacing w:after="240" w:line="280" w:lineRule="atLeast"/>
      </w:pPr>
      <w:r w:rsidRPr="00C85018">
        <w:t xml:space="preserve">there is an immediate and </w:t>
      </w:r>
      <w:proofErr w:type="gramStart"/>
      <w:r w:rsidRPr="00C85018">
        <w:t>serious danger</w:t>
      </w:r>
      <w:proofErr w:type="gramEnd"/>
      <w:r w:rsidRPr="00C85018">
        <w:t xml:space="preserve"> to employees' lives or health or</w:t>
      </w:r>
    </w:p>
    <w:p w14:paraId="288F5140" w14:textId="77777777" w:rsidR="006759F3" w:rsidRPr="00C85018" w:rsidRDefault="006759F3" w:rsidP="00617E80">
      <w:pPr>
        <w:pStyle w:val="ListBullet"/>
        <w:spacing w:after="240" w:line="280" w:lineRule="atLeast"/>
      </w:pPr>
      <w:r w:rsidRPr="00C85018">
        <w:t>if called from a safety point of view.</w:t>
      </w:r>
    </w:p>
    <w:p w14:paraId="338021AC" w14:textId="77777777" w:rsidR="006759F3" w:rsidRPr="00C85018" w:rsidRDefault="006759F3" w:rsidP="00617E80">
      <w:pPr>
        <w:pStyle w:val="DMInstruction"/>
        <w:spacing w:after="240" w:line="280" w:lineRule="atLeast"/>
      </w:pPr>
      <w:r w:rsidRPr="00C85018">
        <w:t>In addition, the safety officer has the right to stop solitary work, if the work involves an imminent danger to the person working alone. The safety officer also has the right to stop work if it is carried out in contravention of official decisions.)</w:t>
      </w:r>
    </w:p>
    <w:p w14:paraId="7FBE3333" w14:textId="58827CBA" w:rsidR="006759F3" w:rsidRPr="00C85018" w:rsidRDefault="006759F3" w:rsidP="00617E80">
      <w:pPr>
        <w:pStyle w:val="DMInstruction"/>
        <w:spacing w:after="240" w:line="280" w:lineRule="atLeast"/>
      </w:pPr>
      <w:r w:rsidRPr="00C85018">
        <w:t>With a safety officer policy, you can describe the division of responsibilities as well as create guidelines for how safety officers operate within the company with obligations and rights. Establish a safety officer policy for the company.</w:t>
      </w:r>
    </w:p>
    <w:sdt>
      <w:sdtPr>
        <w:id w:val="1970166095"/>
        <w:placeholder>
          <w:docPart w:val="43A52597835C49D78D9DD9BF2E5D4D01"/>
        </w:placeholder>
        <w:temporary/>
        <w:showingPlcHdr/>
      </w:sdtPr>
      <w:sdtEndPr/>
      <w:sdtContent>
        <w:p w14:paraId="47186118" w14:textId="77777777" w:rsidR="006759F3" w:rsidRPr="00C85018" w:rsidRDefault="006759F3" w:rsidP="006759F3">
          <w:pPr>
            <w:pStyle w:val="BodyText"/>
          </w:pPr>
          <w:r w:rsidRPr="00276E4C">
            <w:rPr>
              <w:rStyle w:val="PlaceholderText"/>
              <w:color w:val="FF0000"/>
            </w:rPr>
            <w:t>Click here to enter text.</w:t>
          </w:r>
        </w:p>
      </w:sdtContent>
    </w:sdt>
    <w:p w14:paraId="20F7C915" w14:textId="74D47495" w:rsidR="006759F3" w:rsidRPr="00C85018" w:rsidRDefault="006759F3" w:rsidP="00617E80">
      <w:pPr>
        <w:pStyle w:val="DMInstruction"/>
        <w:spacing w:after="240" w:line="280" w:lineRule="atLeast"/>
      </w:pPr>
      <w:r w:rsidRPr="00C85018">
        <w:t>In this section, you can benefit from using DokuMera’s Safety officer policy, Checklist Safety officer and Protocol safety tour physical work environment templates.</w:t>
      </w:r>
    </w:p>
    <w:p w14:paraId="34D4E482" w14:textId="7BA18F64" w:rsidR="006759F3" w:rsidRPr="00C85018" w:rsidRDefault="006759F3" w:rsidP="006759F3">
      <w:pPr>
        <w:pStyle w:val="DMNumHeading2"/>
        <w:rPr>
          <w:lang w:val="en-GB"/>
        </w:rPr>
      </w:pPr>
      <w:bookmarkStart w:id="77" w:name="_Toc155522167"/>
      <w:r w:rsidRPr="00C85018">
        <w:rPr>
          <w:lang w:val="en-GB"/>
        </w:rPr>
        <w:t>Safety issues</w:t>
      </w:r>
      <w:bookmarkEnd w:id="77"/>
    </w:p>
    <w:p w14:paraId="0006F7A0" w14:textId="7892107B" w:rsidR="006759F3" w:rsidRPr="00C85018" w:rsidRDefault="006759F3" w:rsidP="00617E80">
      <w:pPr>
        <w:pStyle w:val="DMInstruction"/>
        <w:spacing w:after="240" w:line="280" w:lineRule="atLeast"/>
      </w:pPr>
      <w:r w:rsidRPr="00C85018">
        <w:t>Describe the procedure for safety issues.</w:t>
      </w:r>
    </w:p>
    <w:p w14:paraId="15896634" w14:textId="36963897" w:rsidR="006759F3" w:rsidRPr="00C85018" w:rsidRDefault="006759F3" w:rsidP="00617E80">
      <w:pPr>
        <w:pStyle w:val="BodyText"/>
        <w:spacing w:after="240" w:line="280" w:lineRule="atLeast"/>
        <w:rPr>
          <w:color w:val="FF0000"/>
        </w:rPr>
      </w:pPr>
      <w:r w:rsidRPr="00C85018">
        <w:rPr>
          <w:color w:val="FF0000"/>
        </w:rPr>
        <w:t>For example, as an employee you are primarily directed to your line manager or safety officer when it comes to suggestions or feedback regarding safety at work. For complex issues, the Work environment authority can be engaged.</w:t>
      </w:r>
    </w:p>
    <w:p w14:paraId="02EF59B3" w14:textId="77777777" w:rsidR="006759F3" w:rsidRPr="00C85018" w:rsidRDefault="006759F3" w:rsidP="006759F3">
      <w:pPr>
        <w:pStyle w:val="DMNumHeading2"/>
        <w:rPr>
          <w:lang w:val="en-GB"/>
        </w:rPr>
      </w:pPr>
      <w:bookmarkStart w:id="78" w:name="_Toc155522168"/>
      <w:r w:rsidRPr="00C85018">
        <w:rPr>
          <w:lang w:val="en-GB"/>
        </w:rPr>
        <w:t>Ergonomic aids</w:t>
      </w:r>
      <w:bookmarkEnd w:id="78"/>
    </w:p>
    <w:p w14:paraId="3C05CF19" w14:textId="7A5B7846" w:rsidR="006759F3" w:rsidRPr="00C85018" w:rsidRDefault="006759F3" w:rsidP="00617E80">
      <w:pPr>
        <w:pStyle w:val="DMInstruction"/>
        <w:spacing w:after="240" w:line="280" w:lineRule="atLeast"/>
      </w:pPr>
      <w:r w:rsidRPr="00C85018">
        <w:t>Describe what applies for obtaining ergonomic aids.</w:t>
      </w:r>
    </w:p>
    <w:p w14:paraId="22221C74" w14:textId="3C7633A6" w:rsidR="006759F3" w:rsidRPr="00C85018" w:rsidRDefault="006759F3" w:rsidP="00617E80">
      <w:pPr>
        <w:pStyle w:val="BodyText"/>
        <w:spacing w:after="240" w:line="280" w:lineRule="atLeast"/>
        <w:rPr>
          <w:color w:val="FF0000"/>
        </w:rPr>
      </w:pPr>
      <w:r w:rsidRPr="00C85018">
        <w:rPr>
          <w:color w:val="FF0000"/>
        </w:rPr>
        <w:t>For example, to avoid work injuries, it is important that all employees have ergonomically designed workplaces. Contact the HR manager when ergonomic aids are needed.</w:t>
      </w:r>
    </w:p>
    <w:p w14:paraId="1DA84139" w14:textId="0482F912" w:rsidR="006759F3" w:rsidRPr="00C85018" w:rsidRDefault="006759F3" w:rsidP="00617E80">
      <w:pPr>
        <w:pStyle w:val="DMInstruction"/>
        <w:spacing w:after="240" w:line="280" w:lineRule="atLeast"/>
      </w:pPr>
      <w:r w:rsidRPr="00C85018">
        <w:t>In this section, you can benefit from using DokuMera’s Checklist display work template.</w:t>
      </w:r>
    </w:p>
    <w:p w14:paraId="1BC99529" w14:textId="77777777" w:rsidR="006759F3" w:rsidRPr="00C85018" w:rsidRDefault="006759F3" w:rsidP="006759F3">
      <w:pPr>
        <w:pStyle w:val="DMNumHeading2"/>
        <w:rPr>
          <w:lang w:val="en-GB"/>
        </w:rPr>
      </w:pPr>
      <w:bookmarkStart w:id="79" w:name="_Toc155522169"/>
      <w:r w:rsidRPr="00C85018">
        <w:rPr>
          <w:lang w:val="en-GB"/>
        </w:rPr>
        <w:t>Gender equality and diversity</w:t>
      </w:r>
      <w:bookmarkEnd w:id="79"/>
    </w:p>
    <w:p w14:paraId="4B16F287" w14:textId="77777777" w:rsidR="006759F3" w:rsidRPr="00C85018" w:rsidRDefault="006759F3" w:rsidP="00617E80">
      <w:pPr>
        <w:pStyle w:val="DMInstruction"/>
        <w:spacing w:after="240" w:line="280" w:lineRule="atLeast"/>
      </w:pPr>
      <w:r w:rsidRPr="00C85018">
        <w:t xml:space="preserve">A diverse organisation </w:t>
      </w:r>
      <w:proofErr w:type="gramStart"/>
      <w:r w:rsidRPr="00C85018">
        <w:t>has the ability to</w:t>
      </w:r>
      <w:proofErr w:type="gramEnd"/>
      <w:r w:rsidRPr="00C85018">
        <w:t xml:space="preserve"> see, evaluate and accept the differences in employees and customers in order to realise the organisation's goals. Both the Equality Act and the discrimination laws require employers to combat discrimination of different kinds in the workplace and to work for diversity in the company.</w:t>
      </w:r>
    </w:p>
    <w:p w14:paraId="4A63039A" w14:textId="77777777" w:rsidR="006759F3" w:rsidRPr="00C85018" w:rsidRDefault="006759F3" w:rsidP="00617E80">
      <w:pPr>
        <w:pStyle w:val="DMInstruction"/>
        <w:spacing w:after="240" w:line="280" w:lineRule="atLeast"/>
      </w:pPr>
      <w:r w:rsidRPr="00C85018">
        <w:t xml:space="preserve">All companies with at least 10 employees must have an equality plan. The employer's goal for the equality work in the company should be both short and long term, as well </w:t>
      </w:r>
      <w:r w:rsidRPr="00C85018">
        <w:lastRenderedPageBreak/>
        <w:t>as plans for future equality work. Employers and employees must cooperate in the equality work, but the employer has the main responsibility.</w:t>
      </w:r>
    </w:p>
    <w:p w14:paraId="2F99E44F" w14:textId="0BAD956F" w:rsidR="006759F3" w:rsidRPr="00C85018" w:rsidRDefault="006759F3" w:rsidP="00617E80">
      <w:pPr>
        <w:pStyle w:val="DMInstruction"/>
        <w:spacing w:after="240" w:line="280" w:lineRule="atLeast"/>
      </w:pPr>
      <w:r w:rsidRPr="00C85018">
        <w:t>Establish an equality policy and a diversity policy for the company.</w:t>
      </w:r>
    </w:p>
    <w:sdt>
      <w:sdtPr>
        <w:id w:val="283306468"/>
        <w:placeholder>
          <w:docPart w:val="8768DCB785594CF080EE30E19A59D0FC"/>
        </w:placeholder>
        <w:temporary/>
        <w:showingPlcHdr/>
      </w:sdtPr>
      <w:sdtEndPr/>
      <w:sdtContent>
        <w:p w14:paraId="23C23CE7" w14:textId="77777777" w:rsidR="006759F3" w:rsidRPr="00C85018" w:rsidRDefault="006759F3" w:rsidP="006759F3">
          <w:pPr>
            <w:pStyle w:val="BodyText"/>
          </w:pPr>
          <w:r w:rsidRPr="00276E4C">
            <w:rPr>
              <w:rStyle w:val="PlaceholderText"/>
              <w:color w:val="FF0000"/>
            </w:rPr>
            <w:t>Click here to enter text.</w:t>
          </w:r>
        </w:p>
      </w:sdtContent>
    </w:sdt>
    <w:p w14:paraId="1D4A82CA" w14:textId="46E76C4D" w:rsidR="006759F3" w:rsidRPr="00C85018" w:rsidRDefault="006759F3" w:rsidP="00617E80">
      <w:pPr>
        <w:pStyle w:val="DMInstruction"/>
        <w:spacing w:after="240" w:line="280" w:lineRule="atLeast"/>
      </w:pPr>
      <w:r w:rsidRPr="00C85018">
        <w:t>In this section you can benefit from DokuMera’s Checklist for equality work, Equality policy, Equality plan and Diversity policy templates.</w:t>
      </w:r>
    </w:p>
    <w:p w14:paraId="544C1806" w14:textId="77777777" w:rsidR="006759F3" w:rsidRPr="00C85018" w:rsidRDefault="006759F3" w:rsidP="006759F3">
      <w:pPr>
        <w:pStyle w:val="DMNumHeading2"/>
        <w:rPr>
          <w:lang w:val="en-GB"/>
        </w:rPr>
      </w:pPr>
      <w:bookmarkStart w:id="80" w:name="_Toc155522170"/>
      <w:r w:rsidRPr="00C85018">
        <w:rPr>
          <w:lang w:val="en-GB"/>
        </w:rPr>
        <w:t>Discrimination and harassment</w:t>
      </w:r>
      <w:bookmarkEnd w:id="80"/>
    </w:p>
    <w:p w14:paraId="54BB52F8" w14:textId="77777777" w:rsidR="006759F3" w:rsidRPr="00C85018" w:rsidRDefault="006759F3" w:rsidP="00617E80">
      <w:pPr>
        <w:pStyle w:val="DMInstruction"/>
        <w:spacing w:after="240" w:line="280" w:lineRule="atLeast"/>
      </w:pPr>
      <w:r w:rsidRPr="00C85018">
        <w:t xml:space="preserve">An employer shall not discriminate in the workplace on grounds of sex, ethnicity, religion (or other belief), sexual orientation, disability, </w:t>
      </w:r>
      <w:proofErr w:type="gramStart"/>
      <w:r w:rsidRPr="00C85018">
        <w:t>age</w:t>
      </w:r>
      <w:proofErr w:type="gramEnd"/>
      <w:r w:rsidRPr="00C85018">
        <w:t xml:space="preserve"> and transgender identity (or expression). Unintentional discrimination is also prohibited.</w:t>
      </w:r>
    </w:p>
    <w:p w14:paraId="316AE6F6" w14:textId="349D74EF" w:rsidR="006759F3" w:rsidRPr="00C85018" w:rsidRDefault="006759F3" w:rsidP="00617E80">
      <w:pPr>
        <w:pStyle w:val="DMInstruction"/>
        <w:spacing w:after="240" w:line="280" w:lineRule="atLeast"/>
      </w:pPr>
      <w:r w:rsidRPr="00C85018">
        <w:t xml:space="preserve">Harassment is a behaviour that is related to any of the seven discrimination </w:t>
      </w:r>
      <w:proofErr w:type="gramStart"/>
      <w:r w:rsidRPr="00C85018">
        <w:t>grounds</w:t>
      </w:r>
      <w:proofErr w:type="gramEnd"/>
      <w:r w:rsidRPr="00C85018">
        <w:t xml:space="preserve"> and which violates someone's dignity. The employer is obliged to investigate perceived harassment and to </w:t>
      </w:r>
      <w:proofErr w:type="gramStart"/>
      <w:r w:rsidRPr="00C85018">
        <w:t>take action</w:t>
      </w:r>
      <w:proofErr w:type="gramEnd"/>
      <w:r w:rsidRPr="00C85018">
        <w:t xml:space="preserve"> if there are grounds for it. In addition, the employer is obliged to ensure that the harassment does not continue.</w:t>
      </w:r>
    </w:p>
    <w:p w14:paraId="3732AA9A" w14:textId="179BD410" w:rsidR="006759F3" w:rsidRPr="00C85018" w:rsidRDefault="006759F3" w:rsidP="00617E80">
      <w:pPr>
        <w:pStyle w:val="DMInstruction"/>
        <w:spacing w:after="240" w:line="280" w:lineRule="atLeast"/>
      </w:pPr>
      <w:r w:rsidRPr="00C85018">
        <w:t xml:space="preserve">Establish a policy against harassment </w:t>
      </w:r>
      <w:proofErr w:type="gramStart"/>
      <w:r w:rsidRPr="00C85018">
        <w:t>in order to</w:t>
      </w:r>
      <w:proofErr w:type="gramEnd"/>
      <w:r w:rsidRPr="00C85018">
        <w:t xml:space="preserve"> communicate to employees how to work to prevent harassment within the company.</w:t>
      </w:r>
    </w:p>
    <w:sdt>
      <w:sdtPr>
        <w:id w:val="1479812385"/>
        <w:placeholder>
          <w:docPart w:val="8DD364A4F64440E089FDE0937976DAB4"/>
        </w:placeholder>
        <w:temporary/>
        <w:showingPlcHdr/>
      </w:sdtPr>
      <w:sdtEndPr/>
      <w:sdtContent>
        <w:p w14:paraId="5A18FE1C" w14:textId="77777777" w:rsidR="006759F3" w:rsidRPr="00C85018" w:rsidRDefault="006759F3" w:rsidP="006759F3">
          <w:pPr>
            <w:pStyle w:val="BodyText"/>
          </w:pPr>
          <w:r w:rsidRPr="00276E4C">
            <w:rPr>
              <w:rStyle w:val="PlaceholderText"/>
              <w:color w:val="FF0000"/>
            </w:rPr>
            <w:t>Click here to enter text.</w:t>
          </w:r>
        </w:p>
      </w:sdtContent>
    </w:sdt>
    <w:p w14:paraId="5023181E" w14:textId="796F79F4" w:rsidR="006759F3" w:rsidRPr="00C85018" w:rsidRDefault="006759F3" w:rsidP="00617E80">
      <w:pPr>
        <w:pStyle w:val="DMInstruction"/>
        <w:spacing w:after="240" w:line="280" w:lineRule="atLeast"/>
      </w:pPr>
      <w:r w:rsidRPr="00C85018">
        <w:t>In this section, you can benefit from using DokuMera’s Policy against harassment template.</w:t>
      </w:r>
    </w:p>
    <w:p w14:paraId="1678172A" w14:textId="77777777" w:rsidR="006759F3" w:rsidRPr="00C85018" w:rsidRDefault="006759F3" w:rsidP="006759F3">
      <w:pPr>
        <w:pStyle w:val="DMNumHeading1"/>
        <w:rPr>
          <w:lang w:val="en-GB"/>
        </w:rPr>
      </w:pPr>
      <w:bookmarkStart w:id="81" w:name="_Toc155522171"/>
      <w:r w:rsidRPr="00C85018">
        <w:rPr>
          <w:lang w:val="en-GB"/>
        </w:rPr>
        <w:t>Appraisals</w:t>
      </w:r>
      <w:bookmarkEnd w:id="81"/>
    </w:p>
    <w:p w14:paraId="44A681DF" w14:textId="3E8CD344" w:rsidR="006759F3" w:rsidRPr="00C85018" w:rsidRDefault="006759F3" w:rsidP="00617E80">
      <w:pPr>
        <w:pStyle w:val="DMInstruction"/>
        <w:spacing w:after="240" w:line="280" w:lineRule="atLeast"/>
      </w:pPr>
      <w:r w:rsidRPr="00C85018">
        <w:t>Describe how often appraisals are to occur, who is responsible for them being held etc.</w:t>
      </w:r>
    </w:p>
    <w:p w14:paraId="1E23BE36" w14:textId="77777777" w:rsidR="006759F3" w:rsidRPr="00C85018" w:rsidRDefault="006759F3" w:rsidP="00617E80">
      <w:pPr>
        <w:pStyle w:val="BodyText"/>
        <w:spacing w:after="240" w:line="280" w:lineRule="atLeast"/>
        <w:rPr>
          <w:color w:val="FF0000"/>
        </w:rPr>
      </w:pPr>
      <w:r w:rsidRPr="00C85018">
        <w:rPr>
          <w:color w:val="FF0000"/>
        </w:rPr>
        <w:t>For example, a performance appraisal, or an appraisal discussion, is an undisturbed conversation between a manager and employee where you can talk about important issues. The appraisal discussion is an important part of business development and a tool for achieving desired goals.</w:t>
      </w:r>
    </w:p>
    <w:p w14:paraId="3B91A913" w14:textId="57F68D4D" w:rsidR="006759F3" w:rsidRPr="00C85018" w:rsidRDefault="006759F3" w:rsidP="00617E80">
      <w:pPr>
        <w:pStyle w:val="BodyText"/>
        <w:spacing w:after="240" w:line="280" w:lineRule="atLeast"/>
        <w:rPr>
          <w:color w:val="FF0000"/>
        </w:rPr>
      </w:pPr>
      <w:r w:rsidRPr="00C85018">
        <w:rPr>
          <w:color w:val="FF0000"/>
        </w:rPr>
        <w:t>The purpose of a performance appraisal is, among other things, to:</w:t>
      </w:r>
    </w:p>
    <w:p w14:paraId="7FEAD769" w14:textId="77777777" w:rsidR="006759F3" w:rsidRPr="00C85018" w:rsidRDefault="006759F3" w:rsidP="00617E80">
      <w:pPr>
        <w:pStyle w:val="ListBullet"/>
        <w:spacing w:after="240" w:line="280" w:lineRule="atLeast"/>
        <w:rPr>
          <w:color w:val="FF0000"/>
        </w:rPr>
      </w:pPr>
      <w:r w:rsidRPr="00C85018">
        <w:rPr>
          <w:color w:val="FF0000"/>
        </w:rPr>
        <w:t>give the employee the opportunity to influence his/her work situation,</w:t>
      </w:r>
    </w:p>
    <w:p w14:paraId="6F56CF41" w14:textId="77777777" w:rsidR="006759F3" w:rsidRPr="00C85018" w:rsidRDefault="006759F3" w:rsidP="00617E80">
      <w:pPr>
        <w:pStyle w:val="ListBullet"/>
        <w:spacing w:after="240" w:line="280" w:lineRule="atLeast"/>
        <w:rPr>
          <w:color w:val="FF0000"/>
        </w:rPr>
      </w:pPr>
      <w:r w:rsidRPr="00C85018">
        <w:rPr>
          <w:color w:val="FF0000"/>
        </w:rPr>
        <w:t>to highlight his/her requests for work tasks/training,</w:t>
      </w:r>
    </w:p>
    <w:p w14:paraId="7059D10B" w14:textId="77777777" w:rsidR="006759F3" w:rsidRPr="00C85018" w:rsidRDefault="006759F3" w:rsidP="00617E80">
      <w:pPr>
        <w:pStyle w:val="ListBullet"/>
        <w:spacing w:after="240" w:line="280" w:lineRule="atLeast"/>
        <w:rPr>
          <w:color w:val="FF0000"/>
        </w:rPr>
      </w:pPr>
      <w:r w:rsidRPr="00C85018">
        <w:rPr>
          <w:color w:val="FF0000"/>
        </w:rPr>
        <w:t>review his/her efforts (problems/opportunities for development) and</w:t>
      </w:r>
    </w:p>
    <w:p w14:paraId="40B58A82" w14:textId="77777777" w:rsidR="006759F3" w:rsidRPr="00C85018" w:rsidRDefault="006759F3" w:rsidP="00617E80">
      <w:pPr>
        <w:pStyle w:val="ListBullet"/>
        <w:spacing w:after="240" w:line="280" w:lineRule="atLeast"/>
        <w:rPr>
          <w:color w:val="FF0000"/>
        </w:rPr>
      </w:pPr>
      <w:r w:rsidRPr="00C85018">
        <w:rPr>
          <w:color w:val="FF0000"/>
        </w:rPr>
        <w:t>create a good relationship between employer/employee.</w:t>
      </w:r>
    </w:p>
    <w:p w14:paraId="2897B431" w14:textId="3332042F" w:rsidR="006759F3" w:rsidRPr="00C85018" w:rsidRDefault="006759F3" w:rsidP="00617E80">
      <w:pPr>
        <w:pStyle w:val="BodyText"/>
        <w:spacing w:after="240" w:line="280" w:lineRule="atLeast"/>
        <w:rPr>
          <w:color w:val="FF0000"/>
        </w:rPr>
      </w:pPr>
      <w:r w:rsidRPr="00C85018">
        <w:rPr>
          <w:color w:val="FF0000"/>
        </w:rPr>
        <w:t>All employees are entitled to annual performance appraisals. Managers with personnel responsibility are responsible for convening appraisal meetings.</w:t>
      </w:r>
    </w:p>
    <w:p w14:paraId="20D760B5" w14:textId="4EAEDD5D" w:rsidR="006759F3" w:rsidRPr="00C85018" w:rsidRDefault="006759F3" w:rsidP="00617E80">
      <w:pPr>
        <w:pStyle w:val="DMInstruction"/>
        <w:spacing w:after="240" w:line="280" w:lineRule="atLeast"/>
      </w:pPr>
      <w:r w:rsidRPr="00C85018">
        <w:t xml:space="preserve">In this section, you can benefit from the help of DokuMera’s Checklist appraisal discussion, Invitation appraisal discussion, Discussion documentation appraisal discussion, Discussion documentation appraisal discussion – simplified, </w:t>
      </w:r>
      <w:proofErr w:type="gramStart"/>
      <w:r w:rsidRPr="00C85018">
        <w:t>Giving</w:t>
      </w:r>
      <w:proofErr w:type="gramEnd"/>
      <w:r w:rsidRPr="00C85018">
        <w:t xml:space="preserve"> and receiving feedback, Setting goals, Individual action plan, Competence development policy and Competency matrix templates.</w:t>
      </w:r>
    </w:p>
    <w:p w14:paraId="55B8516A" w14:textId="77777777" w:rsidR="006759F3" w:rsidRPr="00C85018" w:rsidRDefault="006759F3" w:rsidP="006759F3">
      <w:pPr>
        <w:pStyle w:val="DMNumHeading1"/>
        <w:rPr>
          <w:lang w:val="en-GB"/>
        </w:rPr>
      </w:pPr>
      <w:bookmarkStart w:id="82" w:name="_Toc155522172"/>
      <w:r w:rsidRPr="00C85018">
        <w:rPr>
          <w:lang w:val="en-GB"/>
        </w:rPr>
        <w:lastRenderedPageBreak/>
        <w:t>Business travel</w:t>
      </w:r>
      <w:bookmarkEnd w:id="82"/>
    </w:p>
    <w:p w14:paraId="5BD87408" w14:textId="77777777" w:rsidR="006759F3" w:rsidRPr="00C85018" w:rsidRDefault="006759F3" w:rsidP="006759F3">
      <w:pPr>
        <w:pStyle w:val="DMNumHeading2"/>
        <w:rPr>
          <w:lang w:val="en-GB"/>
        </w:rPr>
      </w:pPr>
      <w:bookmarkStart w:id="83" w:name="_Toc155522173"/>
      <w:r w:rsidRPr="00C85018">
        <w:rPr>
          <w:lang w:val="en-GB"/>
        </w:rPr>
        <w:t>Booking of travel</w:t>
      </w:r>
      <w:bookmarkEnd w:id="83"/>
    </w:p>
    <w:p w14:paraId="256F17CC" w14:textId="716A552C" w:rsidR="006759F3" w:rsidRPr="00C85018" w:rsidRDefault="006759F3" w:rsidP="00617E80">
      <w:pPr>
        <w:pStyle w:val="DMInstruction"/>
        <w:spacing w:after="240" w:line="280" w:lineRule="atLeast"/>
      </w:pPr>
      <w:r w:rsidRPr="00C85018">
        <w:t>The travel policy describes who is responsible for booking travel, which means of transport to use in the first place, if there are any exceptional cases, agreements etc. Establish a travel policy for the company.</w:t>
      </w:r>
    </w:p>
    <w:sdt>
      <w:sdtPr>
        <w:id w:val="-765837291"/>
        <w:placeholder>
          <w:docPart w:val="79DCCBB30F7E4B3A809C12034C63899B"/>
        </w:placeholder>
        <w:temporary/>
        <w:showingPlcHdr/>
      </w:sdtPr>
      <w:sdtEndPr/>
      <w:sdtContent>
        <w:p w14:paraId="5F0634CD" w14:textId="77777777" w:rsidR="006759F3" w:rsidRPr="00C85018" w:rsidRDefault="006759F3" w:rsidP="006759F3">
          <w:pPr>
            <w:pStyle w:val="BodyText"/>
          </w:pPr>
          <w:r w:rsidRPr="00276E4C">
            <w:rPr>
              <w:rStyle w:val="PlaceholderText"/>
              <w:color w:val="FF0000"/>
            </w:rPr>
            <w:t>Click here to enter text.</w:t>
          </w:r>
        </w:p>
      </w:sdtContent>
    </w:sdt>
    <w:p w14:paraId="17527C90" w14:textId="312B8308" w:rsidR="006759F3" w:rsidRPr="00C85018" w:rsidRDefault="006759F3" w:rsidP="00617E80">
      <w:pPr>
        <w:pStyle w:val="DMInstruction"/>
        <w:spacing w:after="240" w:line="280" w:lineRule="atLeast"/>
      </w:pPr>
      <w:r w:rsidRPr="00C85018">
        <w:t>In this section you can use DokuMera’s Travel policy template.</w:t>
      </w:r>
    </w:p>
    <w:p w14:paraId="7AE88E7A" w14:textId="77777777" w:rsidR="006759F3" w:rsidRPr="00C85018" w:rsidRDefault="006759F3" w:rsidP="006759F3">
      <w:pPr>
        <w:pStyle w:val="DMNumHeading2"/>
        <w:rPr>
          <w:lang w:val="en-GB"/>
        </w:rPr>
      </w:pPr>
      <w:bookmarkStart w:id="84" w:name="_Toc155522174"/>
      <w:r w:rsidRPr="00C85018">
        <w:rPr>
          <w:lang w:val="en-GB"/>
        </w:rPr>
        <w:t>Travel and accounting</w:t>
      </w:r>
      <w:bookmarkEnd w:id="84"/>
    </w:p>
    <w:p w14:paraId="109B32C2" w14:textId="77777777" w:rsidR="006759F3" w:rsidRPr="00C85018" w:rsidRDefault="006759F3" w:rsidP="00617E80">
      <w:pPr>
        <w:pStyle w:val="DMInstruction"/>
        <w:spacing w:after="240" w:line="280" w:lineRule="atLeast"/>
      </w:pPr>
      <w:r w:rsidRPr="00C85018">
        <w:t>An expense report is established when an employee has been on a business trip and should include information about the start and end of the journey, the purpose of the trip and the destination. If the employee has spent money himself, it should be reported which expenses for the trip are to be paid by the company and what expenditure is to be considered private. Establish a travel expense policy that clarifies how expenses should be reported internally.</w:t>
      </w:r>
    </w:p>
    <w:p w14:paraId="6D4EA2D8" w14:textId="194BEAB6" w:rsidR="006759F3" w:rsidRPr="00C85018" w:rsidRDefault="006759F3" w:rsidP="00617E80">
      <w:pPr>
        <w:pStyle w:val="DMInstruction"/>
        <w:spacing w:after="240" w:line="280" w:lineRule="atLeast"/>
      </w:pPr>
      <w:r w:rsidRPr="00C85018">
        <w:t>Describe how, when and to whom, travel expenditure should be submitted and when payment for any expenses should be made.</w:t>
      </w:r>
    </w:p>
    <w:p w14:paraId="1078027D" w14:textId="6FAFB2AC" w:rsidR="006759F3" w:rsidRPr="00C85018" w:rsidRDefault="006759F3" w:rsidP="00617E80">
      <w:pPr>
        <w:pStyle w:val="BodyText"/>
        <w:spacing w:after="240" w:line="280" w:lineRule="atLeast"/>
        <w:rPr>
          <w:color w:val="FF0000"/>
        </w:rPr>
      </w:pPr>
      <w:r w:rsidRPr="00C85018">
        <w:rPr>
          <w:color w:val="FF0000"/>
        </w:rPr>
        <w:t xml:space="preserve">For example, after the end of the business trip, a travel and expense bill shall be drawn up and submitted to the line manager for certification. Payment for expenses </w:t>
      </w:r>
      <w:proofErr w:type="gramStart"/>
      <w:r w:rsidRPr="00C85018">
        <w:rPr>
          <w:color w:val="FF0000"/>
        </w:rPr>
        <w:t>are</w:t>
      </w:r>
      <w:proofErr w:type="gramEnd"/>
      <w:r w:rsidRPr="00C85018">
        <w:rPr>
          <w:color w:val="FF0000"/>
        </w:rPr>
        <w:t xml:space="preserve"> made in connection with regular salary payments. The original receipts for travel expenses must be attached to the travel expense report.</w:t>
      </w:r>
    </w:p>
    <w:p w14:paraId="426664D9" w14:textId="1F47D38E" w:rsidR="006759F3" w:rsidRPr="00C85018" w:rsidRDefault="006759F3" w:rsidP="00617E80">
      <w:pPr>
        <w:pStyle w:val="DMInstruction"/>
        <w:spacing w:after="240" w:line="280" w:lineRule="atLeast"/>
      </w:pPr>
      <w:r w:rsidRPr="00C85018">
        <w:t xml:space="preserve">In this section, you can benefit from using DokuMera’s Travel expense policy template and indicate that the </w:t>
      </w:r>
      <w:proofErr w:type="spellStart"/>
      <w:r w:rsidRPr="00C85018">
        <w:t>DokuMera</w:t>
      </w:r>
      <w:proofErr w:type="spellEnd"/>
      <w:r w:rsidRPr="00C85018">
        <w:t xml:space="preserve"> template for Combined travel expense can be used for establishing of travel expenditure.</w:t>
      </w:r>
    </w:p>
    <w:p w14:paraId="288950F0" w14:textId="77777777" w:rsidR="006759F3" w:rsidRPr="00C85018" w:rsidRDefault="006759F3" w:rsidP="006759F3">
      <w:pPr>
        <w:pStyle w:val="DMNumHeading2"/>
        <w:rPr>
          <w:lang w:val="en-GB"/>
        </w:rPr>
      </w:pPr>
      <w:bookmarkStart w:id="85" w:name="_Toc155522175"/>
      <w:r w:rsidRPr="00C85018">
        <w:rPr>
          <w:lang w:val="en-GB"/>
        </w:rPr>
        <w:t>Travel bonuses (hotels, airlines etc.)</w:t>
      </w:r>
      <w:bookmarkEnd w:id="85"/>
    </w:p>
    <w:p w14:paraId="218BC189" w14:textId="28D5AC04" w:rsidR="006759F3" w:rsidRPr="00C85018" w:rsidRDefault="006759F3" w:rsidP="00617E80">
      <w:pPr>
        <w:pStyle w:val="DMInstruction"/>
        <w:spacing w:after="240" w:line="280" w:lineRule="atLeast"/>
      </w:pPr>
      <w:r w:rsidRPr="00C85018">
        <w:t>Indicate what applies when using travel bonuses earned in the service.</w:t>
      </w:r>
    </w:p>
    <w:p w14:paraId="2834DA77" w14:textId="249682C9" w:rsidR="006759F3" w:rsidRPr="00C85018" w:rsidRDefault="006759F3" w:rsidP="00617E80">
      <w:pPr>
        <w:pStyle w:val="BodyText"/>
        <w:spacing w:after="240" w:line="280" w:lineRule="atLeast"/>
        <w:rPr>
          <w:color w:val="FF0000"/>
        </w:rPr>
      </w:pPr>
      <w:r w:rsidRPr="00C85018">
        <w:rPr>
          <w:color w:val="FF0000"/>
        </w:rPr>
        <w:t>For example, travel time compensation is paid only to those who receive over-/additional time remuneration and whose job description does not include a significant amount of business travel (unless specifically agreed).</w:t>
      </w:r>
    </w:p>
    <w:p w14:paraId="061EB05D" w14:textId="77777777" w:rsidR="006759F3" w:rsidRPr="00C85018" w:rsidRDefault="006759F3" w:rsidP="006759F3">
      <w:pPr>
        <w:pStyle w:val="DMNumHeading2"/>
        <w:rPr>
          <w:lang w:val="en-GB"/>
        </w:rPr>
      </w:pPr>
      <w:bookmarkStart w:id="86" w:name="_Toc155522176"/>
      <w:r w:rsidRPr="00C85018">
        <w:rPr>
          <w:lang w:val="en-GB"/>
        </w:rPr>
        <w:t>Travel time compensation</w:t>
      </w:r>
      <w:bookmarkEnd w:id="86"/>
    </w:p>
    <w:p w14:paraId="3D2425BF" w14:textId="5F18D9BC" w:rsidR="006759F3" w:rsidRPr="00C85018" w:rsidRDefault="006759F3" w:rsidP="00617E80">
      <w:pPr>
        <w:pStyle w:val="DMInstruction"/>
        <w:keepNext/>
        <w:spacing w:after="240" w:line="280" w:lineRule="atLeast"/>
      </w:pPr>
      <w:r w:rsidRPr="00C85018">
        <w:t>Describe what applies to travel time compensation.</w:t>
      </w:r>
    </w:p>
    <w:p w14:paraId="5765E9E5" w14:textId="52E7B55C" w:rsidR="006759F3" w:rsidRPr="00C85018" w:rsidRDefault="006759F3" w:rsidP="00617E80">
      <w:pPr>
        <w:pStyle w:val="BodyText"/>
        <w:spacing w:after="240" w:line="280" w:lineRule="atLeast"/>
        <w:rPr>
          <w:color w:val="FF0000"/>
        </w:rPr>
      </w:pPr>
      <w:r w:rsidRPr="00C85018">
        <w:rPr>
          <w:color w:val="FF0000"/>
        </w:rPr>
        <w:t>For example, travel time compensation is paid only to those who receive over-/additional time remuneration and whose job description does not include a significant amount of business travel (unless specifically agreed).</w:t>
      </w:r>
    </w:p>
    <w:p w14:paraId="3E43867C" w14:textId="77777777" w:rsidR="005A61C3" w:rsidRPr="00C85018" w:rsidRDefault="005A61C3" w:rsidP="005A61C3">
      <w:pPr>
        <w:pStyle w:val="DMNumHeading2"/>
        <w:rPr>
          <w:lang w:val="en-GB"/>
        </w:rPr>
      </w:pPr>
      <w:bookmarkStart w:id="87" w:name="_Toc155522177"/>
      <w:r w:rsidRPr="00C85018">
        <w:rPr>
          <w:lang w:val="en-GB"/>
        </w:rPr>
        <w:t>Per diem allowances</w:t>
      </w:r>
      <w:bookmarkEnd w:id="87"/>
    </w:p>
    <w:p w14:paraId="2320FD0C" w14:textId="77777777" w:rsidR="005A61C3" w:rsidRPr="00C85018" w:rsidRDefault="005A61C3" w:rsidP="00617E80">
      <w:pPr>
        <w:pStyle w:val="DMInstruction"/>
        <w:spacing w:after="240" w:line="280" w:lineRule="atLeast"/>
      </w:pPr>
      <w:r w:rsidRPr="00C85018">
        <w:t>A per diem allowance is the remuneration paid by the employer to an employee on business travel and is intended to cover the employee's increased cost of living during the business trip. The entitlement to a per diem allowance is governed by collective agreements or employment agreements.</w:t>
      </w:r>
    </w:p>
    <w:p w14:paraId="43987D4A" w14:textId="77777777" w:rsidR="005A61C3" w:rsidRPr="00C85018" w:rsidRDefault="005A61C3" w:rsidP="00617E80">
      <w:pPr>
        <w:pStyle w:val="DMInstruction"/>
        <w:spacing w:after="240" w:line="280" w:lineRule="atLeast"/>
      </w:pPr>
      <w:r w:rsidRPr="00C85018">
        <w:lastRenderedPageBreak/>
        <w:t>The so-called tax-free allowance is a per diem allowance that is not higher than a certain deductible standard amount. For the employer to be able to pay a tax-free allowance, at least one overnight stay is required. It is also necessary for the employee to travel to a location that is more than 50 kilometres from his/her usual workplace and more than 50 kilometres from his/her residence.</w:t>
      </w:r>
    </w:p>
    <w:p w14:paraId="1E256B9B" w14:textId="6CA5C70C" w:rsidR="005A61C3" w:rsidRPr="00C85018" w:rsidRDefault="005A61C3" w:rsidP="00617E80">
      <w:pPr>
        <w:pStyle w:val="DMInstruction"/>
        <w:spacing w:after="240" w:line="280" w:lineRule="atLeast"/>
      </w:pPr>
      <w:r w:rsidRPr="00C85018">
        <w:t>Establish a per diem allowance policy that describes what applies for the per diem allowance.</w:t>
      </w:r>
    </w:p>
    <w:sdt>
      <w:sdtPr>
        <w:id w:val="-1800061084"/>
        <w:placeholder>
          <w:docPart w:val="06B06A3CA0E0478489E28C886FBFA037"/>
        </w:placeholder>
        <w:temporary/>
        <w:showingPlcHdr/>
      </w:sdtPr>
      <w:sdtEndPr/>
      <w:sdtContent>
        <w:p w14:paraId="1A8CDB21" w14:textId="77777777" w:rsidR="005A61C3" w:rsidRPr="00C85018" w:rsidRDefault="005A61C3" w:rsidP="005A61C3">
          <w:pPr>
            <w:pStyle w:val="BodyText"/>
          </w:pPr>
          <w:r w:rsidRPr="00276E4C">
            <w:rPr>
              <w:rStyle w:val="PlaceholderText"/>
              <w:color w:val="FF0000"/>
            </w:rPr>
            <w:t>Click here to enter text.</w:t>
          </w:r>
        </w:p>
      </w:sdtContent>
    </w:sdt>
    <w:p w14:paraId="2ED1FF23" w14:textId="5BFED5D8" w:rsidR="005A61C3" w:rsidRPr="00C85018" w:rsidRDefault="005A61C3" w:rsidP="00617E80">
      <w:pPr>
        <w:pStyle w:val="DMInstruction"/>
        <w:spacing w:after="240" w:line="280" w:lineRule="atLeast"/>
      </w:pPr>
      <w:r w:rsidRPr="00C85018">
        <w:t xml:space="preserve">In this section, you can benefit from using DokuMera’s Per diem allowance policy template and indicate that the </w:t>
      </w:r>
      <w:proofErr w:type="spellStart"/>
      <w:r w:rsidRPr="00C85018">
        <w:t>DokuMera</w:t>
      </w:r>
      <w:proofErr w:type="spellEnd"/>
      <w:r w:rsidRPr="00C85018">
        <w:t xml:space="preserve"> template for Per diem allowance should be used when establishing a per diem allowance.</w:t>
      </w:r>
    </w:p>
    <w:p w14:paraId="226DF89C" w14:textId="77777777" w:rsidR="005A61C3" w:rsidRPr="00C85018" w:rsidRDefault="005A61C3" w:rsidP="005A61C3">
      <w:pPr>
        <w:pStyle w:val="DMNumHeading2"/>
        <w:rPr>
          <w:lang w:val="en-GB"/>
        </w:rPr>
      </w:pPr>
      <w:bookmarkStart w:id="88" w:name="_Toc155522178"/>
      <w:r w:rsidRPr="00C85018">
        <w:rPr>
          <w:lang w:val="en-GB"/>
        </w:rPr>
        <w:t>Mileage allowance</w:t>
      </w:r>
      <w:bookmarkEnd w:id="88"/>
    </w:p>
    <w:p w14:paraId="5A5EA05A" w14:textId="60DCF968" w:rsidR="005A61C3" w:rsidRPr="00C85018" w:rsidRDefault="005A61C3" w:rsidP="00617E80">
      <w:pPr>
        <w:pStyle w:val="DMInstruction"/>
        <w:spacing w:after="240" w:line="280" w:lineRule="atLeast"/>
      </w:pPr>
      <w:r w:rsidRPr="00C85018">
        <w:t>Describe what applies for mileage allowance.</w:t>
      </w:r>
    </w:p>
    <w:p w14:paraId="0CE9478F" w14:textId="77777777" w:rsidR="005A61C3" w:rsidRPr="00C85018" w:rsidRDefault="005A61C3" w:rsidP="00617E80">
      <w:pPr>
        <w:pStyle w:val="BodyText"/>
        <w:spacing w:after="240" w:line="280" w:lineRule="atLeast"/>
        <w:rPr>
          <w:color w:val="FF0000"/>
        </w:rPr>
      </w:pPr>
      <w:r w:rsidRPr="00C85018">
        <w:rPr>
          <w:color w:val="FF0000"/>
        </w:rPr>
        <w:t>For business travel using a private car, mileage is assumed to be SEK X per mile, of which SEK X is taxed as wages while the remainder is tax-free.</w:t>
      </w:r>
    </w:p>
    <w:p w14:paraId="1859031E" w14:textId="5E58B39F" w:rsidR="005A61C3" w:rsidRPr="00C85018" w:rsidRDefault="005A61C3" w:rsidP="00617E80">
      <w:pPr>
        <w:pStyle w:val="BodyText"/>
        <w:spacing w:after="240" w:line="280" w:lineRule="atLeast"/>
        <w:rPr>
          <w:color w:val="FF0000"/>
        </w:rPr>
      </w:pPr>
      <w:r w:rsidRPr="00C85018">
        <w:rPr>
          <w:color w:val="FF0000"/>
        </w:rPr>
        <w:t xml:space="preserve">For business trips with a company car, mileage is paid at SEK X per mile for a </w:t>
      </w:r>
      <w:proofErr w:type="spellStart"/>
      <w:r w:rsidRPr="00C85018">
        <w:rPr>
          <w:color w:val="FF0000"/>
        </w:rPr>
        <w:t>petrol</w:t>
      </w:r>
      <w:proofErr w:type="spellEnd"/>
      <w:r w:rsidRPr="00C85018">
        <w:rPr>
          <w:color w:val="FF0000"/>
        </w:rPr>
        <w:t xml:space="preserve"> car, SEK X for diesel, SEK X for gas powered and SEK X for cars powered by E85.</w:t>
      </w:r>
    </w:p>
    <w:p w14:paraId="0BEFB44E" w14:textId="1557BD40" w:rsidR="005A61C3" w:rsidRPr="00C85018" w:rsidRDefault="005A61C3" w:rsidP="00617E80">
      <w:pPr>
        <w:pStyle w:val="DMInstruction"/>
        <w:spacing w:after="240" w:line="280" w:lineRule="atLeast"/>
      </w:pPr>
      <w:r w:rsidRPr="00C85018">
        <w:t>Please refer to DokuMera’s Car mileage allowance and Car mileage allowance detailed when establishing Car mileage allowance templates.</w:t>
      </w:r>
    </w:p>
    <w:p w14:paraId="73E0D2A4" w14:textId="77777777" w:rsidR="005A61C3" w:rsidRPr="00C85018" w:rsidRDefault="005A61C3" w:rsidP="005A61C3">
      <w:pPr>
        <w:pStyle w:val="DMNumHeading2"/>
        <w:rPr>
          <w:lang w:val="en-GB"/>
        </w:rPr>
      </w:pPr>
      <w:bookmarkStart w:id="89" w:name="_Toc155522179"/>
      <w:r w:rsidRPr="00C85018">
        <w:rPr>
          <w:lang w:val="en-GB"/>
        </w:rPr>
        <w:t>Fuel card</w:t>
      </w:r>
      <w:bookmarkEnd w:id="89"/>
    </w:p>
    <w:p w14:paraId="62040B54" w14:textId="36E76B77" w:rsidR="005A61C3" w:rsidRPr="00C85018" w:rsidRDefault="005A61C3" w:rsidP="00617E80">
      <w:pPr>
        <w:pStyle w:val="DMInstruction"/>
        <w:spacing w:after="240" w:line="280" w:lineRule="atLeast"/>
      </w:pPr>
      <w:r w:rsidRPr="00C85018">
        <w:t>Here you describe what applies when using your company's fuel card.</w:t>
      </w:r>
    </w:p>
    <w:p w14:paraId="6712818E" w14:textId="7D3091B5" w:rsidR="005A61C3" w:rsidRPr="00C85018" w:rsidRDefault="005A61C3" w:rsidP="00617E80">
      <w:pPr>
        <w:pStyle w:val="BodyText"/>
        <w:spacing w:after="240" w:line="280" w:lineRule="atLeast"/>
        <w:rPr>
          <w:color w:val="FF0000"/>
        </w:rPr>
      </w:pPr>
      <w:r w:rsidRPr="00C85018">
        <w:rPr>
          <w:color w:val="FF0000"/>
        </w:rPr>
        <w:t xml:space="preserve">For example, the company's fuel card may only be used for business travel with the company's own cars. When refuelling, the odometer mileage </w:t>
      </w:r>
      <w:proofErr w:type="gramStart"/>
      <w:r w:rsidRPr="00C85018">
        <w:rPr>
          <w:color w:val="FF0000"/>
        </w:rPr>
        <w:t>reading</w:t>
      </w:r>
      <w:proofErr w:type="gramEnd"/>
      <w:r w:rsidRPr="00C85018">
        <w:rPr>
          <w:color w:val="FF0000"/>
        </w:rPr>
        <w:t xml:space="preserve"> and the number of litres filled must be recorded. The trip meter must be reset.</w:t>
      </w:r>
    </w:p>
    <w:p w14:paraId="5FB21553" w14:textId="77777777" w:rsidR="005A61C3" w:rsidRPr="00C85018" w:rsidRDefault="005A61C3" w:rsidP="005A61C3">
      <w:pPr>
        <w:pStyle w:val="DMNumHeading2"/>
        <w:rPr>
          <w:lang w:val="en-GB"/>
        </w:rPr>
      </w:pPr>
      <w:bookmarkStart w:id="90" w:name="_Toc155522180"/>
      <w:r w:rsidRPr="00C85018">
        <w:rPr>
          <w:lang w:val="en-GB"/>
        </w:rPr>
        <w:t>Credit card</w:t>
      </w:r>
      <w:bookmarkEnd w:id="90"/>
    </w:p>
    <w:p w14:paraId="4B52CC0F" w14:textId="55F57896" w:rsidR="005A61C3" w:rsidRPr="00C85018" w:rsidRDefault="005A61C3" w:rsidP="00617E80">
      <w:pPr>
        <w:pStyle w:val="DMInstruction"/>
        <w:spacing w:after="240" w:line="280" w:lineRule="atLeast"/>
      </w:pPr>
      <w:r w:rsidRPr="00C85018">
        <w:t>A credit card policy is used for the credit cards that the company provides to employees. The policy regulates who is to hold the credit card and what expenditure the cards should be used for, for example what expenditure can be made, how these should be accounted for and what is applicable for reimbursement. By adopting a written policy concerning the credit cards, uncertainties can be eliminated, costs kept down, and complications avoided. Establish a credit card policy for the company.</w:t>
      </w:r>
    </w:p>
    <w:sdt>
      <w:sdtPr>
        <w:id w:val="-819805627"/>
        <w:placeholder>
          <w:docPart w:val="7A20AD27EF1E480ABBD9F23EA3D7AEBA"/>
        </w:placeholder>
        <w:temporary/>
        <w:showingPlcHdr/>
      </w:sdtPr>
      <w:sdtEndPr/>
      <w:sdtContent>
        <w:p w14:paraId="1FC41FF6" w14:textId="77777777" w:rsidR="00CF4752" w:rsidRPr="00C85018" w:rsidRDefault="00CF4752" w:rsidP="00CF4752">
          <w:pPr>
            <w:pStyle w:val="BodyText"/>
          </w:pPr>
          <w:r w:rsidRPr="00276E4C">
            <w:rPr>
              <w:rStyle w:val="PlaceholderText"/>
              <w:color w:val="FF0000"/>
            </w:rPr>
            <w:t>Click here to enter text.</w:t>
          </w:r>
        </w:p>
      </w:sdtContent>
    </w:sdt>
    <w:p w14:paraId="451FF120" w14:textId="49990447" w:rsidR="005A61C3" w:rsidRPr="00C85018" w:rsidRDefault="00CF4752" w:rsidP="00617E80">
      <w:pPr>
        <w:pStyle w:val="DMInstruction"/>
        <w:spacing w:after="240" w:line="280" w:lineRule="atLeast"/>
      </w:pPr>
      <w:r w:rsidRPr="00C85018">
        <w:t>In this section you can use DokuMera’s Credit card policy template.</w:t>
      </w:r>
    </w:p>
    <w:p w14:paraId="00F74281" w14:textId="77777777" w:rsidR="00CF4752" w:rsidRPr="00C85018" w:rsidRDefault="00CF4752" w:rsidP="00CF4752">
      <w:pPr>
        <w:pStyle w:val="DMNumHeading2"/>
        <w:rPr>
          <w:lang w:val="en-GB"/>
        </w:rPr>
      </w:pPr>
      <w:bookmarkStart w:id="91" w:name="_Toc155522181"/>
      <w:r w:rsidRPr="00C85018">
        <w:rPr>
          <w:lang w:val="en-GB"/>
        </w:rPr>
        <w:t>International service</w:t>
      </w:r>
      <w:bookmarkEnd w:id="91"/>
    </w:p>
    <w:p w14:paraId="0E45EA84" w14:textId="1CA80DFB" w:rsidR="00CF4752" w:rsidRPr="00C85018" w:rsidRDefault="00CF4752" w:rsidP="00617E80">
      <w:pPr>
        <w:pStyle w:val="DMInstruction"/>
        <w:spacing w:after="240" w:line="280" w:lineRule="atLeast"/>
      </w:pPr>
      <w:r w:rsidRPr="00C85018">
        <w:t>Describe here what applies to (possible) international service.</w:t>
      </w:r>
    </w:p>
    <w:sdt>
      <w:sdtPr>
        <w:id w:val="-1330599224"/>
        <w:placeholder>
          <w:docPart w:val="C69AFE7AC05746B9872B11DBF5A8A5E7"/>
        </w:placeholder>
        <w:temporary/>
        <w:showingPlcHdr/>
      </w:sdtPr>
      <w:sdtEndPr/>
      <w:sdtContent>
        <w:p w14:paraId="124077C9" w14:textId="77777777" w:rsidR="00CF4752" w:rsidRPr="00C85018" w:rsidRDefault="00CF4752" w:rsidP="00CF4752">
          <w:pPr>
            <w:pStyle w:val="BodyText"/>
          </w:pPr>
          <w:r w:rsidRPr="00276E4C">
            <w:rPr>
              <w:rStyle w:val="PlaceholderText"/>
              <w:color w:val="FF0000"/>
            </w:rPr>
            <w:t>Click here to enter text.</w:t>
          </w:r>
        </w:p>
      </w:sdtContent>
    </w:sdt>
    <w:p w14:paraId="18789D56" w14:textId="77777777" w:rsidR="00CF4752" w:rsidRPr="00C85018" w:rsidRDefault="00CF4752" w:rsidP="00CF4752">
      <w:pPr>
        <w:pStyle w:val="DMNumHeading2"/>
        <w:rPr>
          <w:lang w:val="en-GB"/>
        </w:rPr>
      </w:pPr>
      <w:bookmarkStart w:id="92" w:name="_Toc155522182"/>
      <w:r w:rsidRPr="00C85018">
        <w:rPr>
          <w:lang w:val="en-GB"/>
        </w:rPr>
        <w:lastRenderedPageBreak/>
        <w:t>Representation</w:t>
      </w:r>
      <w:bookmarkEnd w:id="92"/>
    </w:p>
    <w:p w14:paraId="051F1A49" w14:textId="77777777" w:rsidR="00CF4752" w:rsidRPr="00C85018" w:rsidRDefault="00CF4752" w:rsidP="00617E80">
      <w:pPr>
        <w:pStyle w:val="DMInstruction"/>
        <w:spacing w:after="240" w:line="280" w:lineRule="atLeast"/>
      </w:pPr>
      <w:r w:rsidRPr="00C85018">
        <w:t>Representation is one of the means of establishing and maintaining good relations with external players such as business partners or customers (external representation), as well as within your own organisation (internal representation).</w:t>
      </w:r>
    </w:p>
    <w:p w14:paraId="1540274E" w14:textId="77777777" w:rsidR="00CF4752" w:rsidRPr="00C85018" w:rsidRDefault="00CF4752" w:rsidP="00617E80">
      <w:pPr>
        <w:pStyle w:val="DMInstruction"/>
        <w:spacing w:after="240" w:line="280" w:lineRule="atLeast"/>
      </w:pPr>
      <w:r w:rsidRPr="00C85018">
        <w:t xml:space="preserve">Expenses that may occur in connection with representation may include, for example, food and beverage expenses, hotel rooms, </w:t>
      </w:r>
      <w:proofErr w:type="gramStart"/>
      <w:r w:rsidRPr="00C85018">
        <w:t>service</w:t>
      </w:r>
      <w:proofErr w:type="gramEnd"/>
      <w:r w:rsidRPr="00C85018">
        <w:t xml:space="preserve"> or theatre tickets. It may also cover expenditure on, for example, maintenance and salaries or for property and fixtures acquired for representation purposes.</w:t>
      </w:r>
    </w:p>
    <w:p w14:paraId="762D0AC8" w14:textId="3B2DA1D5" w:rsidR="00CF4752" w:rsidRPr="00C85018" w:rsidRDefault="00CF4752" w:rsidP="00617E80">
      <w:pPr>
        <w:pStyle w:val="DMInstruction"/>
        <w:spacing w:after="240" w:line="280" w:lineRule="atLeast"/>
      </w:pPr>
      <w:r w:rsidRPr="00C85018">
        <w:t>Establish a corporate representation policy to ensure that representation is consistent and that it is applied in accordance with the company's objectives and values.</w:t>
      </w:r>
    </w:p>
    <w:sdt>
      <w:sdtPr>
        <w:id w:val="1608931446"/>
        <w:placeholder>
          <w:docPart w:val="A6A8B000BDBD4A7CBD1FDB15D6CE4BF0"/>
        </w:placeholder>
        <w:temporary/>
        <w:showingPlcHdr/>
      </w:sdtPr>
      <w:sdtEndPr/>
      <w:sdtContent>
        <w:p w14:paraId="77A2614E" w14:textId="77777777" w:rsidR="00CF4752" w:rsidRPr="00C85018" w:rsidRDefault="00CF4752" w:rsidP="00CF4752">
          <w:pPr>
            <w:pStyle w:val="BodyText"/>
          </w:pPr>
          <w:r w:rsidRPr="00276E4C">
            <w:rPr>
              <w:rStyle w:val="PlaceholderText"/>
              <w:color w:val="FF0000"/>
            </w:rPr>
            <w:t>Click here to enter text.</w:t>
          </w:r>
        </w:p>
      </w:sdtContent>
    </w:sdt>
    <w:p w14:paraId="60A6406B" w14:textId="0FAB6E6F" w:rsidR="00CF4752" w:rsidRPr="00C85018" w:rsidRDefault="00CF4752" w:rsidP="00617E80">
      <w:pPr>
        <w:pStyle w:val="DMInstruction"/>
        <w:spacing w:after="240" w:line="280" w:lineRule="atLeast"/>
      </w:pPr>
      <w:r w:rsidRPr="00C85018">
        <w:t>In this section, you can benefit from using DokuMera’s Representation policy template.</w:t>
      </w:r>
    </w:p>
    <w:p w14:paraId="4427A0D0" w14:textId="77777777" w:rsidR="00CF4752" w:rsidRPr="00C85018" w:rsidRDefault="00CF4752" w:rsidP="00CF4752">
      <w:pPr>
        <w:pStyle w:val="DMNumHeading1"/>
        <w:rPr>
          <w:lang w:val="en-GB"/>
        </w:rPr>
      </w:pPr>
      <w:bookmarkStart w:id="93" w:name="_Toc155522183"/>
      <w:r w:rsidRPr="00C85018">
        <w:rPr>
          <w:lang w:val="en-GB"/>
        </w:rPr>
        <w:t>Security</w:t>
      </w:r>
      <w:bookmarkEnd w:id="93"/>
    </w:p>
    <w:p w14:paraId="3EB84BA7" w14:textId="561371A9" w:rsidR="00CF4752" w:rsidRPr="00C85018" w:rsidRDefault="00CF4752" w:rsidP="00617E80">
      <w:pPr>
        <w:pStyle w:val="DMInstruction"/>
        <w:spacing w:after="240" w:line="280" w:lineRule="atLeast"/>
      </w:pPr>
      <w:r w:rsidRPr="00C85018">
        <w:t>Make a risk assessment of the company and identify the security risks.</w:t>
      </w:r>
    </w:p>
    <w:sdt>
      <w:sdtPr>
        <w:id w:val="-558865738"/>
        <w:placeholder>
          <w:docPart w:val="1D76336ADAD94F1A95E560335C584045"/>
        </w:placeholder>
        <w:temporary/>
        <w:showingPlcHdr/>
      </w:sdtPr>
      <w:sdtEndPr/>
      <w:sdtContent>
        <w:p w14:paraId="12A498F3" w14:textId="77777777" w:rsidR="00CF4752" w:rsidRPr="00C85018" w:rsidRDefault="00CF4752" w:rsidP="00CF4752">
          <w:pPr>
            <w:pStyle w:val="BodyText"/>
          </w:pPr>
          <w:r w:rsidRPr="00276E4C">
            <w:rPr>
              <w:rStyle w:val="PlaceholderText"/>
              <w:color w:val="FF0000"/>
            </w:rPr>
            <w:t>Click here to enter text.</w:t>
          </w:r>
        </w:p>
      </w:sdtContent>
    </w:sdt>
    <w:p w14:paraId="42FC4C25" w14:textId="4336243C" w:rsidR="00CF4752" w:rsidRPr="00C85018" w:rsidRDefault="00CF4752" w:rsidP="00617E80">
      <w:pPr>
        <w:pStyle w:val="DMInstruction"/>
        <w:spacing w:after="240" w:line="280" w:lineRule="atLeast"/>
      </w:pPr>
      <w:r w:rsidRPr="00C85018">
        <w:t>In this section, you can benefit from using DokuMera’s Checklist identification of security risks and Risk assessment company templates.</w:t>
      </w:r>
    </w:p>
    <w:p w14:paraId="7FC684FF" w14:textId="77777777" w:rsidR="00CF4752" w:rsidRPr="00C85018" w:rsidRDefault="00CF4752" w:rsidP="00CF4752">
      <w:pPr>
        <w:pStyle w:val="DMNumHeading2"/>
        <w:rPr>
          <w:lang w:val="en-GB"/>
        </w:rPr>
      </w:pPr>
      <w:bookmarkStart w:id="94" w:name="_Toc155522184"/>
      <w:r w:rsidRPr="00C85018">
        <w:rPr>
          <w:lang w:val="en-GB"/>
        </w:rPr>
        <w:t>Entering and exiting</w:t>
      </w:r>
      <w:bookmarkEnd w:id="94"/>
    </w:p>
    <w:p w14:paraId="0F18E26C" w14:textId="74F85174" w:rsidR="00CF4752" w:rsidRPr="00C85018" w:rsidRDefault="00CF4752" w:rsidP="00617E80">
      <w:pPr>
        <w:pStyle w:val="DMInstruction"/>
        <w:keepNext/>
        <w:spacing w:after="240" w:line="280" w:lineRule="atLeast"/>
      </w:pPr>
      <w:r w:rsidRPr="00C85018">
        <w:t>Describe what applies when entering and exiting the company's premises.</w:t>
      </w:r>
    </w:p>
    <w:p w14:paraId="7559BF4E" w14:textId="4E6824CB" w:rsidR="00CF4752" w:rsidRPr="00C85018" w:rsidRDefault="00CF4752" w:rsidP="00617E80">
      <w:pPr>
        <w:pStyle w:val="BodyText"/>
        <w:spacing w:after="240" w:line="280" w:lineRule="atLeast"/>
        <w:rPr>
          <w:color w:val="FF0000"/>
        </w:rPr>
      </w:pPr>
      <w:r w:rsidRPr="00C85018">
        <w:rPr>
          <w:color w:val="FF0000"/>
        </w:rPr>
        <w:t>For example, unauthorised persons have no right to be on the premises. Any visitors should wait at reception until they are received by their host.</w:t>
      </w:r>
    </w:p>
    <w:p w14:paraId="1C8869A9" w14:textId="77777777" w:rsidR="00CF4752" w:rsidRPr="00C85018" w:rsidRDefault="00CF4752" w:rsidP="00CF4752">
      <w:pPr>
        <w:pStyle w:val="DMNumHeading2"/>
        <w:rPr>
          <w:lang w:val="en-GB"/>
        </w:rPr>
      </w:pPr>
      <w:bookmarkStart w:id="95" w:name="_Toc155522185"/>
      <w:r w:rsidRPr="00C85018">
        <w:rPr>
          <w:lang w:val="en-GB"/>
        </w:rPr>
        <w:t>IT Security</w:t>
      </w:r>
      <w:bookmarkEnd w:id="95"/>
    </w:p>
    <w:p w14:paraId="0C58601B" w14:textId="5B196498" w:rsidR="00CF4752" w:rsidRPr="00C85018" w:rsidRDefault="00CF4752" w:rsidP="00617E80">
      <w:pPr>
        <w:pStyle w:val="DMInstruction"/>
        <w:spacing w:after="240" w:line="280" w:lineRule="atLeast"/>
      </w:pPr>
      <w:r w:rsidRPr="00C85018">
        <w:t>Establish an IT policy and password policy for the company.</w:t>
      </w:r>
    </w:p>
    <w:sdt>
      <w:sdtPr>
        <w:id w:val="593519208"/>
        <w:placeholder>
          <w:docPart w:val="99420853D4944EA7945FE3E6AE1B8373"/>
        </w:placeholder>
        <w:temporary/>
        <w:showingPlcHdr/>
      </w:sdtPr>
      <w:sdtEndPr/>
      <w:sdtContent>
        <w:p w14:paraId="3D60A53B" w14:textId="77777777" w:rsidR="00CF4752" w:rsidRPr="00C85018" w:rsidRDefault="00CF4752" w:rsidP="00CF4752">
          <w:pPr>
            <w:pStyle w:val="BodyText"/>
          </w:pPr>
          <w:r w:rsidRPr="00276E4C">
            <w:rPr>
              <w:rStyle w:val="PlaceholderText"/>
              <w:color w:val="FF0000"/>
            </w:rPr>
            <w:t>Click here to enter text.</w:t>
          </w:r>
        </w:p>
      </w:sdtContent>
    </w:sdt>
    <w:p w14:paraId="783506AA" w14:textId="14DAAE2B" w:rsidR="00CF4752" w:rsidRPr="00C85018" w:rsidRDefault="00CF4752" w:rsidP="00617E80">
      <w:pPr>
        <w:pStyle w:val="DMInstruction"/>
        <w:spacing w:after="240" w:line="280" w:lineRule="atLeast"/>
      </w:pPr>
      <w:r w:rsidRPr="00C85018">
        <w:t>In this section, you can benefit from using DokuMera’s IT policy and Password policy templates.</w:t>
      </w:r>
    </w:p>
    <w:p w14:paraId="3060F66B" w14:textId="77777777" w:rsidR="00CF4752" w:rsidRPr="00C85018" w:rsidRDefault="00CF4752" w:rsidP="00CF4752">
      <w:pPr>
        <w:pStyle w:val="DMNumHeading2"/>
        <w:rPr>
          <w:lang w:val="en-GB"/>
        </w:rPr>
      </w:pPr>
      <w:bookmarkStart w:id="96" w:name="_Toc155522186"/>
      <w:r w:rsidRPr="00C85018">
        <w:rPr>
          <w:lang w:val="en-GB"/>
        </w:rPr>
        <w:t>Alarm</w:t>
      </w:r>
      <w:bookmarkEnd w:id="96"/>
    </w:p>
    <w:p w14:paraId="245868E3" w14:textId="0F53C15E" w:rsidR="00CF4752" w:rsidRPr="00C85018" w:rsidRDefault="00CF4752" w:rsidP="00617E80">
      <w:pPr>
        <w:pStyle w:val="DMInstruction"/>
        <w:spacing w:after="240" w:line="280" w:lineRule="atLeast"/>
      </w:pPr>
      <w:r w:rsidRPr="00C85018">
        <w:t>Describe the company's safety regulations regarding alarm instructions.</w:t>
      </w:r>
    </w:p>
    <w:p w14:paraId="1B2DE74D" w14:textId="5313613E" w:rsidR="00CF4752" w:rsidRPr="00C85018" w:rsidRDefault="00CF4752" w:rsidP="00617E80">
      <w:pPr>
        <w:pStyle w:val="BodyText"/>
        <w:spacing w:after="240" w:line="280" w:lineRule="atLeast"/>
        <w:rPr>
          <w:color w:val="FF0000"/>
        </w:rPr>
      </w:pPr>
      <w:r w:rsidRPr="00C85018">
        <w:rPr>
          <w:color w:val="FF0000"/>
        </w:rPr>
        <w:t>For example, the company's premises are protected by alarms. The person who arrives first in the morning is responsible for switching the alarms off and the person leaving last at night is responsible for setting the alarms.</w:t>
      </w:r>
    </w:p>
    <w:p w14:paraId="29866A35" w14:textId="5CA6DE07" w:rsidR="00CF4752" w:rsidRPr="00C85018" w:rsidRDefault="00CF4752" w:rsidP="00617E80">
      <w:pPr>
        <w:pStyle w:val="DMInstruction"/>
        <w:spacing w:after="240" w:line="280" w:lineRule="atLeast"/>
      </w:pPr>
      <w:r w:rsidRPr="00C85018">
        <w:t>In this section, you can benefit from using DokuMera’s Checklist burglar alarm template.</w:t>
      </w:r>
    </w:p>
    <w:p w14:paraId="1220C122" w14:textId="77777777" w:rsidR="00CF4752" w:rsidRPr="00C85018" w:rsidRDefault="00CF4752" w:rsidP="00CF4752">
      <w:pPr>
        <w:pStyle w:val="DMNumHeading2"/>
        <w:rPr>
          <w:lang w:val="en-GB"/>
        </w:rPr>
      </w:pPr>
      <w:bookmarkStart w:id="97" w:name="_Toc155522187"/>
      <w:r w:rsidRPr="00C85018">
        <w:rPr>
          <w:lang w:val="en-GB"/>
        </w:rPr>
        <w:lastRenderedPageBreak/>
        <w:t>Burglary</w:t>
      </w:r>
      <w:bookmarkEnd w:id="97"/>
    </w:p>
    <w:p w14:paraId="08A09095" w14:textId="7E25CBD5" w:rsidR="00CF4752" w:rsidRPr="00C85018" w:rsidRDefault="00CF4752" w:rsidP="00617E80">
      <w:pPr>
        <w:pStyle w:val="DMInstruction"/>
        <w:spacing w:after="240" w:line="280" w:lineRule="atLeast"/>
      </w:pPr>
      <w:r w:rsidRPr="00C85018">
        <w:t>Describe the procedure when burglary has occurred. What are the procedures? Who is responsible for what?</w:t>
      </w:r>
    </w:p>
    <w:sdt>
      <w:sdtPr>
        <w:id w:val="368578988"/>
        <w:placeholder>
          <w:docPart w:val="B390798DA5F048A4B7E757DDEF7DEC8D"/>
        </w:placeholder>
        <w:temporary/>
        <w:showingPlcHdr/>
      </w:sdtPr>
      <w:sdtEndPr/>
      <w:sdtContent>
        <w:p w14:paraId="24202C89" w14:textId="77777777" w:rsidR="00CF4752" w:rsidRPr="00C85018" w:rsidRDefault="00CF4752" w:rsidP="00CF4752">
          <w:pPr>
            <w:pStyle w:val="BodyText"/>
          </w:pPr>
          <w:r w:rsidRPr="00276E4C">
            <w:rPr>
              <w:rStyle w:val="PlaceholderText"/>
              <w:color w:val="FF0000"/>
            </w:rPr>
            <w:t>Click here to enter text.</w:t>
          </w:r>
        </w:p>
      </w:sdtContent>
    </w:sdt>
    <w:p w14:paraId="0B09B393" w14:textId="77EF8374" w:rsidR="00CF4752" w:rsidRPr="00C85018" w:rsidRDefault="00CF4752" w:rsidP="00CF4752">
      <w:pPr>
        <w:pStyle w:val="DMNumHeading2"/>
        <w:rPr>
          <w:lang w:val="en-GB"/>
        </w:rPr>
      </w:pPr>
      <w:bookmarkStart w:id="98" w:name="_Toc155522188"/>
      <w:r w:rsidRPr="00C85018">
        <w:rPr>
          <w:lang w:val="en-GB"/>
        </w:rPr>
        <w:t>Fire</w:t>
      </w:r>
      <w:bookmarkEnd w:id="98"/>
    </w:p>
    <w:p w14:paraId="3EE77139" w14:textId="77777777" w:rsidR="00CF4752" w:rsidRPr="00C85018" w:rsidRDefault="00CF4752" w:rsidP="00617E80">
      <w:pPr>
        <w:pStyle w:val="DMInstruction"/>
        <w:spacing w:after="240" w:line="280" w:lineRule="atLeast"/>
      </w:pPr>
      <w:r w:rsidRPr="00C85018">
        <w:t xml:space="preserve">According to the Act (2003:778) on protection against accidents, the owner of a building and who has operations there is ultimately responsible for the fire protection. It is necessary “to maintain adequate equipment for </w:t>
      </w:r>
      <w:proofErr w:type="gramStart"/>
      <w:r w:rsidRPr="00C85018">
        <w:t>life-saving</w:t>
      </w:r>
      <w:proofErr w:type="gramEnd"/>
      <w:r w:rsidRPr="00C85018">
        <w:t xml:space="preserve"> in the event of fire and otherwise take the necessary measures to prevent fire and to prevent or limit damage caused by fire”.</w:t>
      </w:r>
    </w:p>
    <w:p w14:paraId="4FEF5B97" w14:textId="77777777" w:rsidR="00CF4752" w:rsidRPr="00C85018" w:rsidRDefault="00CF4752" w:rsidP="00617E80">
      <w:pPr>
        <w:pStyle w:val="DMInstruction"/>
        <w:spacing w:after="240" w:line="280" w:lineRule="atLeast"/>
      </w:pPr>
      <w:r w:rsidRPr="00C85018">
        <w:t>The company must also conduct systematic fire prevention work in accordance with the laws and regulations. The fire protection policy is established by the company management and may be part of another existing security policy. For certain buildings or operations, such as industrial operations with more than 20 employees and restaurants with room for more than 50 guests, the fire prevention work must be documented and sent to the municipality.</w:t>
      </w:r>
    </w:p>
    <w:p w14:paraId="3A92E530" w14:textId="1C85DDD5" w:rsidR="00CF4752" w:rsidRPr="00C85018" w:rsidRDefault="00CF4752" w:rsidP="00617E80">
      <w:pPr>
        <w:pStyle w:val="DMInstruction"/>
        <w:spacing w:after="240" w:line="280" w:lineRule="atLeast"/>
      </w:pPr>
      <w:r w:rsidRPr="00C85018">
        <w:t>Establish a fire protection policy for the company.</w:t>
      </w:r>
    </w:p>
    <w:bookmarkStart w:id="99" w:name="_Hlk534632341" w:displacedByCustomXml="next"/>
    <w:sdt>
      <w:sdtPr>
        <w:id w:val="-1705626090"/>
        <w:placeholder>
          <w:docPart w:val="6871955A6D414256BA3EED510CEE3590"/>
        </w:placeholder>
        <w:temporary/>
        <w:showingPlcHdr/>
      </w:sdtPr>
      <w:sdtEndPr/>
      <w:sdtContent>
        <w:p w14:paraId="208B134B" w14:textId="77777777" w:rsidR="00CF4752" w:rsidRPr="00C85018" w:rsidRDefault="00CF4752" w:rsidP="00CF4752">
          <w:pPr>
            <w:pStyle w:val="BodyText"/>
          </w:pPr>
          <w:r w:rsidRPr="00276E4C">
            <w:rPr>
              <w:rStyle w:val="PlaceholderText"/>
              <w:color w:val="FF0000"/>
            </w:rPr>
            <w:t>Click here to enter text.</w:t>
          </w:r>
        </w:p>
      </w:sdtContent>
    </w:sdt>
    <w:bookmarkEnd w:id="99" w:displacedByCustomXml="prev"/>
    <w:p w14:paraId="569C07EC" w14:textId="22A580AF" w:rsidR="00CF4752" w:rsidRPr="00C85018" w:rsidRDefault="00CF4752" w:rsidP="00617E80">
      <w:pPr>
        <w:pStyle w:val="DMInstruction"/>
        <w:spacing w:after="240" w:line="280" w:lineRule="atLeast"/>
      </w:pPr>
      <w:r w:rsidRPr="00C85018">
        <w:t>In this section, you can benefit from using DokuMera’s Fire protection policy template. Also use the Checklist systematic fire prevention work and List of fire protection equipment in the company's fire prevention work templates.</w:t>
      </w:r>
    </w:p>
    <w:p w14:paraId="422D07DC" w14:textId="77777777" w:rsidR="00CF4752" w:rsidRPr="00C85018" w:rsidRDefault="00CF4752" w:rsidP="00CF4752">
      <w:pPr>
        <w:pStyle w:val="DMNumHeading2"/>
        <w:rPr>
          <w:lang w:val="en-GB"/>
        </w:rPr>
      </w:pPr>
      <w:bookmarkStart w:id="100" w:name="_Toc155522189"/>
      <w:r w:rsidRPr="00C85018">
        <w:rPr>
          <w:lang w:val="en-GB"/>
        </w:rPr>
        <w:t>Information security</w:t>
      </w:r>
      <w:bookmarkEnd w:id="100"/>
    </w:p>
    <w:p w14:paraId="47C48DE0" w14:textId="77777777" w:rsidR="00CF4752" w:rsidRPr="00C85018" w:rsidRDefault="00CF4752" w:rsidP="00617E80">
      <w:pPr>
        <w:pStyle w:val="DMInstruction"/>
        <w:spacing w:after="240" w:line="280" w:lineRule="atLeast"/>
      </w:pPr>
      <w:r w:rsidRPr="00C85018">
        <w:t>Good information security is an investment and inexpensive insurance for all companies, regardless of size and business. Based on the business's need for protection, information security work can be continuously improved.</w:t>
      </w:r>
    </w:p>
    <w:p w14:paraId="5A83B3DF" w14:textId="77777777" w:rsidR="00CF4752" w:rsidRPr="00C85018" w:rsidRDefault="00CF4752" w:rsidP="00617E80">
      <w:pPr>
        <w:pStyle w:val="DMInstruction"/>
        <w:spacing w:after="240" w:line="280" w:lineRule="atLeast"/>
      </w:pPr>
      <w:r w:rsidRPr="00C85018">
        <w:t>The starting point for all information security work must be the business's need for security protection from probable and unwanted future events. Information security is therefore part of the company's overall risk management and is a success factor for each company.</w:t>
      </w:r>
    </w:p>
    <w:p w14:paraId="42468135" w14:textId="36F28A35" w:rsidR="00CF4752" w:rsidRPr="00C85018" w:rsidRDefault="00CF4752" w:rsidP="00617E80">
      <w:pPr>
        <w:pStyle w:val="DMInstruction"/>
        <w:spacing w:after="240" w:line="280" w:lineRule="atLeast"/>
      </w:pPr>
      <w:r w:rsidRPr="00C85018">
        <w:t>Create an information security policy to inform employees about how to treat different types of information.</w:t>
      </w:r>
    </w:p>
    <w:sdt>
      <w:sdtPr>
        <w:id w:val="-1077204529"/>
        <w:placeholder>
          <w:docPart w:val="2A2F441115354E33B1C8378FB84CB4DB"/>
        </w:placeholder>
        <w:temporary/>
        <w:showingPlcHdr/>
      </w:sdtPr>
      <w:sdtEndPr/>
      <w:sdtContent>
        <w:p w14:paraId="15B0CE09" w14:textId="77777777" w:rsidR="00CF4752" w:rsidRPr="00C85018" w:rsidRDefault="00CF4752" w:rsidP="00CF4752">
          <w:pPr>
            <w:pStyle w:val="BodyText"/>
          </w:pPr>
          <w:r w:rsidRPr="00276E4C">
            <w:rPr>
              <w:rStyle w:val="PlaceholderText"/>
              <w:color w:val="FF0000"/>
            </w:rPr>
            <w:t>Click here to enter text.</w:t>
          </w:r>
        </w:p>
      </w:sdtContent>
    </w:sdt>
    <w:p w14:paraId="11ACE30E" w14:textId="7F3DDA39" w:rsidR="00CF4752" w:rsidRPr="00C85018" w:rsidRDefault="00CF4752" w:rsidP="00617E80">
      <w:pPr>
        <w:pStyle w:val="DMInstruction"/>
        <w:spacing w:after="240" w:line="280" w:lineRule="atLeast"/>
      </w:pPr>
      <w:r w:rsidRPr="00C85018">
        <w:t>In this section, you can benefit from using DokuMera’s Checklist information security policy, Information security policy simple, Information security policy detailed, Glossary information security and Incident report Information security templates.</w:t>
      </w:r>
    </w:p>
    <w:p w14:paraId="083B6A27" w14:textId="77777777" w:rsidR="00CF4752" w:rsidRPr="00C85018" w:rsidRDefault="00CF4752" w:rsidP="00CF4752">
      <w:pPr>
        <w:pStyle w:val="DMNumHeading1"/>
        <w:rPr>
          <w:lang w:val="en-GB"/>
        </w:rPr>
      </w:pPr>
      <w:bookmarkStart w:id="101" w:name="_Toc155522190"/>
      <w:r w:rsidRPr="00C85018">
        <w:rPr>
          <w:lang w:val="en-GB"/>
        </w:rPr>
        <w:lastRenderedPageBreak/>
        <w:t>Environment and quality</w:t>
      </w:r>
      <w:bookmarkEnd w:id="101"/>
    </w:p>
    <w:p w14:paraId="7F379F65" w14:textId="77777777" w:rsidR="00CF4752" w:rsidRPr="00C85018" w:rsidRDefault="00CF4752" w:rsidP="00CF4752">
      <w:pPr>
        <w:pStyle w:val="DMNumHeading2"/>
        <w:rPr>
          <w:lang w:val="en-GB"/>
        </w:rPr>
      </w:pPr>
      <w:bookmarkStart w:id="102" w:name="_Toc155522191"/>
      <w:r w:rsidRPr="00C85018">
        <w:rPr>
          <w:lang w:val="en-GB"/>
        </w:rPr>
        <w:t>Environment</w:t>
      </w:r>
      <w:bookmarkEnd w:id="102"/>
    </w:p>
    <w:p w14:paraId="1A00F290" w14:textId="77777777" w:rsidR="00CF4752" w:rsidRPr="00C85018" w:rsidRDefault="00CF4752" w:rsidP="00617E80">
      <w:pPr>
        <w:pStyle w:val="DMInstruction"/>
        <w:spacing w:after="240" w:line="280" w:lineRule="atLeast"/>
      </w:pPr>
      <w:r w:rsidRPr="00C85018">
        <w:t xml:space="preserve">Having a well-developed environmental policy is a constructive way to compete with other companies today. An environmental policy defines the company's basic vision </w:t>
      </w:r>
      <w:proofErr w:type="gramStart"/>
      <w:r w:rsidRPr="00C85018">
        <w:t>in the area of</w:t>
      </w:r>
      <w:proofErr w:type="gramEnd"/>
      <w:r w:rsidRPr="00C85018">
        <w:t xml:space="preserve"> the environment in a broad sense. It therefore covers the environment in which the organisation operates, the surrounding air, water, land, natural resources, human </w:t>
      </w:r>
      <w:proofErr w:type="gramStart"/>
      <w:r w:rsidRPr="00C85018">
        <w:t>beings</w:t>
      </w:r>
      <w:proofErr w:type="gramEnd"/>
      <w:r w:rsidRPr="00C85018">
        <w:t xml:space="preserve"> and the interaction between them.</w:t>
      </w:r>
    </w:p>
    <w:p w14:paraId="31663B9B" w14:textId="77777777" w:rsidR="00CF4752" w:rsidRPr="00C85018" w:rsidRDefault="00CF4752" w:rsidP="00617E80">
      <w:pPr>
        <w:pStyle w:val="DMInstruction"/>
        <w:spacing w:after="240" w:line="280" w:lineRule="atLeast"/>
      </w:pPr>
      <w:r w:rsidRPr="00C85018">
        <w:t>By having a detailed environmental policy, the company shows a serious commitment to the environment and, at the same time, makes it easier for employees to comply with the company's objectives. The environmental policy should also contain guidelines for how environmental thinking within the company should continue to develop.</w:t>
      </w:r>
    </w:p>
    <w:p w14:paraId="02E9BAF7" w14:textId="1791F628" w:rsidR="00CF4752" w:rsidRPr="00C85018" w:rsidRDefault="00CF4752" w:rsidP="00617E80">
      <w:pPr>
        <w:pStyle w:val="DMInstruction"/>
        <w:spacing w:after="240" w:line="280" w:lineRule="atLeast"/>
      </w:pPr>
      <w:r w:rsidRPr="00C85018">
        <w:t>Establish an environmental policy for the company.</w:t>
      </w:r>
    </w:p>
    <w:sdt>
      <w:sdtPr>
        <w:id w:val="-1194835745"/>
        <w:placeholder>
          <w:docPart w:val="13907F830CB9413B9FEF57326C93369D"/>
        </w:placeholder>
        <w:temporary/>
        <w:showingPlcHdr/>
      </w:sdtPr>
      <w:sdtEndPr/>
      <w:sdtContent>
        <w:p w14:paraId="049C4500" w14:textId="77777777" w:rsidR="00CF4752" w:rsidRPr="00C85018" w:rsidRDefault="00CF4752" w:rsidP="00CF4752">
          <w:pPr>
            <w:pStyle w:val="BodyText"/>
          </w:pPr>
          <w:r w:rsidRPr="00276E4C">
            <w:rPr>
              <w:rStyle w:val="PlaceholderText"/>
              <w:color w:val="FF0000"/>
            </w:rPr>
            <w:t>Click here to enter text.</w:t>
          </w:r>
        </w:p>
      </w:sdtContent>
    </w:sdt>
    <w:p w14:paraId="559D0F1B" w14:textId="15C686D4" w:rsidR="00CF4752" w:rsidRPr="00C85018" w:rsidRDefault="00CF4752" w:rsidP="00617E80">
      <w:pPr>
        <w:pStyle w:val="DMInstruction"/>
        <w:spacing w:after="240" w:line="280" w:lineRule="atLeast"/>
      </w:pPr>
      <w:r w:rsidRPr="00C85018">
        <w:t>In this section, you can benefit from using DokuMera’s Environmental policy and Environmental policy English templates. Also use the Checklist Environmental assessment and Environmental action plan in the company's environmental work templates.</w:t>
      </w:r>
    </w:p>
    <w:p w14:paraId="7C2F36BF" w14:textId="15D0B3D3" w:rsidR="00CF4752" w:rsidRPr="00C85018" w:rsidRDefault="00CF4752" w:rsidP="00CF4752">
      <w:pPr>
        <w:pStyle w:val="DMNumHeading2"/>
        <w:rPr>
          <w:lang w:val="en-GB"/>
        </w:rPr>
      </w:pPr>
      <w:bookmarkStart w:id="103" w:name="_Toc155522192"/>
      <w:r w:rsidRPr="00C85018">
        <w:rPr>
          <w:lang w:val="en-GB"/>
        </w:rPr>
        <w:t>Quality</w:t>
      </w:r>
      <w:bookmarkEnd w:id="103"/>
    </w:p>
    <w:p w14:paraId="54C35166" w14:textId="77777777" w:rsidR="00CF4752" w:rsidRPr="00C85018" w:rsidRDefault="00CF4752" w:rsidP="00617E80">
      <w:pPr>
        <w:pStyle w:val="DMInstruction"/>
        <w:spacing w:after="240" w:line="280" w:lineRule="atLeast"/>
      </w:pPr>
      <w:r w:rsidRPr="00C85018">
        <w:t xml:space="preserve">A quality policy is a comprehensive document that clarifies the purpose, </w:t>
      </w:r>
      <w:proofErr w:type="gramStart"/>
      <w:r w:rsidRPr="00C85018">
        <w:t>responsibilities</w:t>
      </w:r>
      <w:proofErr w:type="gramEnd"/>
      <w:r w:rsidRPr="00C85018">
        <w:t xml:space="preserve"> and tasks of the quality work. It establishes and emphasises the overall intentions and direction of the company in this area.</w:t>
      </w:r>
    </w:p>
    <w:p w14:paraId="6416A7F2" w14:textId="77777777" w:rsidR="00CF4752" w:rsidRPr="00C85018" w:rsidRDefault="00CF4752" w:rsidP="00617E80">
      <w:pPr>
        <w:pStyle w:val="DMInstruction"/>
        <w:spacing w:after="240" w:line="280" w:lineRule="atLeast"/>
      </w:pPr>
      <w:r w:rsidRPr="00C85018">
        <w:t>Having a well-developed and thoughtful quality policy is a way of competing with other companies. By adopting a quality policy, the company is demonstrating a serious commitment to quality, while making it easier for employees to comply with the company's objectives.</w:t>
      </w:r>
    </w:p>
    <w:p w14:paraId="028F5A55" w14:textId="2EED5F94" w:rsidR="00CF4752" w:rsidRPr="00C85018" w:rsidRDefault="00CF4752" w:rsidP="00617E80">
      <w:pPr>
        <w:pStyle w:val="DMInstruction"/>
        <w:spacing w:after="240" w:line="280" w:lineRule="atLeast"/>
      </w:pPr>
      <w:r w:rsidRPr="00C85018">
        <w:t>Establish a company quality policy.</w:t>
      </w:r>
    </w:p>
    <w:sdt>
      <w:sdtPr>
        <w:id w:val="-285973328"/>
        <w:placeholder>
          <w:docPart w:val="9E302DC16DA8488787AFDE0F452108B5"/>
        </w:placeholder>
        <w:temporary/>
        <w:showingPlcHdr/>
      </w:sdtPr>
      <w:sdtEndPr/>
      <w:sdtContent>
        <w:p w14:paraId="04269B13" w14:textId="77777777" w:rsidR="00CF4752" w:rsidRPr="00C85018" w:rsidRDefault="00CF4752" w:rsidP="00CF4752">
          <w:pPr>
            <w:pStyle w:val="BodyText"/>
          </w:pPr>
          <w:r w:rsidRPr="00A876D1">
            <w:rPr>
              <w:rStyle w:val="PlaceholderText"/>
              <w:color w:val="FF0000"/>
            </w:rPr>
            <w:t>Click here to enter text.</w:t>
          </w:r>
        </w:p>
      </w:sdtContent>
    </w:sdt>
    <w:p w14:paraId="63788429" w14:textId="1505305C" w:rsidR="00CF4752" w:rsidRPr="00C85018" w:rsidRDefault="00CF4752" w:rsidP="00617E80">
      <w:pPr>
        <w:pStyle w:val="DMInstruction"/>
        <w:spacing w:after="240" w:line="280" w:lineRule="atLeast"/>
      </w:pPr>
      <w:r w:rsidRPr="00C85018">
        <w:t>In this section, you can benefit from using DokuMera’s Quality policy template.</w:t>
      </w:r>
    </w:p>
    <w:p w14:paraId="031CFCD3" w14:textId="6E610C2C" w:rsidR="00CF4752" w:rsidRPr="00C85018" w:rsidRDefault="00CF4752" w:rsidP="00CF4752">
      <w:pPr>
        <w:pStyle w:val="DMNumHeading1"/>
        <w:rPr>
          <w:lang w:val="en-GB"/>
        </w:rPr>
      </w:pPr>
      <w:bookmarkStart w:id="104" w:name="_Toc155522193"/>
      <w:r w:rsidRPr="00C85018">
        <w:rPr>
          <w:lang w:val="en-GB"/>
        </w:rPr>
        <w:t>Wellness</w:t>
      </w:r>
      <w:bookmarkEnd w:id="104"/>
    </w:p>
    <w:p w14:paraId="1C1CD984" w14:textId="268D118E" w:rsidR="00CF4752" w:rsidRPr="00C85018" w:rsidRDefault="00CF4752" w:rsidP="00617E80">
      <w:pPr>
        <w:pStyle w:val="DMInstruction"/>
        <w:spacing w:after="240" w:line="280" w:lineRule="atLeast"/>
      </w:pPr>
      <w:r w:rsidRPr="00C85018">
        <w:t>Wellness is a broad concept but can be said to be aimed at maintaining or creating good health and well-being. Health is linked to the profitability and efficiency of the company.</w:t>
      </w:r>
    </w:p>
    <w:p w14:paraId="744AA05E" w14:textId="77777777" w:rsidR="00CF4752" w:rsidRPr="00C85018" w:rsidRDefault="00CF4752" w:rsidP="00CF4752">
      <w:pPr>
        <w:pStyle w:val="DMNumHeading2"/>
        <w:rPr>
          <w:lang w:val="en-GB"/>
        </w:rPr>
      </w:pPr>
      <w:bookmarkStart w:id="105" w:name="_Toc155522194"/>
      <w:r w:rsidRPr="00C85018">
        <w:rPr>
          <w:lang w:val="en-GB"/>
        </w:rPr>
        <w:t>Preventative healthcare</w:t>
      </w:r>
      <w:bookmarkEnd w:id="105"/>
    </w:p>
    <w:p w14:paraId="0CE74A88" w14:textId="2350EC64" w:rsidR="00CF4752" w:rsidRPr="00C85018" w:rsidRDefault="00CF4752" w:rsidP="00617E80">
      <w:pPr>
        <w:pStyle w:val="DMInstruction"/>
        <w:spacing w:after="240" w:line="280" w:lineRule="atLeast"/>
      </w:pPr>
      <w:r w:rsidRPr="00C85018">
        <w:t>Describe what type of preventative healthcare the company offers to employees.</w:t>
      </w:r>
    </w:p>
    <w:p w14:paraId="0E774F3F" w14:textId="77777777" w:rsidR="00CF4752" w:rsidRPr="00C85018" w:rsidRDefault="00CF4752" w:rsidP="00617E80">
      <w:pPr>
        <w:pStyle w:val="BodyText"/>
        <w:spacing w:after="240" w:line="280" w:lineRule="atLeast"/>
        <w:rPr>
          <w:color w:val="FF0000"/>
        </w:rPr>
      </w:pPr>
      <w:r w:rsidRPr="00C85018">
        <w:rPr>
          <w:color w:val="FF0000"/>
        </w:rPr>
        <w:lastRenderedPageBreak/>
        <w:t xml:space="preserve">For example, all employees within </w:t>
      </w:r>
      <w:proofErr w:type="spellStart"/>
      <w:r w:rsidRPr="00C85018">
        <w:rPr>
          <w:color w:val="FF0000"/>
        </w:rPr>
        <w:t>MeraDoku</w:t>
      </w:r>
      <w:proofErr w:type="spellEnd"/>
      <w:r w:rsidRPr="00C85018">
        <w:rPr>
          <w:color w:val="FF0000"/>
        </w:rPr>
        <w:t xml:space="preserve"> AB are entitled to a wellness allowance of SEK 2500 per year. The wellness allowance may be used for the forms of exercise included in the Swedish tax authority’s list.</w:t>
      </w:r>
    </w:p>
    <w:p w14:paraId="72898C8B" w14:textId="1E4CD326" w:rsidR="00CF4752" w:rsidRPr="00C85018" w:rsidRDefault="00CF4752" w:rsidP="00617E80">
      <w:pPr>
        <w:pStyle w:val="BodyText"/>
        <w:spacing w:after="240" w:line="280" w:lineRule="atLeast"/>
        <w:rPr>
          <w:color w:val="FF0000"/>
        </w:rPr>
      </w:pPr>
      <w:r w:rsidRPr="00C85018">
        <w:rPr>
          <w:color w:val="FF0000"/>
        </w:rPr>
        <w:t>The wellness allowance is paid on the next salary occasion after the receipt of the invoice with the attached payment slip has been certified and submitted to the Finance department.</w:t>
      </w:r>
    </w:p>
    <w:p w14:paraId="044D1606" w14:textId="5E69E897" w:rsidR="00CF4752" w:rsidRPr="00C85018" w:rsidRDefault="00CF4752" w:rsidP="00617E80">
      <w:pPr>
        <w:pStyle w:val="DMInstruction"/>
        <w:spacing w:after="240" w:line="280" w:lineRule="atLeast"/>
      </w:pPr>
      <w:r w:rsidRPr="00C85018">
        <w:t>In this section you can benefit from using DokuMera’s Wellness policy and Wellness action plan templates.</w:t>
      </w:r>
    </w:p>
    <w:p w14:paraId="2FEE71C3" w14:textId="77777777" w:rsidR="00CF4752" w:rsidRPr="00C85018" w:rsidRDefault="00CF4752" w:rsidP="00CF4752">
      <w:pPr>
        <w:pStyle w:val="DMNumHeading2"/>
        <w:rPr>
          <w:lang w:val="en-GB"/>
        </w:rPr>
      </w:pPr>
      <w:bookmarkStart w:id="106" w:name="_Toc155522195"/>
      <w:r w:rsidRPr="00C85018">
        <w:rPr>
          <w:lang w:val="en-GB"/>
        </w:rPr>
        <w:t>Occupational healthcare</w:t>
      </w:r>
      <w:bookmarkEnd w:id="106"/>
    </w:p>
    <w:p w14:paraId="200CE0AB" w14:textId="2B00F0BB" w:rsidR="00CF4752" w:rsidRPr="00C85018" w:rsidRDefault="00CF4752" w:rsidP="00617E80">
      <w:pPr>
        <w:pStyle w:val="DMInstruction"/>
        <w:spacing w:after="240" w:line="280" w:lineRule="atLeast"/>
      </w:pPr>
      <w:r w:rsidRPr="00C85018">
        <w:t>If your company offers occupational healthcare, please describe in this section what applies for this.</w:t>
      </w:r>
    </w:p>
    <w:p w14:paraId="75655524" w14:textId="77777777" w:rsidR="00CF4752" w:rsidRPr="00C85018" w:rsidRDefault="00CF4752" w:rsidP="00617E80">
      <w:pPr>
        <w:pStyle w:val="BodyText"/>
        <w:spacing w:after="240" w:line="280" w:lineRule="atLeast"/>
        <w:rPr>
          <w:color w:val="FF0000"/>
        </w:rPr>
      </w:pPr>
      <w:r w:rsidRPr="00C85018">
        <w:rPr>
          <w:color w:val="FF0000"/>
        </w:rPr>
        <w:t xml:space="preserve">For example, all employees at </w:t>
      </w:r>
      <w:proofErr w:type="spellStart"/>
      <w:r w:rsidRPr="00C85018">
        <w:rPr>
          <w:color w:val="FF0000"/>
        </w:rPr>
        <w:t>MeraDoku</w:t>
      </w:r>
      <w:proofErr w:type="spellEnd"/>
      <w:r w:rsidRPr="00C85018">
        <w:rPr>
          <w:color w:val="FF0000"/>
        </w:rPr>
        <w:t xml:space="preserve"> AB have access to occupational healthcare through </w:t>
      </w:r>
      <w:proofErr w:type="spellStart"/>
      <w:r w:rsidRPr="00C85018">
        <w:rPr>
          <w:color w:val="FF0000"/>
        </w:rPr>
        <w:t>MeraHälsa</w:t>
      </w:r>
      <w:proofErr w:type="spellEnd"/>
      <w:r w:rsidRPr="00C85018">
        <w:rPr>
          <w:color w:val="FF0000"/>
        </w:rPr>
        <w:t xml:space="preserve">. If necessary, contact </w:t>
      </w:r>
      <w:proofErr w:type="spellStart"/>
      <w:r w:rsidRPr="00C85018">
        <w:rPr>
          <w:color w:val="FF0000"/>
        </w:rPr>
        <w:t>MeraHälsa</w:t>
      </w:r>
      <w:proofErr w:type="spellEnd"/>
      <w:r w:rsidRPr="00C85018">
        <w:rPr>
          <w:color w:val="FF0000"/>
        </w:rPr>
        <w:t xml:space="preserve"> directly on telephone +46(0)11-11 11 11.</w:t>
      </w:r>
    </w:p>
    <w:p w14:paraId="4B8029A9" w14:textId="77777777" w:rsidR="00CF4752" w:rsidRPr="00C85018" w:rsidRDefault="00CF4752" w:rsidP="00617E80">
      <w:pPr>
        <w:pStyle w:val="BodyText"/>
        <w:spacing w:after="240" w:line="280" w:lineRule="atLeast"/>
        <w:rPr>
          <w:color w:val="FF0000"/>
        </w:rPr>
      </w:pPr>
      <w:r w:rsidRPr="00C85018">
        <w:rPr>
          <w:color w:val="FF0000"/>
        </w:rPr>
        <w:t>Occupational healthcare includes a medical check every other year for all employees and free vaccinations.</w:t>
      </w:r>
    </w:p>
    <w:p w14:paraId="5E1FF8C5" w14:textId="1F875979" w:rsidR="00CF4752" w:rsidRPr="00C85018" w:rsidRDefault="00CF4752" w:rsidP="00617E80">
      <w:pPr>
        <w:pStyle w:val="BodyText"/>
        <w:spacing w:after="240" w:line="280" w:lineRule="atLeast"/>
        <w:rPr>
          <w:color w:val="FF0000"/>
        </w:rPr>
      </w:pPr>
      <w:r w:rsidRPr="00C85018">
        <w:rPr>
          <w:color w:val="FF0000"/>
        </w:rPr>
        <w:t xml:space="preserve">Contact </w:t>
      </w:r>
      <w:proofErr w:type="spellStart"/>
      <w:r w:rsidRPr="00C85018">
        <w:rPr>
          <w:color w:val="FF0000"/>
        </w:rPr>
        <w:t>MeraHälsa</w:t>
      </w:r>
      <w:proofErr w:type="spellEnd"/>
      <w:r w:rsidRPr="00C85018">
        <w:rPr>
          <w:color w:val="FF0000"/>
        </w:rPr>
        <w:t xml:space="preserve"> if a sick note is required.</w:t>
      </w:r>
    </w:p>
    <w:p w14:paraId="33AB3B5B" w14:textId="26ADFDE1" w:rsidR="001A3DA4" w:rsidRPr="001A3DA4" w:rsidRDefault="00CF4752" w:rsidP="001A3DA4">
      <w:pPr>
        <w:pStyle w:val="DMNumHeading1"/>
        <w:rPr>
          <w:lang w:val="en-GB"/>
        </w:rPr>
      </w:pPr>
      <w:bookmarkStart w:id="107" w:name="_Toc155522196"/>
      <w:r w:rsidRPr="00C85018">
        <w:rPr>
          <w:lang w:val="en-GB"/>
        </w:rPr>
        <w:t>Rehabilitation</w:t>
      </w:r>
      <w:bookmarkEnd w:id="107"/>
    </w:p>
    <w:p w14:paraId="49385CA3" w14:textId="227A9BC5" w:rsidR="001A3DA4" w:rsidRPr="004F4EC3" w:rsidRDefault="001A3DA4" w:rsidP="004F4EC3">
      <w:pPr>
        <w:pStyle w:val="DMNumHeading2"/>
        <w:rPr>
          <w:lang w:val="en-SE" w:eastAsia="en-SE"/>
        </w:rPr>
      </w:pPr>
      <w:bookmarkStart w:id="108" w:name="_Toc155522197"/>
      <w:r w:rsidRPr="00F34310">
        <w:rPr>
          <w:lang w:val="en-GB" w:eastAsia="en-SE"/>
        </w:rPr>
        <w:t>General starting points for rehabilitation and work adaptation</w:t>
      </w:r>
      <w:bookmarkEnd w:id="108"/>
    </w:p>
    <w:p w14:paraId="268029FC" w14:textId="370B57E9" w:rsidR="00CF4752" w:rsidRPr="00C85018" w:rsidRDefault="00C85018" w:rsidP="00617E80">
      <w:pPr>
        <w:pStyle w:val="DMInstruction"/>
        <w:spacing w:after="240" w:line="280" w:lineRule="atLeast"/>
      </w:pPr>
      <w:r w:rsidRPr="00C85018">
        <w:t>The employer has a responsibility towards the employee for rehabilitation. Rehabilitation is aimed at reintroducing a sick or injured employee to work. Describe the rehabilitation process and who is responsible for what.</w:t>
      </w:r>
    </w:p>
    <w:sdt>
      <w:sdtPr>
        <w:id w:val="209858724"/>
        <w:placeholder>
          <w:docPart w:val="0D70CC80B0E04519804D1F43091C17F8"/>
        </w:placeholder>
        <w:temporary/>
        <w:showingPlcHdr/>
      </w:sdtPr>
      <w:sdtEndPr/>
      <w:sdtContent>
        <w:p w14:paraId="2F5E27CF" w14:textId="77777777" w:rsidR="00C85018" w:rsidRPr="00C85018" w:rsidRDefault="00C85018" w:rsidP="00C85018">
          <w:pPr>
            <w:pStyle w:val="BodyText"/>
          </w:pPr>
          <w:r w:rsidRPr="00CA7001">
            <w:rPr>
              <w:rStyle w:val="PlaceholderText"/>
              <w:color w:val="FF0000"/>
            </w:rPr>
            <w:t>Click here to enter text.</w:t>
          </w:r>
        </w:p>
      </w:sdtContent>
    </w:sdt>
    <w:p w14:paraId="7BF97758" w14:textId="7ED96246" w:rsidR="00B666A6" w:rsidRDefault="00C85018" w:rsidP="005C2275">
      <w:pPr>
        <w:pStyle w:val="DMInstruction"/>
        <w:spacing w:after="240" w:line="280" w:lineRule="atLeast"/>
      </w:pPr>
      <w:r w:rsidRPr="00C85018">
        <w:t>In this section, you can benefit from using DokuMera’s Checklist Rehabilitation, Rehab investigation and Rehab plan, Information sheet rehabilitation, Rehab documentation and Treatment agreement rehab templates.</w:t>
      </w:r>
    </w:p>
    <w:p w14:paraId="21064477" w14:textId="61EA397D" w:rsidR="00B666A6" w:rsidRPr="005C2275" w:rsidRDefault="005C2275" w:rsidP="005C2275">
      <w:pPr>
        <w:pStyle w:val="DMNumHeading2"/>
        <w:rPr>
          <w:szCs w:val="24"/>
          <w:lang w:val="en-GB"/>
        </w:rPr>
      </w:pPr>
      <w:bookmarkStart w:id="109" w:name="_Toc155522198"/>
      <w:r w:rsidRPr="005C2275">
        <w:rPr>
          <w:rStyle w:val="BodyTextChar"/>
          <w:sz w:val="24"/>
          <w:szCs w:val="24"/>
          <w:lang w:val="en-GB"/>
        </w:rPr>
        <w:t>Alcohol and drugs in the workplace</w:t>
      </w:r>
      <w:bookmarkEnd w:id="109"/>
    </w:p>
    <w:p w14:paraId="31164B10" w14:textId="345A76EB" w:rsidR="005C2275" w:rsidRDefault="00B666A6" w:rsidP="00617E80">
      <w:pPr>
        <w:pStyle w:val="DMInstruction"/>
        <w:spacing w:after="240" w:line="280" w:lineRule="atLeast"/>
        <w:rPr>
          <w:rStyle w:val="BodyTextChar"/>
        </w:rPr>
      </w:pPr>
      <w:r w:rsidRPr="00B666A6">
        <w:rPr>
          <w:rStyle w:val="BodyTextChar"/>
        </w:rPr>
        <w:t xml:space="preserve">Abuse issues at work are covered by the systematic work environment work at the workplace as they are seen as part of the psychosocial work environment. The regulations of the Swedish Work Environment Agency state that the employer must have routines for work adjustment and rehabilitation in case of abuse of alcohol and other intoxicants. </w:t>
      </w:r>
    </w:p>
    <w:sdt>
      <w:sdtPr>
        <w:id w:val="1880273417"/>
        <w:placeholder>
          <w:docPart w:val="BFFB2D2CFDE043329A49069F775F7356"/>
        </w:placeholder>
        <w:temporary/>
        <w:showingPlcHdr/>
      </w:sdtPr>
      <w:sdtContent>
        <w:p w14:paraId="0A4FF226" w14:textId="7FFF90EA" w:rsidR="005C2275" w:rsidRDefault="005C2275" w:rsidP="005C2275">
          <w:pPr>
            <w:pStyle w:val="BodyText"/>
            <w:rPr>
              <w:rStyle w:val="BodyTextChar"/>
            </w:rPr>
          </w:pPr>
          <w:r w:rsidRPr="00CA7001">
            <w:rPr>
              <w:rStyle w:val="PlaceholderText"/>
              <w:color w:val="FF0000"/>
            </w:rPr>
            <w:t>Click here to enter text.</w:t>
          </w:r>
        </w:p>
      </w:sdtContent>
    </w:sdt>
    <w:p w14:paraId="298C6D5E" w14:textId="0A675CCB" w:rsidR="00B666A6" w:rsidRDefault="00B666A6" w:rsidP="00617E80">
      <w:pPr>
        <w:pStyle w:val="DMInstruction"/>
        <w:spacing w:after="240" w:line="280" w:lineRule="atLeast"/>
      </w:pPr>
      <w:r w:rsidRPr="00B666A6">
        <w:rPr>
          <w:rStyle w:val="BodyTextChar"/>
        </w:rPr>
        <w:t>In this section, you can benefit from DokuMera's templates Alcohol and drug policy, Alcohol and drug policy English, Request for consent to alcohol test, Treatment agreement rehab and Action plan for alcohol and drug issue</w:t>
      </w:r>
      <w:r w:rsidR="005C2275">
        <w:rPr>
          <w:rStyle w:val="BodyTextChar"/>
        </w:rPr>
        <w:t>s.</w:t>
      </w:r>
    </w:p>
    <w:p w14:paraId="7823DE55" w14:textId="77777777" w:rsidR="00B666A6" w:rsidRDefault="00B666A6" w:rsidP="00617E80">
      <w:pPr>
        <w:pStyle w:val="DMInstruction"/>
        <w:spacing w:after="240" w:line="280" w:lineRule="atLeast"/>
      </w:pPr>
    </w:p>
    <w:p w14:paraId="550D081C" w14:textId="77777777" w:rsidR="00C85018" w:rsidRPr="00C85018" w:rsidRDefault="00C85018" w:rsidP="00C85018">
      <w:pPr>
        <w:pStyle w:val="DMNumHeading1"/>
        <w:rPr>
          <w:lang w:val="en-GB"/>
        </w:rPr>
      </w:pPr>
      <w:bookmarkStart w:id="110" w:name="_Toc155522199"/>
      <w:r w:rsidRPr="00C85018">
        <w:rPr>
          <w:lang w:val="en-GB"/>
        </w:rPr>
        <w:lastRenderedPageBreak/>
        <w:t>Orderliness</w:t>
      </w:r>
      <w:bookmarkEnd w:id="110"/>
    </w:p>
    <w:p w14:paraId="6DE93C77" w14:textId="36448623" w:rsidR="00C85018" w:rsidRPr="00C85018" w:rsidRDefault="00C85018" w:rsidP="00617E80">
      <w:pPr>
        <w:pStyle w:val="DMInstruction"/>
        <w:spacing w:after="240" w:line="280" w:lineRule="atLeast"/>
      </w:pPr>
      <w:r w:rsidRPr="00C85018">
        <w:t>This section describes the company's policies and procedures for creating organisational order, such as visits to the workplace, mail retrieval, or cleaning company premises.</w:t>
      </w:r>
    </w:p>
    <w:p w14:paraId="11A4F3CE" w14:textId="77777777" w:rsidR="00C85018" w:rsidRPr="00C85018" w:rsidRDefault="00C85018" w:rsidP="00C85018">
      <w:pPr>
        <w:pStyle w:val="DMNumHeading2"/>
        <w:rPr>
          <w:lang w:val="en-GB"/>
        </w:rPr>
      </w:pPr>
      <w:bookmarkStart w:id="111" w:name="_Toc155522200"/>
      <w:r w:rsidRPr="00C85018">
        <w:rPr>
          <w:lang w:val="en-GB"/>
        </w:rPr>
        <w:t>Visits</w:t>
      </w:r>
      <w:bookmarkEnd w:id="111"/>
    </w:p>
    <w:p w14:paraId="7DDAB5B1" w14:textId="624AAA18" w:rsidR="00C85018" w:rsidRPr="00C85018" w:rsidRDefault="00C85018" w:rsidP="00617E80">
      <w:pPr>
        <w:pStyle w:val="BodyText"/>
        <w:spacing w:after="240" w:line="280" w:lineRule="atLeast"/>
        <w:rPr>
          <w:color w:val="FF0000"/>
        </w:rPr>
      </w:pPr>
      <w:r w:rsidRPr="00C85018">
        <w:rPr>
          <w:color w:val="FF0000"/>
        </w:rPr>
        <w:t>For example, visits should be reported to reception where the visitor receives an ID badge, to be worn during the entire visit. Visitors must not be left alone and areas where sensitive information is kept should be avoided.</w:t>
      </w:r>
    </w:p>
    <w:p w14:paraId="656C45F0" w14:textId="76BF34CB" w:rsidR="00C85018" w:rsidRPr="00C85018" w:rsidRDefault="00C85018" w:rsidP="00C85018">
      <w:pPr>
        <w:pStyle w:val="DMNumHeading2"/>
        <w:rPr>
          <w:lang w:val="en-GB"/>
        </w:rPr>
      </w:pPr>
      <w:bookmarkStart w:id="112" w:name="_Toc155522201"/>
      <w:r w:rsidRPr="00C85018">
        <w:rPr>
          <w:lang w:val="en-GB"/>
        </w:rPr>
        <w:t>Cleaning</w:t>
      </w:r>
      <w:bookmarkEnd w:id="112"/>
    </w:p>
    <w:p w14:paraId="20593FEA" w14:textId="475FBFE9" w:rsidR="00C85018" w:rsidRPr="00C85018" w:rsidRDefault="00C85018" w:rsidP="00617E80">
      <w:pPr>
        <w:pStyle w:val="BodyText"/>
        <w:spacing w:after="240" w:line="280" w:lineRule="atLeast"/>
        <w:rPr>
          <w:color w:val="FF0000"/>
        </w:rPr>
      </w:pPr>
      <w:r w:rsidRPr="00C85018">
        <w:rPr>
          <w:color w:val="FF0000"/>
        </w:rPr>
        <w:t>For example, cleaning of the premises is handled by an external cleaning company on Thursday afternoons between the hours of 15-19. All employees are responsible for providing the cleaning services access to their workstations. This means that desks should be clear and accessible for the cleaning service so that they can do their job.</w:t>
      </w:r>
    </w:p>
    <w:p w14:paraId="3F522D1B" w14:textId="31DEB038" w:rsidR="00C85018" w:rsidRPr="00C85018" w:rsidRDefault="00C85018" w:rsidP="00C85018">
      <w:pPr>
        <w:pStyle w:val="DMNumHeading2"/>
        <w:rPr>
          <w:lang w:val="en-GB"/>
        </w:rPr>
      </w:pPr>
      <w:bookmarkStart w:id="113" w:name="_Toc155522202"/>
      <w:r w:rsidRPr="00C85018">
        <w:rPr>
          <w:lang w:val="en-GB"/>
        </w:rPr>
        <w:t>Staff meetings</w:t>
      </w:r>
      <w:bookmarkEnd w:id="113"/>
    </w:p>
    <w:p w14:paraId="471B159B" w14:textId="449ED630" w:rsidR="00C85018" w:rsidRPr="00C85018" w:rsidRDefault="00C85018" w:rsidP="003C442F">
      <w:pPr>
        <w:pStyle w:val="BodyText"/>
        <w:spacing w:after="240" w:line="280" w:lineRule="atLeast"/>
        <w:rPr>
          <w:color w:val="FF0000"/>
        </w:rPr>
      </w:pPr>
      <w:r w:rsidRPr="00C85018">
        <w:rPr>
          <w:color w:val="FF0000"/>
        </w:rPr>
        <w:t>For example, staff meetings are held on the first Monday (which is a weekday) every month at 9.30 – 10.30 in the large conference room. The CEO chairs the meeting and holds the agenda. Other items to be addressed at the meeting must be communicated to the CEO’s secretary no later than the last Friday before the meeting.</w:t>
      </w:r>
    </w:p>
    <w:p w14:paraId="1C8BBE57" w14:textId="765A6458" w:rsidR="00C85018" w:rsidRPr="00C85018" w:rsidRDefault="00C85018" w:rsidP="00C85018">
      <w:pPr>
        <w:pStyle w:val="DMNumHeading2"/>
        <w:rPr>
          <w:lang w:val="en-GB"/>
        </w:rPr>
      </w:pPr>
      <w:bookmarkStart w:id="114" w:name="_Toc155522203"/>
      <w:r w:rsidRPr="00C85018">
        <w:rPr>
          <w:lang w:val="en-GB"/>
        </w:rPr>
        <w:t>Attire</w:t>
      </w:r>
      <w:bookmarkEnd w:id="114"/>
    </w:p>
    <w:p w14:paraId="04C883E0" w14:textId="6CF2315B" w:rsidR="00C85018" w:rsidRPr="00C85018" w:rsidRDefault="00C85018" w:rsidP="003C442F">
      <w:pPr>
        <w:pStyle w:val="BodyText"/>
        <w:spacing w:after="240" w:line="280" w:lineRule="atLeast"/>
        <w:rPr>
          <w:color w:val="FF0000"/>
        </w:rPr>
      </w:pPr>
      <w:r w:rsidRPr="00C85018">
        <w:rPr>
          <w:color w:val="FF0000"/>
        </w:rPr>
        <w:t xml:space="preserve">For example, employees of </w:t>
      </w:r>
      <w:proofErr w:type="spellStart"/>
      <w:r w:rsidRPr="00C85018">
        <w:rPr>
          <w:color w:val="FF0000"/>
        </w:rPr>
        <w:t>MeraDoku</w:t>
      </w:r>
      <w:proofErr w:type="spellEnd"/>
      <w:r w:rsidRPr="00C85018">
        <w:rPr>
          <w:color w:val="FF0000"/>
        </w:rPr>
        <w:t xml:space="preserve"> AB represent the company when they are at work. Besides our actions, how we dress also reflects on the company. When we are </w:t>
      </w:r>
      <w:proofErr w:type="gramStart"/>
      <w:r w:rsidRPr="00C85018">
        <w:rPr>
          <w:color w:val="FF0000"/>
        </w:rPr>
        <w:t>working</w:t>
      </w:r>
      <w:proofErr w:type="gramEnd"/>
      <w:r w:rsidRPr="00C85018">
        <w:rPr>
          <w:color w:val="FF0000"/>
        </w:rPr>
        <w:t xml:space="preserve"> we wear proper clothing (i.e. intact and clean).</w:t>
      </w:r>
    </w:p>
    <w:p w14:paraId="225C518B" w14:textId="1EF6A793" w:rsidR="00C85018" w:rsidRPr="00C85018" w:rsidRDefault="00C85018" w:rsidP="00C85018">
      <w:pPr>
        <w:pStyle w:val="DMNumHeading2"/>
        <w:rPr>
          <w:lang w:val="en-GB"/>
        </w:rPr>
      </w:pPr>
      <w:bookmarkStart w:id="115" w:name="_Toc155522204"/>
      <w:r w:rsidRPr="00C85018">
        <w:rPr>
          <w:lang w:val="en-GB"/>
        </w:rPr>
        <w:t>Computers</w:t>
      </w:r>
      <w:bookmarkEnd w:id="115"/>
    </w:p>
    <w:p w14:paraId="39E25D6A" w14:textId="77777777" w:rsidR="00C85018" w:rsidRPr="00C85018" w:rsidRDefault="00C85018" w:rsidP="003C442F">
      <w:pPr>
        <w:pStyle w:val="DMInstruction"/>
        <w:spacing w:after="240" w:line="280" w:lineRule="atLeast"/>
      </w:pPr>
      <w:r w:rsidRPr="00C85018">
        <w:t>The employer has the right to control what happens in working hours and how work tools are used. Today, many people have access to computers at work and you, as an employer, determine the conditions for computer use. Is it clear to employees to what extent they may use the computer for private use?</w:t>
      </w:r>
    </w:p>
    <w:p w14:paraId="3C26747D" w14:textId="77777777" w:rsidR="00C85018" w:rsidRPr="00C85018" w:rsidRDefault="00C85018" w:rsidP="003C442F">
      <w:pPr>
        <w:pStyle w:val="DMInstruction"/>
        <w:spacing w:after="240" w:line="280" w:lineRule="atLeast"/>
      </w:pPr>
      <w:r w:rsidRPr="00C85018">
        <w:t>Establish policies to inform employees about the rules that apply to computer use and e-mail management.</w:t>
      </w:r>
    </w:p>
    <w:p w14:paraId="77876F77" w14:textId="4F09E35A" w:rsidR="00C85018" w:rsidRPr="00C85018" w:rsidRDefault="00C85018" w:rsidP="003C442F">
      <w:pPr>
        <w:pStyle w:val="DMInstruction"/>
        <w:spacing w:after="240" w:line="280" w:lineRule="atLeast"/>
      </w:pPr>
      <w:r w:rsidRPr="00C85018">
        <w:t xml:space="preserve">Does the company use </w:t>
      </w:r>
      <w:proofErr w:type="gramStart"/>
      <w:r w:rsidRPr="00C85018">
        <w:t>laptops</w:t>
      </w:r>
      <w:proofErr w:type="gramEnd"/>
      <w:r w:rsidRPr="00C85018">
        <w:t xml:space="preserve"> or do you offer home PCs? If so, establish policies for what applies for that.</w:t>
      </w:r>
    </w:p>
    <w:sdt>
      <w:sdtPr>
        <w:id w:val="1736972599"/>
        <w:placeholder>
          <w:docPart w:val="FB8875ADAF364B89ACE75141E6B015D7"/>
        </w:placeholder>
        <w:temporary/>
        <w:showingPlcHdr/>
      </w:sdtPr>
      <w:sdtEndPr/>
      <w:sdtContent>
        <w:p w14:paraId="4FF23E90" w14:textId="77777777" w:rsidR="00C85018" w:rsidRPr="00C85018" w:rsidRDefault="00C85018" w:rsidP="00C85018">
          <w:pPr>
            <w:pStyle w:val="BodyText"/>
          </w:pPr>
          <w:r w:rsidRPr="00276E4C">
            <w:rPr>
              <w:rStyle w:val="PlaceholderText"/>
              <w:color w:val="FF0000"/>
            </w:rPr>
            <w:t>Click here to enter text.</w:t>
          </w:r>
        </w:p>
      </w:sdtContent>
    </w:sdt>
    <w:p w14:paraId="4963E0B7" w14:textId="61D2F375" w:rsidR="00C85018" w:rsidRPr="00C85018" w:rsidRDefault="00C85018" w:rsidP="003C442F">
      <w:pPr>
        <w:pStyle w:val="DMInstruction"/>
        <w:spacing w:after="240" w:line="280" w:lineRule="atLeast"/>
      </w:pPr>
      <w:r w:rsidRPr="00C85018">
        <w:t>In this section, you can benefit from using DokuMera’s IT policy, Policy for email management, Policy for laptops and Policy for home PCs templates.</w:t>
      </w:r>
    </w:p>
    <w:p w14:paraId="74D2ACA3" w14:textId="32AB6DA1" w:rsidR="00C85018" w:rsidRPr="00C85018" w:rsidRDefault="00C85018" w:rsidP="00C85018">
      <w:pPr>
        <w:pStyle w:val="DMNumHeading2"/>
        <w:rPr>
          <w:lang w:val="en-GB"/>
        </w:rPr>
      </w:pPr>
      <w:bookmarkStart w:id="116" w:name="_Toc155522205"/>
      <w:r w:rsidRPr="00C85018">
        <w:rPr>
          <w:lang w:val="en-GB"/>
        </w:rPr>
        <w:t>Premises</w:t>
      </w:r>
      <w:bookmarkEnd w:id="116"/>
    </w:p>
    <w:p w14:paraId="464F1791" w14:textId="77777777" w:rsidR="00C85018" w:rsidRPr="00C85018" w:rsidRDefault="00C85018" w:rsidP="003C442F">
      <w:pPr>
        <w:pStyle w:val="BodyText"/>
        <w:spacing w:after="240" w:line="280" w:lineRule="atLeast"/>
        <w:rPr>
          <w:color w:val="FF0000"/>
        </w:rPr>
      </w:pPr>
      <w:r w:rsidRPr="00C85018">
        <w:rPr>
          <w:color w:val="FF0000"/>
        </w:rPr>
        <w:t xml:space="preserve">For example, the office manager has the overall responsibility for keeping our premises </w:t>
      </w:r>
      <w:proofErr w:type="gramStart"/>
      <w:r w:rsidRPr="00C85018">
        <w:rPr>
          <w:color w:val="FF0000"/>
        </w:rPr>
        <w:t>presentable</w:t>
      </w:r>
      <w:proofErr w:type="gramEnd"/>
      <w:r w:rsidRPr="00C85018">
        <w:rPr>
          <w:color w:val="FF0000"/>
        </w:rPr>
        <w:t xml:space="preserve"> but we all have a shared responsibility to clean up after ourselves in public areas. It is the individual's responsibility to keep their own workplace neat and tidy.</w:t>
      </w:r>
    </w:p>
    <w:p w14:paraId="75998E9B" w14:textId="5AC200DB" w:rsidR="00C85018" w:rsidRPr="00C85018" w:rsidRDefault="00C85018" w:rsidP="003C442F">
      <w:pPr>
        <w:pStyle w:val="BodyText"/>
        <w:spacing w:after="240" w:line="280" w:lineRule="atLeast"/>
        <w:rPr>
          <w:color w:val="FF0000"/>
        </w:rPr>
      </w:pPr>
      <w:r w:rsidRPr="00C85018">
        <w:rPr>
          <w:color w:val="FF0000"/>
        </w:rPr>
        <w:t>Make sure you close the window and turn off the lights when you go home in the evening.</w:t>
      </w:r>
    </w:p>
    <w:p w14:paraId="5FA7B390" w14:textId="3DCB81E5" w:rsidR="00C85018" w:rsidRPr="00C85018" w:rsidRDefault="00C85018" w:rsidP="00C85018">
      <w:pPr>
        <w:pStyle w:val="DMNumHeading2"/>
        <w:rPr>
          <w:lang w:val="en-GB"/>
        </w:rPr>
      </w:pPr>
      <w:bookmarkStart w:id="117" w:name="_Toc155522206"/>
      <w:r w:rsidRPr="00C85018">
        <w:rPr>
          <w:lang w:val="en-GB"/>
        </w:rPr>
        <w:lastRenderedPageBreak/>
        <w:t>Personnel files</w:t>
      </w:r>
      <w:bookmarkEnd w:id="117"/>
    </w:p>
    <w:p w14:paraId="4343058F" w14:textId="03D05B13" w:rsidR="00C85018" w:rsidRPr="00C85018" w:rsidRDefault="00C85018" w:rsidP="003C442F">
      <w:pPr>
        <w:pStyle w:val="BodyText"/>
        <w:spacing w:after="240" w:line="280" w:lineRule="atLeast"/>
        <w:rPr>
          <w:color w:val="FF0000"/>
        </w:rPr>
      </w:pPr>
      <w:r w:rsidRPr="00C85018">
        <w:rPr>
          <w:color w:val="FF0000"/>
        </w:rPr>
        <w:t>All personnel files are confidential and must be treated accordingly. The HR manager stores all personnel files under lock and key in security cabinets in his/her office.</w:t>
      </w:r>
    </w:p>
    <w:p w14:paraId="252D6C88" w14:textId="77777777" w:rsidR="00C85018" w:rsidRPr="00C85018" w:rsidRDefault="00C85018" w:rsidP="00C85018">
      <w:pPr>
        <w:pStyle w:val="DMNumHeading2"/>
        <w:rPr>
          <w:lang w:val="en-GB"/>
        </w:rPr>
      </w:pPr>
      <w:bookmarkStart w:id="118" w:name="_Toc155522207"/>
      <w:r w:rsidRPr="00C85018">
        <w:rPr>
          <w:lang w:val="en-GB"/>
        </w:rPr>
        <w:t>Post management</w:t>
      </w:r>
      <w:bookmarkEnd w:id="118"/>
    </w:p>
    <w:p w14:paraId="314EF5FA" w14:textId="77777777" w:rsidR="00C85018" w:rsidRPr="00C85018" w:rsidRDefault="00C85018" w:rsidP="003C442F">
      <w:pPr>
        <w:pStyle w:val="BodyText"/>
        <w:spacing w:after="240" w:line="280" w:lineRule="atLeast"/>
        <w:rPr>
          <w:color w:val="FF0000"/>
        </w:rPr>
      </w:pPr>
      <w:r w:rsidRPr="00C85018">
        <w:rPr>
          <w:color w:val="FF0000"/>
        </w:rPr>
        <w:t xml:space="preserve">For example, incoming mail is retrieved and sorted by </w:t>
      </w:r>
      <w:proofErr w:type="spellStart"/>
      <w:r w:rsidRPr="00C85018">
        <w:rPr>
          <w:color w:val="FF0000"/>
        </w:rPr>
        <w:t>MeraDoku</w:t>
      </w:r>
      <w:proofErr w:type="spellEnd"/>
      <w:r w:rsidRPr="00C85018">
        <w:rPr>
          <w:color w:val="FF0000"/>
        </w:rPr>
        <w:t xml:space="preserve"> AB's receptionist and is placed in each employee's </w:t>
      </w:r>
      <w:proofErr w:type="gramStart"/>
      <w:r w:rsidRPr="00C85018">
        <w:rPr>
          <w:color w:val="FF0000"/>
        </w:rPr>
        <w:t>pigeon hole</w:t>
      </w:r>
      <w:proofErr w:type="gramEnd"/>
      <w:r w:rsidRPr="00C85018">
        <w:rPr>
          <w:color w:val="FF0000"/>
        </w:rPr>
        <w:t>.</w:t>
      </w:r>
    </w:p>
    <w:p w14:paraId="6B42984E" w14:textId="3D3F3530" w:rsidR="00C85018" w:rsidRPr="00C85018" w:rsidRDefault="00C85018" w:rsidP="003C442F">
      <w:pPr>
        <w:pStyle w:val="BodyText"/>
        <w:spacing w:after="240" w:line="280" w:lineRule="atLeast"/>
        <w:rPr>
          <w:color w:val="FF0000"/>
        </w:rPr>
      </w:pPr>
      <w:r w:rsidRPr="00C85018">
        <w:rPr>
          <w:color w:val="FF0000"/>
        </w:rPr>
        <w:t>It is the responsibility of each employee to frank their outgoing mail and put it in the intended place for outbound mail before 16:30 daily. The mail is then collected by the receptionist who passes it to the post office.</w:t>
      </w:r>
    </w:p>
    <w:sectPr w:rsidR="00C85018" w:rsidRPr="00C85018" w:rsidSect="003B045B">
      <w:footerReference w:type="default" r:id="rId14"/>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2079" w14:textId="77777777" w:rsidR="00A237F4" w:rsidRDefault="00A237F4" w:rsidP="00AF4E5A">
      <w:pPr>
        <w:spacing w:after="0" w:line="240" w:lineRule="auto"/>
      </w:pPr>
      <w:r>
        <w:separator/>
      </w:r>
    </w:p>
  </w:endnote>
  <w:endnote w:type="continuationSeparator" w:id="0">
    <w:p w14:paraId="79356D59" w14:textId="77777777" w:rsidR="00A237F4" w:rsidRDefault="00A237F4"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013" w14:textId="2C8AA132" w:rsidR="005C736A" w:rsidRPr="00BA1314" w:rsidRDefault="005C736A" w:rsidP="003F7ECA">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165942">
      <w:rPr>
        <w:rStyle w:val="PageNumber"/>
        <w:noProof/>
      </w:rPr>
      <w:t>2</w:t>
    </w:r>
    <w:r w:rsidRPr="000A3553">
      <w:rPr>
        <w:rStyle w:val="PageNumber"/>
      </w:rPr>
      <w:fldChar w:fldCharType="end"/>
    </w:r>
    <w:r w:rsidRPr="00BA1314">
      <w:rPr>
        <w:rStyle w:val="PageNumber"/>
      </w:rPr>
      <w:t>(</w:t>
    </w:r>
    <w:r w:rsidRPr="000A3553">
      <w:rPr>
        <w:rStyle w:val="PageNumber"/>
      </w:rPr>
      <w:fldChar w:fldCharType="begin"/>
    </w:r>
    <w:r w:rsidRPr="00BA1314">
      <w:rPr>
        <w:rStyle w:val="PageNumber"/>
      </w:rPr>
      <w:instrText xml:space="preserve"> NUMPAGES  \* Arabic  \* MERGEFORMAT </w:instrText>
    </w:r>
    <w:r w:rsidRPr="000A3553">
      <w:rPr>
        <w:rStyle w:val="PageNumber"/>
      </w:rPr>
      <w:fldChar w:fldCharType="separate"/>
    </w:r>
    <w:r w:rsidR="00165942">
      <w:rPr>
        <w:rStyle w:val="PageNumber"/>
        <w:noProof/>
      </w:rPr>
      <w:t>4</w:t>
    </w:r>
    <w:r w:rsidRPr="000A3553">
      <w:rPr>
        <w:rStyle w:val="PageNumber"/>
      </w:rPr>
      <w:fldChar w:fldCharType="end"/>
    </w:r>
    <w:r w:rsidRPr="00BA1314">
      <w:rPr>
        <w:rStyle w:val="PageNumber"/>
      </w:rPr>
      <w:t>)</w:t>
    </w:r>
  </w:p>
  <w:p w14:paraId="4501BC45" w14:textId="3A1F699D" w:rsidR="005C736A" w:rsidRDefault="005C736A" w:rsidP="003F7ECA">
    <w:pPr>
      <w:pStyle w:val="Footer"/>
    </w:pPr>
    <w:r w:rsidRPr="00A8335C">
      <w:t xml:space="preserve">Copyright </w:t>
    </w:r>
    <w:proofErr w:type="spellStart"/>
    <w:r w:rsidRPr="00A8335C">
      <w:t>DokuMera</w:t>
    </w:r>
    <w:proofErr w:type="spellEnd"/>
  </w:p>
  <w:p w14:paraId="6223862C" w14:textId="75F4CA26" w:rsidR="00E6576A" w:rsidRDefault="00E6576A" w:rsidP="003F7ECA">
    <w:pPr>
      <w:pStyle w:val="Footer"/>
    </w:pPr>
    <w:r>
      <w:t>DM 5000 V 1.1</w:t>
    </w:r>
    <w:r w:rsidR="007231F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37EF" w14:textId="77777777" w:rsidR="00A237F4" w:rsidRDefault="00A237F4" w:rsidP="00AF4E5A">
      <w:pPr>
        <w:spacing w:after="0" w:line="240" w:lineRule="auto"/>
      </w:pPr>
      <w:r>
        <w:separator/>
      </w:r>
    </w:p>
  </w:footnote>
  <w:footnote w:type="continuationSeparator" w:id="0">
    <w:p w14:paraId="1314AB4E" w14:textId="77777777" w:rsidR="00A237F4" w:rsidRDefault="00A237F4" w:rsidP="00AF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2"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3" w15:restartNumberingAfterBreak="0">
    <w:nsid w:val="219D4C62"/>
    <w:multiLevelType w:val="multilevel"/>
    <w:tmpl w:val="3386274E"/>
    <w:lvl w:ilvl="0">
      <w:start w:val="1"/>
      <w:numFmt w:val="bullet"/>
      <w:pStyle w:val="ListBullet"/>
      <w:lvlText w:val=""/>
      <w:lvlJc w:val="left"/>
      <w:pPr>
        <w:ind w:left="1019" w:hanging="226"/>
      </w:pPr>
      <w:rPr>
        <w:rFonts w:ascii="Symbol" w:hAnsi="Symbol" w:hint="default"/>
        <w:color w:val="auto"/>
      </w:rPr>
    </w:lvl>
    <w:lvl w:ilvl="1">
      <w:start w:val="1"/>
      <w:numFmt w:val="bullet"/>
      <w:pStyle w:val="ListBullet2"/>
      <w:lvlText w:val="−"/>
      <w:lvlJc w:val="left"/>
      <w:pPr>
        <w:ind w:left="1246" w:hanging="226"/>
      </w:pPr>
      <w:rPr>
        <w:rFonts w:ascii="Segoe UI" w:hAnsi="Segoe UI" w:hint="default"/>
      </w:rPr>
    </w:lvl>
    <w:lvl w:ilvl="2">
      <w:start w:val="1"/>
      <w:numFmt w:val="bullet"/>
      <w:lvlText w:val="▫"/>
      <w:lvlJc w:val="left"/>
      <w:pPr>
        <w:ind w:left="1473" w:hanging="226"/>
      </w:pPr>
      <w:rPr>
        <w:rFonts w:ascii="Segoe UI" w:hAnsi="Segoe UI" w:hint="default"/>
      </w:rPr>
    </w:lvl>
    <w:lvl w:ilvl="3">
      <w:start w:val="1"/>
      <w:numFmt w:val="decimal"/>
      <w:lvlText w:val="%1.%2.%3.%4"/>
      <w:lvlJc w:val="left"/>
      <w:pPr>
        <w:ind w:left="1700" w:hanging="226"/>
      </w:pPr>
      <w:rPr>
        <w:rFonts w:hint="default"/>
      </w:rPr>
    </w:lvl>
    <w:lvl w:ilvl="4">
      <w:start w:val="1"/>
      <w:numFmt w:val="decimal"/>
      <w:lvlText w:val="%1.%2.%3.%4.%5"/>
      <w:lvlJc w:val="left"/>
      <w:pPr>
        <w:ind w:left="1927" w:hanging="226"/>
      </w:pPr>
      <w:rPr>
        <w:rFonts w:hint="default"/>
      </w:rPr>
    </w:lvl>
    <w:lvl w:ilvl="5">
      <w:start w:val="1"/>
      <w:numFmt w:val="decimal"/>
      <w:lvlText w:val="%1.%2.%3.%4.%5.%6"/>
      <w:lvlJc w:val="left"/>
      <w:pPr>
        <w:ind w:left="2154" w:hanging="226"/>
      </w:pPr>
      <w:rPr>
        <w:rFonts w:hint="default"/>
      </w:rPr>
    </w:lvl>
    <w:lvl w:ilvl="6">
      <w:start w:val="1"/>
      <w:numFmt w:val="decimal"/>
      <w:lvlText w:val="%1.%2.%3.%4.%5.%6.%7"/>
      <w:lvlJc w:val="left"/>
      <w:pPr>
        <w:ind w:left="2381" w:hanging="226"/>
      </w:pPr>
      <w:rPr>
        <w:rFonts w:hint="default"/>
      </w:rPr>
    </w:lvl>
    <w:lvl w:ilvl="7">
      <w:start w:val="1"/>
      <w:numFmt w:val="decimal"/>
      <w:lvlText w:val="%1.%2.%3.%4.%5.%6.%7.%8"/>
      <w:lvlJc w:val="left"/>
      <w:pPr>
        <w:ind w:left="2608" w:hanging="226"/>
      </w:pPr>
      <w:rPr>
        <w:rFonts w:hint="default"/>
      </w:rPr>
    </w:lvl>
    <w:lvl w:ilvl="8">
      <w:start w:val="1"/>
      <w:numFmt w:val="decimal"/>
      <w:lvlText w:val="%1.%2.%3.%4.%5.%6.%7.%8.%9"/>
      <w:lvlJc w:val="left"/>
      <w:pPr>
        <w:ind w:left="2835" w:hanging="226"/>
      </w:pPr>
      <w:rPr>
        <w:rFonts w:hint="default"/>
      </w:rPr>
    </w:lvl>
  </w:abstractNum>
  <w:abstractNum w:abstractNumId="4" w15:restartNumberingAfterBreak="0">
    <w:nsid w:val="344C05A5"/>
    <w:multiLevelType w:val="multilevel"/>
    <w:tmpl w:val="FF8AD7C6"/>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num w:numId="1" w16cid:durableId="2056348563">
    <w:abstractNumId w:val="4"/>
  </w:num>
  <w:num w:numId="2" w16cid:durableId="296956464">
    <w:abstractNumId w:val="5"/>
  </w:num>
  <w:num w:numId="3" w16cid:durableId="1339230848">
    <w:abstractNumId w:val="3"/>
  </w:num>
  <w:num w:numId="4" w16cid:durableId="321934317">
    <w:abstractNumId w:val="2"/>
  </w:num>
  <w:num w:numId="5" w16cid:durableId="1780176685">
    <w:abstractNumId w:val="1"/>
  </w:num>
  <w:num w:numId="6" w16cid:durableId="763503007">
    <w:abstractNumId w:val="5"/>
    <w:lvlOverride w:ilvl="0">
      <w:startOverride w:val="1"/>
    </w:lvlOverride>
  </w:num>
  <w:num w:numId="7" w16cid:durableId="962420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122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600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2814436">
    <w:abstractNumId w:val="0"/>
  </w:num>
  <w:num w:numId="11" w16cid:durableId="1363286159">
    <w:abstractNumId w:val="3"/>
  </w:num>
  <w:num w:numId="12" w16cid:durableId="1096247209">
    <w:abstractNumId w:val="5"/>
  </w:num>
  <w:num w:numId="13" w16cid:durableId="1029719027">
    <w:abstractNumId w:val="4"/>
  </w:num>
  <w:num w:numId="14" w16cid:durableId="1353530801">
    <w:abstractNumId w:val="4"/>
  </w:num>
  <w:num w:numId="15" w16cid:durableId="1282955446">
    <w:abstractNumId w:val="4"/>
  </w:num>
  <w:num w:numId="16" w16cid:durableId="307906444">
    <w:abstractNumId w:val="4"/>
  </w:num>
  <w:num w:numId="17" w16cid:durableId="184516294">
    <w:abstractNumId w:val="3"/>
  </w:num>
  <w:num w:numId="18" w16cid:durableId="105662926">
    <w:abstractNumId w:val="5"/>
  </w:num>
  <w:num w:numId="19" w16cid:durableId="934096633">
    <w:abstractNumId w:val="4"/>
  </w:num>
  <w:num w:numId="20" w16cid:durableId="300811706">
    <w:abstractNumId w:val="4"/>
  </w:num>
  <w:num w:numId="21" w16cid:durableId="290015923">
    <w:abstractNumId w:val="4"/>
  </w:num>
  <w:num w:numId="22" w16cid:durableId="1750612408">
    <w:abstractNumId w:val="4"/>
  </w:num>
  <w:num w:numId="23" w16cid:durableId="653333776">
    <w:abstractNumId w:val="3"/>
  </w:num>
  <w:num w:numId="24" w16cid:durableId="315304698">
    <w:abstractNumId w:val="5"/>
  </w:num>
  <w:num w:numId="25" w16cid:durableId="695697098">
    <w:abstractNumId w:val="4"/>
  </w:num>
  <w:num w:numId="26" w16cid:durableId="2014449992">
    <w:abstractNumId w:val="4"/>
  </w:num>
  <w:num w:numId="27" w16cid:durableId="1533423754">
    <w:abstractNumId w:val="4"/>
  </w:num>
  <w:num w:numId="28" w16cid:durableId="2013727083">
    <w:abstractNumId w:val="4"/>
  </w:num>
  <w:num w:numId="29" w16cid:durableId="1040713332">
    <w:abstractNumId w:val="4"/>
  </w:num>
  <w:num w:numId="30" w16cid:durableId="537545927">
    <w:abstractNumId w:val="3"/>
  </w:num>
  <w:num w:numId="31" w16cid:durableId="671687972">
    <w:abstractNumId w:val="5"/>
  </w:num>
  <w:num w:numId="32" w16cid:durableId="1803114588">
    <w:abstractNumId w:val="4"/>
  </w:num>
  <w:num w:numId="33" w16cid:durableId="117840252">
    <w:abstractNumId w:val="4"/>
  </w:num>
  <w:num w:numId="34" w16cid:durableId="369308883">
    <w:abstractNumId w:val="4"/>
  </w:num>
  <w:num w:numId="35" w16cid:durableId="1611860590">
    <w:abstractNumId w:val="4"/>
  </w:num>
  <w:num w:numId="36" w16cid:durableId="1636794073">
    <w:abstractNumId w:val="4"/>
  </w:num>
  <w:num w:numId="37" w16cid:durableId="745109475">
    <w:abstractNumId w:val="4"/>
  </w:num>
  <w:num w:numId="38" w16cid:durableId="1901137658">
    <w:abstractNumId w:val="4"/>
  </w:num>
  <w:num w:numId="39" w16cid:durableId="1703165274">
    <w:abstractNumId w:val="4"/>
  </w:num>
  <w:num w:numId="40" w16cid:durableId="1076898354">
    <w:abstractNumId w:val="5"/>
  </w:num>
  <w:num w:numId="41" w16cid:durableId="438987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8D"/>
    <w:rsid w:val="00011971"/>
    <w:rsid w:val="000151A9"/>
    <w:rsid w:val="00022DC6"/>
    <w:rsid w:val="00023567"/>
    <w:rsid w:val="00035D15"/>
    <w:rsid w:val="00035D7E"/>
    <w:rsid w:val="00050FCF"/>
    <w:rsid w:val="00061D3A"/>
    <w:rsid w:val="00062F94"/>
    <w:rsid w:val="00072890"/>
    <w:rsid w:val="000750C3"/>
    <w:rsid w:val="000813F1"/>
    <w:rsid w:val="00083339"/>
    <w:rsid w:val="000A0F64"/>
    <w:rsid w:val="000B282D"/>
    <w:rsid w:val="000C3754"/>
    <w:rsid w:val="000C5363"/>
    <w:rsid w:val="000D2333"/>
    <w:rsid w:val="000E13EF"/>
    <w:rsid w:val="000E2972"/>
    <w:rsid w:val="00126007"/>
    <w:rsid w:val="001465FB"/>
    <w:rsid w:val="00160C16"/>
    <w:rsid w:val="00165942"/>
    <w:rsid w:val="001739A3"/>
    <w:rsid w:val="00175BCF"/>
    <w:rsid w:val="00187415"/>
    <w:rsid w:val="00192B9F"/>
    <w:rsid w:val="001A3DA4"/>
    <w:rsid w:val="001A44E2"/>
    <w:rsid w:val="001A568D"/>
    <w:rsid w:val="001B2A08"/>
    <w:rsid w:val="001B45B8"/>
    <w:rsid w:val="001C5B2F"/>
    <w:rsid w:val="001D10B0"/>
    <w:rsid w:val="00200AC2"/>
    <w:rsid w:val="002129EA"/>
    <w:rsid w:val="002217FB"/>
    <w:rsid w:val="00233DE1"/>
    <w:rsid w:val="00241B8D"/>
    <w:rsid w:val="00276E4C"/>
    <w:rsid w:val="00283A36"/>
    <w:rsid w:val="002B0225"/>
    <w:rsid w:val="002F2B3B"/>
    <w:rsid w:val="002F79A9"/>
    <w:rsid w:val="00312BC6"/>
    <w:rsid w:val="0032278C"/>
    <w:rsid w:val="00326465"/>
    <w:rsid w:val="003442FE"/>
    <w:rsid w:val="0034638E"/>
    <w:rsid w:val="00351BAC"/>
    <w:rsid w:val="003527D7"/>
    <w:rsid w:val="003627FC"/>
    <w:rsid w:val="00362C25"/>
    <w:rsid w:val="0036485F"/>
    <w:rsid w:val="00367D20"/>
    <w:rsid w:val="00372F61"/>
    <w:rsid w:val="00377895"/>
    <w:rsid w:val="003854AE"/>
    <w:rsid w:val="00386D12"/>
    <w:rsid w:val="00387BA5"/>
    <w:rsid w:val="00391FAD"/>
    <w:rsid w:val="003A61F7"/>
    <w:rsid w:val="003B045B"/>
    <w:rsid w:val="003C1807"/>
    <w:rsid w:val="003C3DB0"/>
    <w:rsid w:val="003C442F"/>
    <w:rsid w:val="003E7A1A"/>
    <w:rsid w:val="003F661B"/>
    <w:rsid w:val="003F7ECA"/>
    <w:rsid w:val="00436D62"/>
    <w:rsid w:val="00440E5F"/>
    <w:rsid w:val="00452FA1"/>
    <w:rsid w:val="00456950"/>
    <w:rsid w:val="00457151"/>
    <w:rsid w:val="00460D14"/>
    <w:rsid w:val="00487EE5"/>
    <w:rsid w:val="00487F20"/>
    <w:rsid w:val="004A11A2"/>
    <w:rsid w:val="004A1479"/>
    <w:rsid w:val="004B4B29"/>
    <w:rsid w:val="004D708D"/>
    <w:rsid w:val="004D7A3E"/>
    <w:rsid w:val="004F4EC3"/>
    <w:rsid w:val="0051025A"/>
    <w:rsid w:val="00523F49"/>
    <w:rsid w:val="005314C9"/>
    <w:rsid w:val="00535C59"/>
    <w:rsid w:val="00554AAD"/>
    <w:rsid w:val="00570811"/>
    <w:rsid w:val="005727F3"/>
    <w:rsid w:val="00575F22"/>
    <w:rsid w:val="00587803"/>
    <w:rsid w:val="005A61C3"/>
    <w:rsid w:val="005B3C06"/>
    <w:rsid w:val="005B63C7"/>
    <w:rsid w:val="005C2275"/>
    <w:rsid w:val="005C3E25"/>
    <w:rsid w:val="005C736A"/>
    <w:rsid w:val="005E5CB9"/>
    <w:rsid w:val="005F0495"/>
    <w:rsid w:val="005F429E"/>
    <w:rsid w:val="006063AA"/>
    <w:rsid w:val="00612294"/>
    <w:rsid w:val="00613B5C"/>
    <w:rsid w:val="00617E80"/>
    <w:rsid w:val="00650919"/>
    <w:rsid w:val="0066148F"/>
    <w:rsid w:val="00664A91"/>
    <w:rsid w:val="00674E99"/>
    <w:rsid w:val="00674EB3"/>
    <w:rsid w:val="006759F3"/>
    <w:rsid w:val="0068113B"/>
    <w:rsid w:val="006B157B"/>
    <w:rsid w:val="006C1C9A"/>
    <w:rsid w:val="006D2198"/>
    <w:rsid w:val="006E015E"/>
    <w:rsid w:val="00700011"/>
    <w:rsid w:val="00704E46"/>
    <w:rsid w:val="007126DB"/>
    <w:rsid w:val="00713F2F"/>
    <w:rsid w:val="00715686"/>
    <w:rsid w:val="007231F1"/>
    <w:rsid w:val="00772271"/>
    <w:rsid w:val="007846AC"/>
    <w:rsid w:val="00791763"/>
    <w:rsid w:val="00792F31"/>
    <w:rsid w:val="007C0CAF"/>
    <w:rsid w:val="007C7D2A"/>
    <w:rsid w:val="007E2871"/>
    <w:rsid w:val="008057DD"/>
    <w:rsid w:val="00810563"/>
    <w:rsid w:val="00811F1F"/>
    <w:rsid w:val="0081650E"/>
    <w:rsid w:val="008254B4"/>
    <w:rsid w:val="00826E56"/>
    <w:rsid w:val="00830AF2"/>
    <w:rsid w:val="00832A5A"/>
    <w:rsid w:val="008451B6"/>
    <w:rsid w:val="00846FFB"/>
    <w:rsid w:val="00854D45"/>
    <w:rsid w:val="00872854"/>
    <w:rsid w:val="00893BC5"/>
    <w:rsid w:val="00895AB1"/>
    <w:rsid w:val="008A0F8C"/>
    <w:rsid w:val="008C27A5"/>
    <w:rsid w:val="008E3F8B"/>
    <w:rsid w:val="008E6A7E"/>
    <w:rsid w:val="00905035"/>
    <w:rsid w:val="00913FEC"/>
    <w:rsid w:val="00923D45"/>
    <w:rsid w:val="00934E98"/>
    <w:rsid w:val="009413B9"/>
    <w:rsid w:val="00947ECB"/>
    <w:rsid w:val="0097044A"/>
    <w:rsid w:val="00971701"/>
    <w:rsid w:val="009733D8"/>
    <w:rsid w:val="00973F6F"/>
    <w:rsid w:val="00977A46"/>
    <w:rsid w:val="009A61CC"/>
    <w:rsid w:val="009B2E4E"/>
    <w:rsid w:val="009B5FFA"/>
    <w:rsid w:val="009C3BDD"/>
    <w:rsid w:val="009D69B3"/>
    <w:rsid w:val="00A138EC"/>
    <w:rsid w:val="00A17FA0"/>
    <w:rsid w:val="00A237F4"/>
    <w:rsid w:val="00A31072"/>
    <w:rsid w:val="00A434D4"/>
    <w:rsid w:val="00A52838"/>
    <w:rsid w:val="00A558D3"/>
    <w:rsid w:val="00A616B0"/>
    <w:rsid w:val="00A64A3E"/>
    <w:rsid w:val="00A669E9"/>
    <w:rsid w:val="00A82D78"/>
    <w:rsid w:val="00A83EBB"/>
    <w:rsid w:val="00A85043"/>
    <w:rsid w:val="00A876D1"/>
    <w:rsid w:val="00A94B27"/>
    <w:rsid w:val="00AC133B"/>
    <w:rsid w:val="00AC6F9B"/>
    <w:rsid w:val="00AD01F7"/>
    <w:rsid w:val="00AD6D52"/>
    <w:rsid w:val="00AE487D"/>
    <w:rsid w:val="00AF4E5A"/>
    <w:rsid w:val="00B1104D"/>
    <w:rsid w:val="00B17A99"/>
    <w:rsid w:val="00B31C6B"/>
    <w:rsid w:val="00B43BFD"/>
    <w:rsid w:val="00B60F96"/>
    <w:rsid w:val="00B615F1"/>
    <w:rsid w:val="00B666A6"/>
    <w:rsid w:val="00B96838"/>
    <w:rsid w:val="00B97480"/>
    <w:rsid w:val="00BA605D"/>
    <w:rsid w:val="00BB3EAF"/>
    <w:rsid w:val="00BB4A16"/>
    <w:rsid w:val="00BF60B3"/>
    <w:rsid w:val="00BF7565"/>
    <w:rsid w:val="00C042EB"/>
    <w:rsid w:val="00C107DE"/>
    <w:rsid w:val="00C202AA"/>
    <w:rsid w:val="00C305EF"/>
    <w:rsid w:val="00C46EA8"/>
    <w:rsid w:val="00C71ADE"/>
    <w:rsid w:val="00C75875"/>
    <w:rsid w:val="00C85018"/>
    <w:rsid w:val="00C911B7"/>
    <w:rsid w:val="00CA1AEE"/>
    <w:rsid w:val="00CA7001"/>
    <w:rsid w:val="00CB39B8"/>
    <w:rsid w:val="00CC0083"/>
    <w:rsid w:val="00CC1306"/>
    <w:rsid w:val="00CC5B7E"/>
    <w:rsid w:val="00CC6D1B"/>
    <w:rsid w:val="00CD4DE0"/>
    <w:rsid w:val="00CE2D42"/>
    <w:rsid w:val="00CF4752"/>
    <w:rsid w:val="00D01F17"/>
    <w:rsid w:val="00D12B8A"/>
    <w:rsid w:val="00D154ED"/>
    <w:rsid w:val="00D17DBA"/>
    <w:rsid w:val="00D47776"/>
    <w:rsid w:val="00D515ED"/>
    <w:rsid w:val="00D53794"/>
    <w:rsid w:val="00D55CFB"/>
    <w:rsid w:val="00D60E97"/>
    <w:rsid w:val="00D63C03"/>
    <w:rsid w:val="00D7780E"/>
    <w:rsid w:val="00D805C4"/>
    <w:rsid w:val="00D8659D"/>
    <w:rsid w:val="00D91673"/>
    <w:rsid w:val="00D97221"/>
    <w:rsid w:val="00DA30F3"/>
    <w:rsid w:val="00DE2DB5"/>
    <w:rsid w:val="00DE4373"/>
    <w:rsid w:val="00DF6D33"/>
    <w:rsid w:val="00E02CE3"/>
    <w:rsid w:val="00E0515A"/>
    <w:rsid w:val="00E05B2C"/>
    <w:rsid w:val="00E16934"/>
    <w:rsid w:val="00E35F3C"/>
    <w:rsid w:val="00E44470"/>
    <w:rsid w:val="00E44472"/>
    <w:rsid w:val="00E6576A"/>
    <w:rsid w:val="00E65EC3"/>
    <w:rsid w:val="00E6714C"/>
    <w:rsid w:val="00E73848"/>
    <w:rsid w:val="00E832B7"/>
    <w:rsid w:val="00E94662"/>
    <w:rsid w:val="00E957DB"/>
    <w:rsid w:val="00EA72C0"/>
    <w:rsid w:val="00EC75BA"/>
    <w:rsid w:val="00EC7A4A"/>
    <w:rsid w:val="00EE1F12"/>
    <w:rsid w:val="00EE228F"/>
    <w:rsid w:val="00EE547D"/>
    <w:rsid w:val="00EF5574"/>
    <w:rsid w:val="00EF5843"/>
    <w:rsid w:val="00F05E2F"/>
    <w:rsid w:val="00F34310"/>
    <w:rsid w:val="00F40CB0"/>
    <w:rsid w:val="00F56638"/>
    <w:rsid w:val="00F57169"/>
    <w:rsid w:val="00F65EB6"/>
    <w:rsid w:val="00F70841"/>
    <w:rsid w:val="00F81121"/>
    <w:rsid w:val="00FB2463"/>
    <w:rsid w:val="00FB38D3"/>
    <w:rsid w:val="00FC0A05"/>
    <w:rsid w:val="00FF03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6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10" w:line="276"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0495"/>
    <w:pPr>
      <w:spacing w:after="240" w:line="280" w:lineRule="atLeast"/>
    </w:pPr>
    <w:rPr>
      <w:sz w:val="21"/>
      <w:lang w:val="en-GB"/>
    </w:rPr>
  </w:style>
  <w:style w:type="paragraph" w:styleId="Heading1">
    <w:name w:val="heading 1"/>
    <w:aliases w:val="DMHeading 1"/>
    <w:next w:val="BodyText"/>
    <w:link w:val="Heading1Char"/>
    <w:uiPriority w:val="2"/>
    <w:qFormat/>
    <w:rsid w:val="00F81121"/>
    <w:pPr>
      <w:keepNext/>
      <w:spacing w:before="480" w:after="60" w:line="240" w:lineRule="auto"/>
      <w:outlineLvl w:val="0"/>
    </w:pPr>
    <w:rPr>
      <w:rFonts w:asciiTheme="majorHAnsi" w:eastAsiaTheme="majorEastAsia" w:hAnsiTheme="majorHAnsi" w:cstheme="majorBidi"/>
      <w:bCs/>
      <w:sz w:val="28"/>
      <w:szCs w:val="28"/>
    </w:rPr>
  </w:style>
  <w:style w:type="paragraph" w:styleId="Heading2">
    <w:name w:val="heading 2"/>
    <w:aliases w:val="DMHeading 2"/>
    <w:next w:val="BodyText"/>
    <w:link w:val="Heading2Char"/>
    <w:uiPriority w:val="2"/>
    <w:unhideWhenUsed/>
    <w:qFormat/>
    <w:rsid w:val="00F81121"/>
    <w:pPr>
      <w:keepNext/>
      <w:spacing w:before="240" w:after="60" w:line="240" w:lineRule="auto"/>
      <w:outlineLvl w:val="1"/>
    </w:pPr>
    <w:rPr>
      <w:rFonts w:asciiTheme="majorHAnsi" w:eastAsiaTheme="majorEastAsia" w:hAnsiTheme="majorHAnsi" w:cstheme="majorBidi"/>
      <w:bCs/>
      <w:sz w:val="24"/>
      <w:szCs w:val="26"/>
    </w:rPr>
  </w:style>
  <w:style w:type="paragraph" w:styleId="Heading3">
    <w:name w:val="heading 3"/>
    <w:aliases w:val="DMHeading 3"/>
    <w:next w:val="BodyText"/>
    <w:link w:val="Heading3Char"/>
    <w:uiPriority w:val="2"/>
    <w:unhideWhenUsed/>
    <w:qFormat/>
    <w:rsid w:val="00F81121"/>
    <w:pPr>
      <w:keepNext/>
      <w:spacing w:before="240" w:after="60" w:line="240" w:lineRule="auto"/>
      <w:outlineLvl w:val="2"/>
    </w:pPr>
    <w:rPr>
      <w:rFonts w:asciiTheme="majorHAnsi" w:eastAsiaTheme="majorEastAsia" w:hAnsiTheme="majorHAnsi" w:cstheme="majorBidi"/>
      <w:bCs/>
      <w:i/>
      <w:sz w:val="24"/>
    </w:rPr>
  </w:style>
  <w:style w:type="paragraph" w:styleId="Heading4">
    <w:name w:val="heading 4"/>
    <w:aliases w:val="DMHeading 4"/>
    <w:next w:val="BodyText"/>
    <w:link w:val="Heading4Char"/>
    <w:uiPriority w:val="2"/>
    <w:unhideWhenUsed/>
    <w:qFormat/>
    <w:rsid w:val="00F81121"/>
    <w:pPr>
      <w:keepNext/>
      <w:spacing w:after="0" w:line="240" w:lineRule="auto"/>
      <w:outlineLvl w:val="3"/>
    </w:pPr>
    <w:rPr>
      <w:rFonts w:asciiTheme="majorHAnsi" w:eastAsiaTheme="majorEastAsia" w:hAnsiTheme="majorHAnsi" w:cstheme="majorBidi"/>
      <w:bCs/>
      <w:iCs/>
      <w:sz w:val="20"/>
    </w:rPr>
  </w:style>
  <w:style w:type="paragraph" w:styleId="Heading5">
    <w:name w:val="heading 5"/>
    <w:next w:val="Normal"/>
    <w:link w:val="Heading5Char"/>
    <w:uiPriority w:val="9"/>
    <w:semiHidden/>
    <w:qFormat/>
    <w:rsid w:val="005E5CB9"/>
    <w:pPr>
      <w:keepNext/>
      <w:keepLines/>
      <w:spacing w:before="200" w:after="0"/>
      <w:outlineLvl w:val="4"/>
    </w:pPr>
    <w:rPr>
      <w:rFonts w:asciiTheme="majorHAnsi" w:eastAsiaTheme="majorEastAsia" w:hAnsiTheme="majorHAnsi" w:cstheme="majorBidi"/>
      <w:sz w:val="18"/>
    </w:rPr>
  </w:style>
  <w:style w:type="paragraph" w:styleId="Heading6">
    <w:name w:val="heading 6"/>
    <w:basedOn w:val="Normal"/>
    <w:next w:val="Normal"/>
    <w:link w:val="Heading6Char"/>
    <w:uiPriority w:val="9"/>
    <w:semiHidden/>
    <w:qFormat/>
    <w:rsid w:val="005E5CB9"/>
    <w:pPr>
      <w:keepNext/>
      <w:keepLines/>
      <w:spacing w:before="200" w:after="0" w:line="276" w:lineRule="auto"/>
      <w:outlineLvl w:val="5"/>
    </w:pPr>
    <w:rPr>
      <w:rFonts w:asciiTheme="majorHAnsi" w:eastAsiaTheme="majorEastAsia" w:hAnsiTheme="majorHAnsi" w:cstheme="majorBidi"/>
      <w:i/>
      <w:iCs/>
      <w:color w:val="243F60" w:themeColor="accent1" w:themeShade="7F"/>
      <w:sz w:val="18"/>
    </w:rPr>
  </w:style>
  <w:style w:type="paragraph" w:styleId="Heading7">
    <w:name w:val="heading 7"/>
    <w:basedOn w:val="Normal"/>
    <w:next w:val="Normal"/>
    <w:link w:val="Heading7Char"/>
    <w:uiPriority w:val="9"/>
    <w:semiHidden/>
    <w:qFormat/>
    <w:rsid w:val="005E5CB9"/>
    <w:pPr>
      <w:keepNext/>
      <w:keepLines/>
      <w:spacing w:before="200" w:after="0" w:line="276" w:lineRule="auto"/>
      <w:outlineLvl w:val="6"/>
    </w:pPr>
    <w:rPr>
      <w:rFonts w:asciiTheme="majorHAnsi" w:eastAsiaTheme="majorEastAsia" w:hAnsiTheme="majorHAnsi" w:cstheme="majorBidi"/>
      <w:i/>
      <w:iCs/>
      <w:color w:val="404040" w:themeColor="text1" w:themeTint="BF"/>
      <w:sz w:val="18"/>
    </w:rPr>
  </w:style>
  <w:style w:type="paragraph" w:styleId="Heading8">
    <w:name w:val="heading 8"/>
    <w:basedOn w:val="Normal"/>
    <w:next w:val="Normal"/>
    <w:link w:val="Heading8Char"/>
    <w:uiPriority w:val="9"/>
    <w:semiHidden/>
    <w:qFormat/>
    <w:rsid w:val="005E5CB9"/>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E5CB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MHeading 1 Char"/>
    <w:basedOn w:val="DefaultParagraphFont"/>
    <w:link w:val="Heading1"/>
    <w:uiPriority w:val="2"/>
    <w:rsid w:val="00F81121"/>
    <w:rPr>
      <w:rFonts w:asciiTheme="majorHAnsi" w:eastAsiaTheme="majorEastAsia" w:hAnsiTheme="majorHAnsi" w:cstheme="majorBidi"/>
      <w:bCs/>
      <w:sz w:val="28"/>
      <w:szCs w:val="28"/>
    </w:rPr>
  </w:style>
  <w:style w:type="character" w:customStyle="1" w:styleId="Heading2Char">
    <w:name w:val="Heading 2 Char"/>
    <w:aliases w:val="DMHeading 2 Char"/>
    <w:basedOn w:val="DefaultParagraphFont"/>
    <w:link w:val="Heading2"/>
    <w:uiPriority w:val="2"/>
    <w:rsid w:val="00F81121"/>
    <w:rPr>
      <w:rFonts w:asciiTheme="majorHAnsi" w:eastAsiaTheme="majorEastAsia" w:hAnsiTheme="majorHAnsi" w:cstheme="majorBidi"/>
      <w:bCs/>
      <w:sz w:val="24"/>
      <w:szCs w:val="26"/>
    </w:rPr>
  </w:style>
  <w:style w:type="character" w:customStyle="1" w:styleId="Heading3Char">
    <w:name w:val="Heading 3 Char"/>
    <w:aliases w:val="DMHeading 3 Char"/>
    <w:basedOn w:val="DefaultParagraphFont"/>
    <w:link w:val="Heading3"/>
    <w:uiPriority w:val="2"/>
    <w:rsid w:val="00F81121"/>
    <w:rPr>
      <w:rFonts w:asciiTheme="majorHAnsi" w:eastAsiaTheme="majorEastAsia" w:hAnsiTheme="majorHAnsi" w:cstheme="majorBidi"/>
      <w:bCs/>
      <w:i/>
      <w:sz w:val="24"/>
    </w:rPr>
  </w:style>
  <w:style w:type="character" w:customStyle="1" w:styleId="Heading4Char">
    <w:name w:val="Heading 4 Char"/>
    <w:aliases w:val="DMHeading 4 Char"/>
    <w:basedOn w:val="DefaultParagraphFont"/>
    <w:link w:val="Heading4"/>
    <w:uiPriority w:val="2"/>
    <w:rsid w:val="00F81121"/>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semiHidden/>
    <w:rsid w:val="005E5CB9"/>
    <w:rPr>
      <w:rFonts w:asciiTheme="majorHAnsi" w:eastAsiaTheme="majorEastAsia" w:hAnsiTheme="majorHAnsi" w:cstheme="majorBidi"/>
      <w:sz w:val="18"/>
    </w:rPr>
  </w:style>
  <w:style w:type="paragraph" w:customStyle="1" w:styleId="DMNumHeading1">
    <w:name w:val="DMNum Heading 1"/>
    <w:basedOn w:val="Heading1"/>
    <w:next w:val="BodyText"/>
    <w:uiPriority w:val="3"/>
    <w:qFormat/>
    <w:rsid w:val="00F81121"/>
    <w:pPr>
      <w:numPr>
        <w:numId w:val="39"/>
      </w:numPr>
    </w:pPr>
    <w:rPr>
      <w:szCs w:val="30"/>
    </w:rPr>
  </w:style>
  <w:style w:type="paragraph" w:customStyle="1" w:styleId="DMNumHeading2">
    <w:name w:val="DMNum Heading 2"/>
    <w:basedOn w:val="Heading2"/>
    <w:next w:val="BodyText"/>
    <w:uiPriority w:val="3"/>
    <w:qFormat/>
    <w:rsid w:val="00F81121"/>
    <w:pPr>
      <w:numPr>
        <w:ilvl w:val="1"/>
        <w:numId w:val="39"/>
      </w:numPr>
    </w:pPr>
  </w:style>
  <w:style w:type="paragraph" w:customStyle="1" w:styleId="DMNumHeading3">
    <w:name w:val="DMNum Heading 3"/>
    <w:basedOn w:val="Heading3"/>
    <w:next w:val="BodyText"/>
    <w:uiPriority w:val="3"/>
    <w:qFormat/>
    <w:rsid w:val="00F81121"/>
    <w:pPr>
      <w:numPr>
        <w:ilvl w:val="2"/>
        <w:numId w:val="39"/>
      </w:numPr>
    </w:pPr>
    <w:rPr>
      <w:szCs w:val="24"/>
    </w:rPr>
  </w:style>
  <w:style w:type="paragraph" w:customStyle="1" w:styleId="DMNumHeading4">
    <w:name w:val="DMNum Heading 4"/>
    <w:basedOn w:val="Heading4"/>
    <w:next w:val="BodyText"/>
    <w:uiPriority w:val="3"/>
    <w:qFormat/>
    <w:rsid w:val="00F81121"/>
    <w:pPr>
      <w:numPr>
        <w:ilvl w:val="3"/>
        <w:numId w:val="39"/>
      </w:numPr>
    </w:pPr>
  </w:style>
  <w:style w:type="character" w:customStyle="1" w:styleId="Heading6Char">
    <w:name w:val="Heading 6 Char"/>
    <w:basedOn w:val="DefaultParagraphFont"/>
    <w:link w:val="Heading6"/>
    <w:uiPriority w:val="9"/>
    <w:semiHidden/>
    <w:rsid w:val="005E5CB9"/>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5E5CB9"/>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5E5C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5CB9"/>
    <w:rPr>
      <w:rFonts w:asciiTheme="majorHAnsi" w:eastAsiaTheme="majorEastAsia" w:hAnsiTheme="majorHAnsi" w:cstheme="majorBidi"/>
      <w:i/>
      <w:iCs/>
      <w:color w:val="404040" w:themeColor="text1" w:themeTint="BF"/>
      <w:sz w:val="20"/>
      <w:szCs w:val="20"/>
    </w:rPr>
  </w:style>
  <w:style w:type="paragraph" w:styleId="ListNumber">
    <w:name w:val="List Number"/>
    <w:aliases w:val="DMList Number"/>
    <w:basedOn w:val="Normal"/>
    <w:uiPriority w:val="1"/>
    <w:qFormat/>
    <w:rsid w:val="00F81121"/>
    <w:pPr>
      <w:numPr>
        <w:numId w:val="40"/>
      </w:numPr>
      <w:spacing w:after="210" w:line="276" w:lineRule="auto"/>
      <w:contextualSpacing/>
    </w:pPr>
  </w:style>
  <w:style w:type="paragraph" w:styleId="ListBullet">
    <w:name w:val="List Bullet"/>
    <w:aliases w:val="DMList Bullet"/>
    <w:basedOn w:val="Normal"/>
    <w:uiPriority w:val="1"/>
    <w:qFormat/>
    <w:rsid w:val="00F81121"/>
    <w:pPr>
      <w:numPr>
        <w:numId w:val="41"/>
      </w:numPr>
      <w:spacing w:after="210" w:line="276" w:lineRule="auto"/>
      <w:contextualSpacing/>
    </w:pPr>
  </w:style>
  <w:style w:type="paragraph" w:styleId="ListBullet2">
    <w:name w:val="List Bullet 2"/>
    <w:basedOn w:val="Normal"/>
    <w:uiPriority w:val="99"/>
    <w:semiHidden/>
    <w:rsid w:val="00C911B7"/>
    <w:pPr>
      <w:numPr>
        <w:ilvl w:val="1"/>
        <w:numId w:val="41"/>
      </w:numPr>
      <w:contextualSpacing/>
    </w:pPr>
  </w:style>
  <w:style w:type="paragraph" w:styleId="ListBullet3">
    <w:name w:val="List Bullet 3"/>
    <w:basedOn w:val="Normal"/>
    <w:uiPriority w:val="99"/>
    <w:semiHidden/>
    <w:rsid w:val="00C911B7"/>
    <w:pPr>
      <w:contextualSpacing/>
    </w:pPr>
  </w:style>
  <w:style w:type="paragraph" w:styleId="Title">
    <w:name w:val="Title"/>
    <w:aliases w:val="DMTitle"/>
    <w:basedOn w:val="Normal"/>
    <w:next w:val="Subtitle"/>
    <w:link w:val="TitleChar"/>
    <w:uiPriority w:val="4"/>
    <w:qFormat/>
    <w:rsid w:val="00F81121"/>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
    <w:basedOn w:val="DefaultParagraphFont"/>
    <w:link w:val="Title"/>
    <w:uiPriority w:val="4"/>
    <w:rsid w:val="00F81121"/>
    <w:rPr>
      <w:rFonts w:asciiTheme="majorHAnsi" w:eastAsiaTheme="majorEastAsia" w:hAnsiTheme="majorHAnsi" w:cstheme="majorBidi"/>
      <w:caps/>
      <w:spacing w:val="10"/>
      <w:kern w:val="28"/>
      <w:sz w:val="48"/>
      <w:szCs w:val="52"/>
    </w:rPr>
  </w:style>
  <w:style w:type="paragraph" w:styleId="Subtitle">
    <w:name w:val="Subtitle"/>
    <w:aliases w:val="DMSubtitle"/>
    <w:next w:val="Normal"/>
    <w:link w:val="SubtitleChar"/>
    <w:uiPriority w:val="5"/>
    <w:qFormat/>
    <w:rsid w:val="00F81121"/>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SubtitleChar">
    <w:name w:val="Subtitle Char"/>
    <w:aliases w:val="DMSubtitle Char"/>
    <w:basedOn w:val="DefaultParagraphFont"/>
    <w:link w:val="Subtitle"/>
    <w:uiPriority w:val="5"/>
    <w:rsid w:val="00F81121"/>
    <w:rPr>
      <w:rFonts w:asciiTheme="majorHAnsi" w:eastAsiaTheme="majorEastAsia" w:hAnsiTheme="majorHAnsi" w:cstheme="majorBidi"/>
      <w:iCs/>
      <w:spacing w:val="15"/>
      <w:sz w:val="24"/>
      <w:szCs w:val="24"/>
    </w:rPr>
  </w:style>
  <w:style w:type="paragraph" w:styleId="TOCHeading">
    <w:name w:val="TOC Heading"/>
    <w:aliases w:val="DMTOC Heading"/>
    <w:basedOn w:val="Heading1"/>
    <w:next w:val="Normal"/>
    <w:uiPriority w:val="39"/>
    <w:qFormat/>
    <w:rsid w:val="00F81121"/>
    <w:pPr>
      <w:spacing w:after="240"/>
    </w:pPr>
  </w:style>
  <w:style w:type="paragraph" w:styleId="TOC1">
    <w:name w:val="toc 1"/>
    <w:aliases w:val="DMTOC 1"/>
    <w:basedOn w:val="Normal"/>
    <w:next w:val="Normal"/>
    <w:autoRedefine/>
    <w:uiPriority w:val="39"/>
    <w:rsid w:val="00F81121"/>
    <w:pPr>
      <w:tabs>
        <w:tab w:val="left" w:pos="397"/>
        <w:tab w:val="right" w:leader="dot" w:pos="9062"/>
      </w:tabs>
      <w:spacing w:after="100" w:line="276" w:lineRule="auto"/>
    </w:pPr>
    <w:rPr>
      <w:sz w:val="20"/>
    </w:rPr>
  </w:style>
  <w:style w:type="paragraph" w:styleId="TOC2">
    <w:name w:val="toc 2"/>
    <w:aliases w:val="DMTOC 2"/>
    <w:basedOn w:val="Normal"/>
    <w:next w:val="Normal"/>
    <w:autoRedefine/>
    <w:uiPriority w:val="39"/>
    <w:rsid w:val="00F81121"/>
    <w:pPr>
      <w:tabs>
        <w:tab w:val="right" w:leader="dot" w:pos="9061"/>
      </w:tabs>
      <w:spacing w:after="100" w:line="276" w:lineRule="auto"/>
      <w:ind w:left="397"/>
    </w:pPr>
    <w:rPr>
      <w:sz w:val="19"/>
    </w:rPr>
  </w:style>
  <w:style w:type="character" w:styleId="Hyperlink">
    <w:name w:val="Hyperlink"/>
    <w:aliases w:val="DMHyperlink"/>
    <w:basedOn w:val="DefaultParagraphFont"/>
    <w:uiPriority w:val="99"/>
    <w:unhideWhenUsed/>
    <w:rsid w:val="00F81121"/>
    <w:rPr>
      <w:color w:val="0000FF" w:themeColor="hyperlink"/>
      <w:u w:val="single"/>
    </w:rPr>
  </w:style>
  <w:style w:type="paragraph" w:styleId="Header">
    <w:name w:val="header"/>
    <w:basedOn w:val="Normal"/>
    <w:link w:val="HeaderChar"/>
    <w:uiPriority w:val="99"/>
    <w:semiHidden/>
    <w:rsid w:val="00AF4E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5CB9"/>
    <w:rPr>
      <w:sz w:val="21"/>
    </w:rPr>
  </w:style>
  <w:style w:type="paragraph" w:styleId="Footer">
    <w:name w:val="footer"/>
    <w:aliases w:val="DMFooter"/>
    <w:basedOn w:val="Normal"/>
    <w:link w:val="FooterChar"/>
    <w:uiPriority w:val="99"/>
    <w:unhideWhenUsed/>
    <w:rsid w:val="00F81121"/>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F81121"/>
    <w:rPr>
      <w:sz w:val="14"/>
    </w:rPr>
  </w:style>
  <w:style w:type="paragraph" w:styleId="Caption">
    <w:name w:val="caption"/>
    <w:aliases w:val="DMCaption"/>
    <w:basedOn w:val="Normal"/>
    <w:next w:val="Normal"/>
    <w:uiPriority w:val="5"/>
    <w:qFormat/>
    <w:rsid w:val="00F81121"/>
    <w:pPr>
      <w:spacing w:after="200" w:line="240" w:lineRule="auto"/>
    </w:pPr>
    <w:rPr>
      <w:rFonts w:asciiTheme="majorHAnsi" w:hAnsiTheme="majorHAnsi"/>
      <w:b/>
      <w:bCs/>
      <w:szCs w:val="18"/>
    </w:rPr>
  </w:style>
  <w:style w:type="paragraph" w:styleId="FootnoteText">
    <w:name w:val="footnote text"/>
    <w:aliases w:val="DMFootnote Text"/>
    <w:basedOn w:val="Normal"/>
    <w:link w:val="FootnoteTextChar"/>
    <w:uiPriority w:val="35"/>
    <w:rsid w:val="00F81121"/>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F81121"/>
    <w:rPr>
      <w:rFonts w:asciiTheme="majorHAnsi" w:hAnsiTheme="majorHAnsi"/>
      <w:sz w:val="16"/>
      <w:szCs w:val="20"/>
    </w:rPr>
  </w:style>
  <w:style w:type="character" w:styleId="FootnoteReference">
    <w:name w:val="footnote reference"/>
    <w:basedOn w:val="DefaultParagraphFont"/>
    <w:uiPriority w:val="99"/>
    <w:semiHidden/>
    <w:unhideWhenUsed/>
    <w:rsid w:val="00846FFB"/>
    <w:rPr>
      <w:vertAlign w:val="superscript"/>
    </w:rPr>
  </w:style>
  <w:style w:type="table" w:styleId="TableGrid">
    <w:name w:val="Table Grid"/>
    <w:basedOn w:val="TableNormal"/>
    <w:uiPriority w:val="59"/>
    <w:rsid w:val="0097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F81121"/>
    <w:pPr>
      <w:spacing w:after="60" w:line="240" w:lineRule="auto"/>
    </w:pPr>
    <w:rPr>
      <w:rFonts w:asciiTheme="majorHAnsi" w:hAnsiTheme="majorHAnsi"/>
      <w:sz w:val="18"/>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F81121"/>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F81121"/>
    <w:pPr>
      <w:spacing w:after="60" w:line="200" w:lineRule="atLeast"/>
    </w:pPr>
    <w:rPr>
      <w:rFonts w:asciiTheme="majorHAnsi" w:hAnsiTheme="majorHAnsi"/>
      <w:sz w:val="19"/>
    </w:rPr>
  </w:style>
  <w:style w:type="character" w:styleId="PageNumber">
    <w:name w:val="page number"/>
    <w:aliases w:val="DMPage Number"/>
    <w:basedOn w:val="DefaultParagraphFont"/>
    <w:uiPriority w:val="99"/>
    <w:rsid w:val="00F81121"/>
    <w:rPr>
      <w:rFonts w:asciiTheme="minorHAnsi" w:hAnsiTheme="minorHAnsi"/>
      <w:sz w:val="21"/>
    </w:rPr>
  </w:style>
  <w:style w:type="paragraph" w:styleId="ListNumber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F81121"/>
    <w:pPr>
      <w:tabs>
        <w:tab w:val="left" w:pos="4820"/>
      </w:tabs>
      <w:spacing w:after="210" w:line="276" w:lineRule="auto"/>
    </w:pPr>
  </w:style>
  <w:style w:type="paragraph" w:styleId="BalloonText">
    <w:name w:val="Balloon Text"/>
    <w:basedOn w:val="Normal"/>
    <w:link w:val="BalloonTextChar"/>
    <w:uiPriority w:val="99"/>
    <w:semiHidden/>
    <w:unhideWhenUsed/>
    <w:rsid w:val="005B3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06"/>
    <w:rPr>
      <w:rFonts w:ascii="Segoe UI" w:hAnsi="Segoe UI" w:cs="Segoe UI"/>
      <w:sz w:val="18"/>
      <w:szCs w:val="18"/>
    </w:rPr>
  </w:style>
  <w:style w:type="paragraph" w:customStyle="1" w:styleId="DMInstruction">
    <w:name w:val="DMInstruction"/>
    <w:basedOn w:val="Normal"/>
    <w:link w:val="DMInstructionChar"/>
    <w:uiPriority w:val="5"/>
    <w:qFormat/>
    <w:rsid w:val="00F81121"/>
    <w:pPr>
      <w:spacing w:after="210" w:line="276" w:lineRule="auto"/>
      <w:ind w:left="567" w:right="567"/>
    </w:pPr>
    <w:rPr>
      <w:i/>
    </w:rPr>
  </w:style>
  <w:style w:type="paragraph" w:styleId="BodyText">
    <w:name w:val="Body Text"/>
    <w:aliases w:val="DMBody Text"/>
    <w:basedOn w:val="Normal"/>
    <w:link w:val="BodyTextChar"/>
    <w:qFormat/>
    <w:rsid w:val="00F81121"/>
    <w:pPr>
      <w:spacing w:after="210" w:line="276" w:lineRule="auto"/>
    </w:pPr>
  </w:style>
  <w:style w:type="character" w:customStyle="1" w:styleId="DMSignatureChar">
    <w:name w:val="DMSignature Char"/>
    <w:basedOn w:val="DefaultParagraphFont"/>
    <w:link w:val="DMSignature"/>
    <w:uiPriority w:val="8"/>
    <w:rsid w:val="00F81121"/>
    <w:rPr>
      <w:sz w:val="21"/>
    </w:rPr>
  </w:style>
  <w:style w:type="character" w:customStyle="1" w:styleId="BodyTextChar">
    <w:name w:val="Body Text Char"/>
    <w:aliases w:val="DMBody Text Char"/>
    <w:basedOn w:val="DefaultParagraphFont"/>
    <w:link w:val="BodyText"/>
    <w:rsid w:val="00F81121"/>
    <w:rPr>
      <w:sz w:val="21"/>
    </w:rPr>
  </w:style>
  <w:style w:type="paragraph" w:styleId="TableofFigures">
    <w:name w:val="table of figures"/>
    <w:basedOn w:val="Normal"/>
    <w:next w:val="Normal"/>
    <w:uiPriority w:val="99"/>
    <w:semiHidden/>
    <w:rsid w:val="00D97221"/>
    <w:pPr>
      <w:tabs>
        <w:tab w:val="right" w:leader="dot" w:pos="9061"/>
      </w:tabs>
      <w:spacing w:after="0"/>
    </w:pPr>
    <w:rPr>
      <w:sz w:val="19"/>
    </w:rPr>
  </w:style>
  <w:style w:type="paragraph" w:styleId="BodyText2">
    <w:name w:val="Body Text 2"/>
    <w:aliases w:val="DMBody Text 2"/>
    <w:basedOn w:val="BodyText"/>
    <w:link w:val="BodyText2Char"/>
    <w:uiPriority w:val="99"/>
    <w:rsid w:val="00F81121"/>
    <w:rPr>
      <w:color w:val="FF0000"/>
    </w:rPr>
  </w:style>
  <w:style w:type="character" w:customStyle="1" w:styleId="BodyText2Char">
    <w:name w:val="Body Text 2 Char"/>
    <w:aliases w:val="DMBody Text 2 Char"/>
    <w:basedOn w:val="DefaultParagraphFont"/>
    <w:link w:val="BodyText2"/>
    <w:uiPriority w:val="99"/>
    <w:rsid w:val="00F81121"/>
    <w:rPr>
      <w:color w:val="FF0000"/>
      <w:sz w:val="21"/>
    </w:rPr>
  </w:style>
  <w:style w:type="character" w:styleId="PlaceholderText">
    <w:name w:val="Placeholder Text"/>
    <w:basedOn w:val="DefaultParagraphFont"/>
    <w:uiPriority w:val="99"/>
    <w:semiHidden/>
    <w:rsid w:val="00487F20"/>
    <w:rPr>
      <w:color w:val="808080"/>
    </w:rPr>
  </w:style>
  <w:style w:type="character" w:customStyle="1" w:styleId="DMInstructionChar">
    <w:name w:val="DMInstruction Char"/>
    <w:basedOn w:val="BodyTextChar"/>
    <w:link w:val="DMInstruction"/>
    <w:uiPriority w:val="5"/>
    <w:rsid w:val="002F79A9"/>
    <w:rPr>
      <w:i/>
      <w:sz w:val="21"/>
      <w:lang w:val="en-GB"/>
    </w:rPr>
  </w:style>
  <w:style w:type="paragraph" w:styleId="TOC3">
    <w:name w:val="toc 3"/>
    <w:basedOn w:val="Normal"/>
    <w:next w:val="Normal"/>
    <w:autoRedefine/>
    <w:uiPriority w:val="39"/>
    <w:unhideWhenUsed/>
    <w:rsid w:val="00B1104D"/>
    <w:pPr>
      <w:spacing w:after="100"/>
      <w:ind w:left="420"/>
    </w:pPr>
  </w:style>
  <w:style w:type="paragraph" w:styleId="TOC4">
    <w:name w:val="toc 4"/>
    <w:basedOn w:val="Normal"/>
    <w:next w:val="Normal"/>
    <w:autoRedefine/>
    <w:uiPriority w:val="39"/>
    <w:unhideWhenUsed/>
    <w:rsid w:val="00B1104D"/>
    <w:pPr>
      <w:spacing w:after="100" w:line="259" w:lineRule="auto"/>
      <w:ind w:left="660"/>
    </w:pPr>
    <w:rPr>
      <w:rFonts w:eastAsiaTheme="minorEastAsia"/>
      <w:sz w:val="22"/>
      <w:lang w:eastAsia="ja-JP"/>
    </w:rPr>
  </w:style>
  <w:style w:type="paragraph" w:styleId="TOC5">
    <w:name w:val="toc 5"/>
    <w:basedOn w:val="Normal"/>
    <w:next w:val="Normal"/>
    <w:autoRedefine/>
    <w:uiPriority w:val="39"/>
    <w:unhideWhenUsed/>
    <w:rsid w:val="00B1104D"/>
    <w:pPr>
      <w:spacing w:after="100" w:line="259" w:lineRule="auto"/>
      <w:ind w:left="880"/>
    </w:pPr>
    <w:rPr>
      <w:rFonts w:eastAsiaTheme="minorEastAsia"/>
      <w:sz w:val="22"/>
      <w:lang w:eastAsia="ja-JP"/>
    </w:rPr>
  </w:style>
  <w:style w:type="paragraph" w:styleId="TOC6">
    <w:name w:val="toc 6"/>
    <w:basedOn w:val="Normal"/>
    <w:next w:val="Normal"/>
    <w:autoRedefine/>
    <w:uiPriority w:val="39"/>
    <w:unhideWhenUsed/>
    <w:rsid w:val="00B1104D"/>
    <w:pPr>
      <w:spacing w:after="100" w:line="259" w:lineRule="auto"/>
      <w:ind w:left="1100"/>
    </w:pPr>
    <w:rPr>
      <w:rFonts w:eastAsiaTheme="minorEastAsia"/>
      <w:sz w:val="22"/>
      <w:lang w:eastAsia="ja-JP"/>
    </w:rPr>
  </w:style>
  <w:style w:type="paragraph" w:styleId="TOC7">
    <w:name w:val="toc 7"/>
    <w:basedOn w:val="Normal"/>
    <w:next w:val="Normal"/>
    <w:autoRedefine/>
    <w:uiPriority w:val="39"/>
    <w:unhideWhenUsed/>
    <w:rsid w:val="00B1104D"/>
    <w:pPr>
      <w:spacing w:after="100" w:line="259" w:lineRule="auto"/>
      <w:ind w:left="1320"/>
    </w:pPr>
    <w:rPr>
      <w:rFonts w:eastAsiaTheme="minorEastAsia"/>
      <w:sz w:val="22"/>
      <w:lang w:eastAsia="ja-JP"/>
    </w:rPr>
  </w:style>
  <w:style w:type="paragraph" w:styleId="TOC8">
    <w:name w:val="toc 8"/>
    <w:basedOn w:val="Normal"/>
    <w:next w:val="Normal"/>
    <w:autoRedefine/>
    <w:uiPriority w:val="39"/>
    <w:unhideWhenUsed/>
    <w:rsid w:val="00B1104D"/>
    <w:pPr>
      <w:spacing w:after="100" w:line="259" w:lineRule="auto"/>
      <w:ind w:left="1540"/>
    </w:pPr>
    <w:rPr>
      <w:rFonts w:eastAsiaTheme="minorEastAsia"/>
      <w:sz w:val="22"/>
      <w:lang w:eastAsia="ja-JP"/>
    </w:rPr>
  </w:style>
  <w:style w:type="paragraph" w:styleId="TOC9">
    <w:name w:val="toc 9"/>
    <w:basedOn w:val="Normal"/>
    <w:next w:val="Normal"/>
    <w:autoRedefine/>
    <w:uiPriority w:val="39"/>
    <w:unhideWhenUsed/>
    <w:rsid w:val="00B1104D"/>
    <w:pPr>
      <w:spacing w:after="100" w:line="259" w:lineRule="auto"/>
      <w:ind w:left="1760"/>
    </w:pPr>
    <w:rPr>
      <w:rFonts w:eastAsiaTheme="minorEastAsia"/>
      <w:sz w:val="22"/>
      <w:lang w:eastAsia="ja-JP"/>
    </w:rPr>
  </w:style>
  <w:style w:type="character" w:customStyle="1" w:styleId="UnresolvedMention1">
    <w:name w:val="Unresolved Mention1"/>
    <w:basedOn w:val="DefaultParagraphFont"/>
    <w:uiPriority w:val="99"/>
    <w:semiHidden/>
    <w:unhideWhenUsed/>
    <w:rsid w:val="00B1104D"/>
    <w:rPr>
      <w:color w:val="605E5C"/>
      <w:shd w:val="clear" w:color="auto" w:fill="E1DFDD"/>
    </w:rPr>
  </w:style>
  <w:style w:type="character" w:styleId="UnresolvedMention">
    <w:name w:val="Unresolved Mention"/>
    <w:basedOn w:val="DefaultParagraphFont"/>
    <w:uiPriority w:val="99"/>
    <w:semiHidden/>
    <w:unhideWhenUsed/>
    <w:rsid w:val="009B5FFA"/>
    <w:rPr>
      <w:color w:val="605E5C"/>
      <w:shd w:val="clear" w:color="auto" w:fill="E1DFDD"/>
    </w:rPr>
  </w:style>
  <w:style w:type="paragraph" w:styleId="HTMLPreformatted">
    <w:name w:val="HTML Preformatted"/>
    <w:basedOn w:val="Normal"/>
    <w:link w:val="HTMLPreformattedChar"/>
    <w:uiPriority w:val="99"/>
    <w:semiHidden/>
    <w:unhideWhenUsed/>
    <w:rsid w:val="001A3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E" w:eastAsia="en-SE"/>
    </w:rPr>
  </w:style>
  <w:style w:type="character" w:customStyle="1" w:styleId="HTMLPreformattedChar">
    <w:name w:val="HTML Preformatted Char"/>
    <w:basedOn w:val="DefaultParagraphFont"/>
    <w:link w:val="HTMLPreformatted"/>
    <w:uiPriority w:val="99"/>
    <w:semiHidden/>
    <w:rsid w:val="001A3DA4"/>
    <w:rPr>
      <w:rFonts w:ascii="Courier New" w:eastAsia="Times New Roman" w:hAnsi="Courier New" w:cs="Courier New"/>
      <w:sz w:val="20"/>
      <w:szCs w:val="20"/>
      <w:lang w:val="en-SE" w:eastAsia="en-SE"/>
    </w:rPr>
  </w:style>
  <w:style w:type="character" w:customStyle="1" w:styleId="y2iqfc">
    <w:name w:val="y2iqfc"/>
    <w:basedOn w:val="DefaultParagraphFont"/>
    <w:rsid w:val="001A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9271">
      <w:bodyDiv w:val="1"/>
      <w:marLeft w:val="0"/>
      <w:marRight w:val="0"/>
      <w:marTop w:val="0"/>
      <w:marBottom w:val="0"/>
      <w:divBdr>
        <w:top w:val="none" w:sz="0" w:space="0" w:color="auto"/>
        <w:left w:val="none" w:sz="0" w:space="0" w:color="auto"/>
        <w:bottom w:val="none" w:sz="0" w:space="0" w:color="auto"/>
        <w:right w:val="none" w:sz="0" w:space="0" w:color="auto"/>
      </w:divBdr>
    </w:div>
    <w:div w:id="445273590">
      <w:bodyDiv w:val="1"/>
      <w:marLeft w:val="0"/>
      <w:marRight w:val="0"/>
      <w:marTop w:val="0"/>
      <w:marBottom w:val="0"/>
      <w:divBdr>
        <w:top w:val="none" w:sz="0" w:space="0" w:color="auto"/>
        <w:left w:val="none" w:sz="0" w:space="0" w:color="auto"/>
        <w:bottom w:val="none" w:sz="0" w:space="0" w:color="auto"/>
        <w:right w:val="none" w:sz="0" w:space="0" w:color="auto"/>
      </w:divBdr>
    </w:div>
    <w:div w:id="1421829989">
      <w:bodyDiv w:val="1"/>
      <w:marLeft w:val="0"/>
      <w:marRight w:val="0"/>
      <w:marTop w:val="0"/>
      <w:marBottom w:val="0"/>
      <w:divBdr>
        <w:top w:val="none" w:sz="0" w:space="0" w:color="auto"/>
        <w:left w:val="none" w:sz="0" w:space="0" w:color="auto"/>
        <w:bottom w:val="none" w:sz="0" w:space="0" w:color="auto"/>
        <w:right w:val="none" w:sz="0" w:space="0" w:color="auto"/>
      </w:divBdr>
    </w:div>
    <w:div w:id="16042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AA2D1D-40B6-4095-AD1D-0E887E96F88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D505E4E-33A0-45F3-B707-44275E2A02C7}">
      <dgm:prSet phldrT="[Text]"/>
      <dgm:spPr/>
      <dgm:t>
        <a:bodyPr/>
        <a:lstStyle/>
        <a:p>
          <a:pPr algn="ctr"/>
          <a:r>
            <a:rPr lang="en-US"/>
            <a:t>Customers</a:t>
          </a:r>
        </a:p>
      </dgm:t>
    </dgm:pt>
    <dgm:pt modelId="{6B65786B-F949-441D-84B8-03732EB2722F}" type="parTrans" cxnId="{1EFBCA65-CBE7-4B31-8EEB-3BC0E0978D86}">
      <dgm:prSet/>
      <dgm:spPr/>
      <dgm:t>
        <a:bodyPr/>
        <a:lstStyle/>
        <a:p>
          <a:pPr algn="ctr"/>
          <a:endParaRPr lang="en-US"/>
        </a:p>
      </dgm:t>
    </dgm:pt>
    <dgm:pt modelId="{67C7F749-4369-405F-9910-90B46AA5368D}" type="sibTrans" cxnId="{1EFBCA65-CBE7-4B31-8EEB-3BC0E0978D86}">
      <dgm:prSet/>
      <dgm:spPr/>
      <dgm:t>
        <a:bodyPr/>
        <a:lstStyle/>
        <a:p>
          <a:pPr algn="ctr"/>
          <a:endParaRPr lang="en-US"/>
        </a:p>
      </dgm:t>
    </dgm:pt>
    <dgm:pt modelId="{0AC3EB3C-057B-431E-BA2A-08578A5AB9AA}" type="asst">
      <dgm:prSet phldrT="[Text]"/>
      <dgm:spPr/>
      <dgm:t>
        <a:bodyPr/>
        <a:lstStyle/>
        <a:p>
          <a:pPr algn="ctr"/>
          <a:r>
            <a:rPr lang="en-US"/>
            <a:t>Sales and marketing</a:t>
          </a:r>
        </a:p>
      </dgm:t>
    </dgm:pt>
    <dgm:pt modelId="{DC3766CE-5AA4-465E-993E-1AB98C2099CE}" type="parTrans" cxnId="{8901A1C3-399F-4D3F-B7FC-3CBB33D4D9BE}">
      <dgm:prSet/>
      <dgm:spPr/>
      <dgm:t>
        <a:bodyPr/>
        <a:lstStyle/>
        <a:p>
          <a:pPr algn="ctr"/>
          <a:endParaRPr lang="en-US"/>
        </a:p>
      </dgm:t>
    </dgm:pt>
    <dgm:pt modelId="{0BF12F32-9970-47C4-85EE-F84DB5FDB70E}" type="sibTrans" cxnId="{8901A1C3-399F-4D3F-B7FC-3CBB33D4D9BE}">
      <dgm:prSet/>
      <dgm:spPr/>
      <dgm:t>
        <a:bodyPr/>
        <a:lstStyle/>
        <a:p>
          <a:pPr algn="ctr"/>
          <a:endParaRPr lang="en-US"/>
        </a:p>
      </dgm:t>
    </dgm:pt>
    <dgm:pt modelId="{7C89E00B-B4B4-4FD6-A470-9DCCA26E052B}">
      <dgm:prSet phldrT="[Text]"/>
      <dgm:spPr/>
      <dgm:t>
        <a:bodyPr/>
        <a:lstStyle/>
        <a:p>
          <a:pPr algn="ctr"/>
          <a:r>
            <a:rPr lang="en-US"/>
            <a:t>IT</a:t>
          </a:r>
        </a:p>
      </dgm:t>
    </dgm:pt>
    <dgm:pt modelId="{BC33B639-3FFA-4008-A9E8-CA35DE9C1E76}" type="parTrans" cxnId="{B43503C0-0892-4332-9A31-3EB0C80762E3}">
      <dgm:prSet/>
      <dgm:spPr/>
      <dgm:t>
        <a:bodyPr/>
        <a:lstStyle/>
        <a:p>
          <a:pPr algn="ctr"/>
          <a:endParaRPr lang="en-US"/>
        </a:p>
      </dgm:t>
    </dgm:pt>
    <dgm:pt modelId="{C1A53D22-2DAC-4212-BFF1-B71F8AF7DD92}" type="sibTrans" cxnId="{B43503C0-0892-4332-9A31-3EB0C80762E3}">
      <dgm:prSet/>
      <dgm:spPr/>
      <dgm:t>
        <a:bodyPr/>
        <a:lstStyle/>
        <a:p>
          <a:pPr algn="ctr"/>
          <a:endParaRPr lang="en-US"/>
        </a:p>
      </dgm:t>
    </dgm:pt>
    <dgm:pt modelId="{6E34294F-EC48-4787-813A-D2BC1C8700DE}">
      <dgm:prSet phldrT="[Text]"/>
      <dgm:spPr/>
      <dgm:t>
        <a:bodyPr/>
        <a:lstStyle/>
        <a:p>
          <a:pPr algn="ctr"/>
          <a:r>
            <a:rPr lang="en-US"/>
            <a:t>Product development</a:t>
          </a:r>
        </a:p>
      </dgm:t>
    </dgm:pt>
    <dgm:pt modelId="{8CA72F42-9EF3-4599-883F-41CA93094477}" type="parTrans" cxnId="{A1B8E8A9-FCC3-49B0-B341-5E31A3E734E5}">
      <dgm:prSet/>
      <dgm:spPr/>
      <dgm:t>
        <a:bodyPr/>
        <a:lstStyle/>
        <a:p>
          <a:pPr algn="ctr"/>
          <a:endParaRPr lang="en-US"/>
        </a:p>
      </dgm:t>
    </dgm:pt>
    <dgm:pt modelId="{E430AFF8-CC36-4442-A145-2335C91120CA}" type="sibTrans" cxnId="{A1B8E8A9-FCC3-49B0-B341-5E31A3E734E5}">
      <dgm:prSet/>
      <dgm:spPr/>
      <dgm:t>
        <a:bodyPr/>
        <a:lstStyle/>
        <a:p>
          <a:pPr algn="ctr"/>
          <a:endParaRPr lang="en-US"/>
        </a:p>
      </dgm:t>
    </dgm:pt>
    <dgm:pt modelId="{6190593A-5DA2-4636-9755-B4C65732FA46}">
      <dgm:prSet phldrT="[Text]"/>
      <dgm:spPr/>
      <dgm:t>
        <a:bodyPr/>
        <a:lstStyle/>
        <a:p>
          <a:pPr algn="ctr"/>
          <a:r>
            <a:rPr lang="en-US"/>
            <a:t>Support</a:t>
          </a:r>
        </a:p>
      </dgm:t>
    </dgm:pt>
    <dgm:pt modelId="{B0F3ED25-98CC-4C4F-8D55-F060853D53F2}" type="parTrans" cxnId="{3F7A55BB-A5F0-4789-ADF5-B2145EBEAAB9}">
      <dgm:prSet/>
      <dgm:spPr/>
      <dgm:t>
        <a:bodyPr/>
        <a:lstStyle/>
        <a:p>
          <a:pPr algn="ctr"/>
          <a:endParaRPr lang="en-US"/>
        </a:p>
      </dgm:t>
    </dgm:pt>
    <dgm:pt modelId="{3B372A6B-9E66-4E35-BA0E-3F006FA125F6}" type="sibTrans" cxnId="{3F7A55BB-A5F0-4789-ADF5-B2145EBEAAB9}">
      <dgm:prSet/>
      <dgm:spPr/>
      <dgm:t>
        <a:bodyPr/>
        <a:lstStyle/>
        <a:p>
          <a:pPr algn="ctr"/>
          <a:endParaRPr lang="en-US"/>
        </a:p>
      </dgm:t>
    </dgm:pt>
    <dgm:pt modelId="{0E1BFC5F-CD88-412F-A9E0-84F643C52BED}">
      <dgm:prSet phldrT="[Text]"/>
      <dgm:spPr/>
      <dgm:t>
        <a:bodyPr/>
        <a:lstStyle/>
        <a:p>
          <a:pPr algn="ctr"/>
          <a:r>
            <a:rPr lang="en-US"/>
            <a:t>Finance and administration</a:t>
          </a:r>
        </a:p>
      </dgm:t>
    </dgm:pt>
    <dgm:pt modelId="{A702A8D2-8D05-4937-B309-B87B74335180}" type="parTrans" cxnId="{A6C47FBA-896E-41CA-9DDE-1B321527A09C}">
      <dgm:prSet/>
      <dgm:spPr/>
      <dgm:t>
        <a:bodyPr/>
        <a:lstStyle/>
        <a:p>
          <a:pPr algn="ctr"/>
          <a:endParaRPr lang="en-US"/>
        </a:p>
      </dgm:t>
    </dgm:pt>
    <dgm:pt modelId="{161042F9-BF07-4682-9C1E-BA5E277BF0C8}" type="sibTrans" cxnId="{A6C47FBA-896E-41CA-9DDE-1B321527A09C}">
      <dgm:prSet/>
      <dgm:spPr/>
      <dgm:t>
        <a:bodyPr/>
        <a:lstStyle/>
        <a:p>
          <a:pPr algn="ctr"/>
          <a:endParaRPr lang="en-US"/>
        </a:p>
      </dgm:t>
    </dgm:pt>
    <dgm:pt modelId="{02826B5C-EF4B-4441-9EA2-BFEA85978EEB}" type="pres">
      <dgm:prSet presAssocID="{FFAA2D1D-40B6-4095-AD1D-0E887E96F881}" presName="hierChild1" presStyleCnt="0">
        <dgm:presLayoutVars>
          <dgm:orgChart val="1"/>
          <dgm:chPref val="1"/>
          <dgm:dir/>
          <dgm:animOne val="branch"/>
          <dgm:animLvl val="lvl"/>
          <dgm:resizeHandles/>
        </dgm:presLayoutVars>
      </dgm:prSet>
      <dgm:spPr/>
    </dgm:pt>
    <dgm:pt modelId="{E7B72EE1-29DD-49D6-B72D-40824012998C}" type="pres">
      <dgm:prSet presAssocID="{DD505E4E-33A0-45F3-B707-44275E2A02C7}" presName="hierRoot1" presStyleCnt="0">
        <dgm:presLayoutVars>
          <dgm:hierBranch val="init"/>
        </dgm:presLayoutVars>
      </dgm:prSet>
      <dgm:spPr/>
    </dgm:pt>
    <dgm:pt modelId="{084291D8-6A2A-4064-B3A4-6A9B6B9DE50A}" type="pres">
      <dgm:prSet presAssocID="{DD505E4E-33A0-45F3-B707-44275E2A02C7}" presName="rootComposite1" presStyleCnt="0"/>
      <dgm:spPr/>
    </dgm:pt>
    <dgm:pt modelId="{05B3CA75-EB7C-4A37-BBC5-69A21B757887}" type="pres">
      <dgm:prSet presAssocID="{DD505E4E-33A0-45F3-B707-44275E2A02C7}" presName="rootText1" presStyleLbl="node0" presStyleIdx="0" presStyleCnt="1">
        <dgm:presLayoutVars>
          <dgm:chPref val="3"/>
        </dgm:presLayoutVars>
      </dgm:prSet>
      <dgm:spPr/>
    </dgm:pt>
    <dgm:pt modelId="{5D57F3DC-D369-4F9B-A312-36D77BFDD3A7}" type="pres">
      <dgm:prSet presAssocID="{DD505E4E-33A0-45F3-B707-44275E2A02C7}" presName="rootConnector1" presStyleLbl="node1" presStyleIdx="0" presStyleCnt="0"/>
      <dgm:spPr/>
    </dgm:pt>
    <dgm:pt modelId="{0055E975-4947-4386-8E89-55544C0C6283}" type="pres">
      <dgm:prSet presAssocID="{DD505E4E-33A0-45F3-B707-44275E2A02C7}" presName="hierChild2" presStyleCnt="0"/>
      <dgm:spPr/>
    </dgm:pt>
    <dgm:pt modelId="{325E4868-E309-44D7-9190-7C5D59F784B3}" type="pres">
      <dgm:prSet presAssocID="{BC33B639-3FFA-4008-A9E8-CA35DE9C1E76}" presName="Name37" presStyleLbl="parChTrans1D2" presStyleIdx="0" presStyleCnt="5"/>
      <dgm:spPr/>
    </dgm:pt>
    <dgm:pt modelId="{8AC75C52-346A-4CD3-8576-D13BCB663515}" type="pres">
      <dgm:prSet presAssocID="{7C89E00B-B4B4-4FD6-A470-9DCCA26E052B}" presName="hierRoot2" presStyleCnt="0">
        <dgm:presLayoutVars>
          <dgm:hierBranch val="init"/>
        </dgm:presLayoutVars>
      </dgm:prSet>
      <dgm:spPr/>
    </dgm:pt>
    <dgm:pt modelId="{0A99E8BD-3263-4D33-B0E2-D13C3C4D1B41}" type="pres">
      <dgm:prSet presAssocID="{7C89E00B-B4B4-4FD6-A470-9DCCA26E052B}" presName="rootComposite" presStyleCnt="0"/>
      <dgm:spPr/>
    </dgm:pt>
    <dgm:pt modelId="{4ACC88FE-EDC8-4A36-AA1C-E57B86F98E87}" type="pres">
      <dgm:prSet presAssocID="{7C89E00B-B4B4-4FD6-A470-9DCCA26E052B}" presName="rootText" presStyleLbl="node2" presStyleIdx="0" presStyleCnt="4">
        <dgm:presLayoutVars>
          <dgm:chPref val="3"/>
        </dgm:presLayoutVars>
      </dgm:prSet>
      <dgm:spPr/>
    </dgm:pt>
    <dgm:pt modelId="{8F1BDA4E-740F-4072-BC16-349A9CE0D694}" type="pres">
      <dgm:prSet presAssocID="{7C89E00B-B4B4-4FD6-A470-9DCCA26E052B}" presName="rootConnector" presStyleLbl="node2" presStyleIdx="0" presStyleCnt="4"/>
      <dgm:spPr/>
    </dgm:pt>
    <dgm:pt modelId="{00EA14EE-2C11-4C00-B875-EE9C82A15EF1}" type="pres">
      <dgm:prSet presAssocID="{7C89E00B-B4B4-4FD6-A470-9DCCA26E052B}" presName="hierChild4" presStyleCnt="0"/>
      <dgm:spPr/>
    </dgm:pt>
    <dgm:pt modelId="{57AF2D17-549B-41E5-B2FC-5730B44140BA}" type="pres">
      <dgm:prSet presAssocID="{7C89E00B-B4B4-4FD6-A470-9DCCA26E052B}" presName="hierChild5" presStyleCnt="0"/>
      <dgm:spPr/>
    </dgm:pt>
    <dgm:pt modelId="{B8E7D8DB-65A1-4E6F-8C83-6C639DB53211}" type="pres">
      <dgm:prSet presAssocID="{8CA72F42-9EF3-4599-883F-41CA93094477}" presName="Name37" presStyleLbl="parChTrans1D2" presStyleIdx="1" presStyleCnt="5"/>
      <dgm:spPr/>
    </dgm:pt>
    <dgm:pt modelId="{41BC6554-7198-4C59-8498-5A24CF58DAE7}" type="pres">
      <dgm:prSet presAssocID="{6E34294F-EC48-4787-813A-D2BC1C8700DE}" presName="hierRoot2" presStyleCnt="0">
        <dgm:presLayoutVars>
          <dgm:hierBranch val="init"/>
        </dgm:presLayoutVars>
      </dgm:prSet>
      <dgm:spPr/>
    </dgm:pt>
    <dgm:pt modelId="{904F455A-5B06-40E4-A5F9-41F8B3836632}" type="pres">
      <dgm:prSet presAssocID="{6E34294F-EC48-4787-813A-D2BC1C8700DE}" presName="rootComposite" presStyleCnt="0"/>
      <dgm:spPr/>
    </dgm:pt>
    <dgm:pt modelId="{2225A1EE-6D0B-4F63-9CFF-041A4FF79C73}" type="pres">
      <dgm:prSet presAssocID="{6E34294F-EC48-4787-813A-D2BC1C8700DE}" presName="rootText" presStyleLbl="node2" presStyleIdx="1" presStyleCnt="4">
        <dgm:presLayoutVars>
          <dgm:chPref val="3"/>
        </dgm:presLayoutVars>
      </dgm:prSet>
      <dgm:spPr/>
    </dgm:pt>
    <dgm:pt modelId="{A39B4BEB-B70C-4A39-87D2-8BD5A2915F44}" type="pres">
      <dgm:prSet presAssocID="{6E34294F-EC48-4787-813A-D2BC1C8700DE}" presName="rootConnector" presStyleLbl="node2" presStyleIdx="1" presStyleCnt="4"/>
      <dgm:spPr/>
    </dgm:pt>
    <dgm:pt modelId="{10F957AE-0B7B-412A-B8FF-7C3887B6B5F4}" type="pres">
      <dgm:prSet presAssocID="{6E34294F-EC48-4787-813A-D2BC1C8700DE}" presName="hierChild4" presStyleCnt="0"/>
      <dgm:spPr/>
    </dgm:pt>
    <dgm:pt modelId="{6616F800-0FB6-4D92-8333-4CD6A84A654E}" type="pres">
      <dgm:prSet presAssocID="{6E34294F-EC48-4787-813A-D2BC1C8700DE}" presName="hierChild5" presStyleCnt="0"/>
      <dgm:spPr/>
    </dgm:pt>
    <dgm:pt modelId="{57533488-818E-4FC0-9986-118A54ED83F3}" type="pres">
      <dgm:prSet presAssocID="{B0F3ED25-98CC-4C4F-8D55-F060853D53F2}" presName="Name37" presStyleLbl="parChTrans1D2" presStyleIdx="2" presStyleCnt="5"/>
      <dgm:spPr/>
    </dgm:pt>
    <dgm:pt modelId="{5B9AFB87-D45B-4566-982A-1EFC30E88BAC}" type="pres">
      <dgm:prSet presAssocID="{6190593A-5DA2-4636-9755-B4C65732FA46}" presName="hierRoot2" presStyleCnt="0">
        <dgm:presLayoutVars>
          <dgm:hierBranch val="init"/>
        </dgm:presLayoutVars>
      </dgm:prSet>
      <dgm:spPr/>
    </dgm:pt>
    <dgm:pt modelId="{52E64841-FA5D-4046-9692-2FE8595FC494}" type="pres">
      <dgm:prSet presAssocID="{6190593A-5DA2-4636-9755-B4C65732FA46}" presName="rootComposite" presStyleCnt="0"/>
      <dgm:spPr/>
    </dgm:pt>
    <dgm:pt modelId="{1CB574FA-8284-48A8-9F5B-2BEF33D2A40A}" type="pres">
      <dgm:prSet presAssocID="{6190593A-5DA2-4636-9755-B4C65732FA46}" presName="rootText" presStyleLbl="node2" presStyleIdx="2" presStyleCnt="4">
        <dgm:presLayoutVars>
          <dgm:chPref val="3"/>
        </dgm:presLayoutVars>
      </dgm:prSet>
      <dgm:spPr/>
    </dgm:pt>
    <dgm:pt modelId="{E33FA2A0-EAEE-4C22-BDC5-8BA6BDA1B309}" type="pres">
      <dgm:prSet presAssocID="{6190593A-5DA2-4636-9755-B4C65732FA46}" presName="rootConnector" presStyleLbl="node2" presStyleIdx="2" presStyleCnt="4"/>
      <dgm:spPr/>
    </dgm:pt>
    <dgm:pt modelId="{DD12C9F0-B049-48FE-879A-4DA0A000B310}" type="pres">
      <dgm:prSet presAssocID="{6190593A-5DA2-4636-9755-B4C65732FA46}" presName="hierChild4" presStyleCnt="0"/>
      <dgm:spPr/>
    </dgm:pt>
    <dgm:pt modelId="{81960FC3-55D4-4AC3-AC35-1E59E8E21A1F}" type="pres">
      <dgm:prSet presAssocID="{6190593A-5DA2-4636-9755-B4C65732FA46}" presName="hierChild5" presStyleCnt="0"/>
      <dgm:spPr/>
    </dgm:pt>
    <dgm:pt modelId="{42F48FDB-E69F-4A22-B96F-4D6F1BBDEEA8}" type="pres">
      <dgm:prSet presAssocID="{A702A8D2-8D05-4937-B309-B87B74335180}" presName="Name37" presStyleLbl="parChTrans1D2" presStyleIdx="3" presStyleCnt="5"/>
      <dgm:spPr/>
    </dgm:pt>
    <dgm:pt modelId="{BBF6D842-A909-4544-BEA7-961A6702CCD0}" type="pres">
      <dgm:prSet presAssocID="{0E1BFC5F-CD88-412F-A9E0-84F643C52BED}" presName="hierRoot2" presStyleCnt="0">
        <dgm:presLayoutVars>
          <dgm:hierBranch val="init"/>
        </dgm:presLayoutVars>
      </dgm:prSet>
      <dgm:spPr/>
    </dgm:pt>
    <dgm:pt modelId="{536733B5-7871-427B-A966-3DFA399F0D44}" type="pres">
      <dgm:prSet presAssocID="{0E1BFC5F-CD88-412F-A9E0-84F643C52BED}" presName="rootComposite" presStyleCnt="0"/>
      <dgm:spPr/>
    </dgm:pt>
    <dgm:pt modelId="{110CE49A-7BB0-4B66-BA93-1F10B430E8C7}" type="pres">
      <dgm:prSet presAssocID="{0E1BFC5F-CD88-412F-A9E0-84F643C52BED}" presName="rootText" presStyleLbl="node2" presStyleIdx="3" presStyleCnt="4">
        <dgm:presLayoutVars>
          <dgm:chPref val="3"/>
        </dgm:presLayoutVars>
      </dgm:prSet>
      <dgm:spPr/>
    </dgm:pt>
    <dgm:pt modelId="{4F98A588-2723-40D3-A5AA-AF99DDB3158D}" type="pres">
      <dgm:prSet presAssocID="{0E1BFC5F-CD88-412F-A9E0-84F643C52BED}" presName="rootConnector" presStyleLbl="node2" presStyleIdx="3" presStyleCnt="4"/>
      <dgm:spPr/>
    </dgm:pt>
    <dgm:pt modelId="{803C7402-DCA4-4D2D-BBFD-FB593CEAE8DA}" type="pres">
      <dgm:prSet presAssocID="{0E1BFC5F-CD88-412F-A9E0-84F643C52BED}" presName="hierChild4" presStyleCnt="0"/>
      <dgm:spPr/>
    </dgm:pt>
    <dgm:pt modelId="{4C621F7C-AC42-43C8-9ADB-44EAAF23A011}" type="pres">
      <dgm:prSet presAssocID="{0E1BFC5F-CD88-412F-A9E0-84F643C52BED}" presName="hierChild5" presStyleCnt="0"/>
      <dgm:spPr/>
    </dgm:pt>
    <dgm:pt modelId="{C4915C38-469E-48D5-9D35-165EE45CA08D}" type="pres">
      <dgm:prSet presAssocID="{DD505E4E-33A0-45F3-B707-44275E2A02C7}" presName="hierChild3" presStyleCnt="0"/>
      <dgm:spPr/>
    </dgm:pt>
    <dgm:pt modelId="{8424BF32-2935-4443-94BC-A41776FB17A1}" type="pres">
      <dgm:prSet presAssocID="{DC3766CE-5AA4-465E-993E-1AB98C2099CE}" presName="Name111" presStyleLbl="parChTrans1D2" presStyleIdx="4" presStyleCnt="5"/>
      <dgm:spPr/>
    </dgm:pt>
    <dgm:pt modelId="{7DAE4A89-3177-4E25-A6DC-A5C96F37361D}" type="pres">
      <dgm:prSet presAssocID="{0AC3EB3C-057B-431E-BA2A-08578A5AB9AA}" presName="hierRoot3" presStyleCnt="0">
        <dgm:presLayoutVars>
          <dgm:hierBranch val="init"/>
        </dgm:presLayoutVars>
      </dgm:prSet>
      <dgm:spPr/>
    </dgm:pt>
    <dgm:pt modelId="{B3F857E5-700A-45F9-94CF-41AE99FB9F5C}" type="pres">
      <dgm:prSet presAssocID="{0AC3EB3C-057B-431E-BA2A-08578A5AB9AA}" presName="rootComposite3" presStyleCnt="0"/>
      <dgm:spPr/>
    </dgm:pt>
    <dgm:pt modelId="{084E7855-4CCB-480C-9471-C813EA89A28E}" type="pres">
      <dgm:prSet presAssocID="{0AC3EB3C-057B-431E-BA2A-08578A5AB9AA}" presName="rootText3" presStyleLbl="asst1" presStyleIdx="0" presStyleCnt="1">
        <dgm:presLayoutVars>
          <dgm:chPref val="3"/>
        </dgm:presLayoutVars>
      </dgm:prSet>
      <dgm:spPr/>
    </dgm:pt>
    <dgm:pt modelId="{53EB2C82-0EB5-4CA2-B2CA-2E23A3FF35BE}" type="pres">
      <dgm:prSet presAssocID="{0AC3EB3C-057B-431E-BA2A-08578A5AB9AA}" presName="rootConnector3" presStyleLbl="asst1" presStyleIdx="0" presStyleCnt="1"/>
      <dgm:spPr/>
    </dgm:pt>
    <dgm:pt modelId="{5C1895A3-6F41-40A3-8CE1-0C3125071F52}" type="pres">
      <dgm:prSet presAssocID="{0AC3EB3C-057B-431E-BA2A-08578A5AB9AA}" presName="hierChild6" presStyleCnt="0"/>
      <dgm:spPr/>
    </dgm:pt>
    <dgm:pt modelId="{9FE62C62-26CA-4E76-8FAD-98B60EF2D8C1}" type="pres">
      <dgm:prSet presAssocID="{0AC3EB3C-057B-431E-BA2A-08578A5AB9AA}" presName="hierChild7" presStyleCnt="0"/>
      <dgm:spPr/>
    </dgm:pt>
  </dgm:ptLst>
  <dgm:cxnLst>
    <dgm:cxn modelId="{8A048B07-57C3-4414-86EC-51AC522E17F7}" type="presOf" srcId="{6190593A-5DA2-4636-9755-B4C65732FA46}" destId="{1CB574FA-8284-48A8-9F5B-2BEF33D2A40A}" srcOrd="0" destOrd="0" presId="urn:microsoft.com/office/officeart/2005/8/layout/orgChart1"/>
    <dgm:cxn modelId="{2E17791F-A8CE-4CF4-B8B6-C66D61B6BB55}" type="presOf" srcId="{0AC3EB3C-057B-431E-BA2A-08578A5AB9AA}" destId="{53EB2C82-0EB5-4CA2-B2CA-2E23A3FF35BE}" srcOrd="1" destOrd="0" presId="urn:microsoft.com/office/officeart/2005/8/layout/orgChart1"/>
    <dgm:cxn modelId="{6BFDDC38-A09A-4E37-913B-2BD26A52FB54}" type="presOf" srcId="{A702A8D2-8D05-4937-B309-B87B74335180}" destId="{42F48FDB-E69F-4A22-B96F-4D6F1BBDEEA8}" srcOrd="0" destOrd="0" presId="urn:microsoft.com/office/officeart/2005/8/layout/orgChart1"/>
    <dgm:cxn modelId="{20C68C5E-8E36-466B-A7CE-50DD921E3F5A}" type="presOf" srcId="{DD505E4E-33A0-45F3-B707-44275E2A02C7}" destId="{05B3CA75-EB7C-4A37-BBC5-69A21B757887}" srcOrd="0" destOrd="0" presId="urn:microsoft.com/office/officeart/2005/8/layout/orgChart1"/>
    <dgm:cxn modelId="{37959944-2FFC-47B1-B8AB-B83F0BB3C0A0}" type="presOf" srcId="{7C89E00B-B4B4-4FD6-A470-9DCCA26E052B}" destId="{8F1BDA4E-740F-4072-BC16-349A9CE0D694}" srcOrd="1" destOrd="0" presId="urn:microsoft.com/office/officeart/2005/8/layout/orgChart1"/>
    <dgm:cxn modelId="{1EFBCA65-CBE7-4B31-8EEB-3BC0E0978D86}" srcId="{FFAA2D1D-40B6-4095-AD1D-0E887E96F881}" destId="{DD505E4E-33A0-45F3-B707-44275E2A02C7}" srcOrd="0" destOrd="0" parTransId="{6B65786B-F949-441D-84B8-03732EB2722F}" sibTransId="{67C7F749-4369-405F-9910-90B46AA5368D}"/>
    <dgm:cxn modelId="{6C6DED45-9D8B-46E6-8648-5F0C50804AEE}" type="presOf" srcId="{0E1BFC5F-CD88-412F-A9E0-84F643C52BED}" destId="{4F98A588-2723-40D3-A5AA-AF99DDB3158D}" srcOrd="1" destOrd="0" presId="urn:microsoft.com/office/officeart/2005/8/layout/orgChart1"/>
    <dgm:cxn modelId="{94F2224A-753B-423E-B5CD-06642482C248}" type="presOf" srcId="{6E34294F-EC48-4787-813A-D2BC1C8700DE}" destId="{A39B4BEB-B70C-4A39-87D2-8BD5A2915F44}" srcOrd="1" destOrd="0" presId="urn:microsoft.com/office/officeart/2005/8/layout/orgChart1"/>
    <dgm:cxn modelId="{FD734F4B-16F0-458E-AD15-EFD51BC5867E}" type="presOf" srcId="{BC33B639-3FFA-4008-A9E8-CA35DE9C1E76}" destId="{325E4868-E309-44D7-9190-7C5D59F784B3}" srcOrd="0" destOrd="0" presId="urn:microsoft.com/office/officeart/2005/8/layout/orgChart1"/>
    <dgm:cxn modelId="{48F3EE5A-C0E5-4A97-AE8C-382DC5976719}" type="presOf" srcId="{0E1BFC5F-CD88-412F-A9E0-84F643C52BED}" destId="{110CE49A-7BB0-4B66-BA93-1F10B430E8C7}" srcOrd="0" destOrd="0" presId="urn:microsoft.com/office/officeart/2005/8/layout/orgChart1"/>
    <dgm:cxn modelId="{A0BE668A-D831-4038-B86D-7CA9B4EA5FC5}" type="presOf" srcId="{6E34294F-EC48-4787-813A-D2BC1C8700DE}" destId="{2225A1EE-6D0B-4F63-9CFF-041A4FF79C73}" srcOrd="0" destOrd="0" presId="urn:microsoft.com/office/officeart/2005/8/layout/orgChart1"/>
    <dgm:cxn modelId="{A029E6A1-DA7C-4225-BDE9-877163F8E4D0}" type="presOf" srcId="{DD505E4E-33A0-45F3-B707-44275E2A02C7}" destId="{5D57F3DC-D369-4F9B-A312-36D77BFDD3A7}" srcOrd="1" destOrd="0" presId="urn:microsoft.com/office/officeart/2005/8/layout/orgChart1"/>
    <dgm:cxn modelId="{A1B8E8A9-FCC3-49B0-B341-5E31A3E734E5}" srcId="{DD505E4E-33A0-45F3-B707-44275E2A02C7}" destId="{6E34294F-EC48-4787-813A-D2BC1C8700DE}" srcOrd="2" destOrd="0" parTransId="{8CA72F42-9EF3-4599-883F-41CA93094477}" sibTransId="{E430AFF8-CC36-4442-A145-2335C91120CA}"/>
    <dgm:cxn modelId="{A6C47FBA-896E-41CA-9DDE-1B321527A09C}" srcId="{DD505E4E-33A0-45F3-B707-44275E2A02C7}" destId="{0E1BFC5F-CD88-412F-A9E0-84F643C52BED}" srcOrd="4" destOrd="0" parTransId="{A702A8D2-8D05-4937-B309-B87B74335180}" sibTransId="{161042F9-BF07-4682-9C1E-BA5E277BF0C8}"/>
    <dgm:cxn modelId="{196D94BA-C6DD-420C-A441-C912B579DA38}" type="presOf" srcId="{6190593A-5DA2-4636-9755-B4C65732FA46}" destId="{E33FA2A0-EAEE-4C22-BDC5-8BA6BDA1B309}" srcOrd="1" destOrd="0" presId="urn:microsoft.com/office/officeart/2005/8/layout/orgChart1"/>
    <dgm:cxn modelId="{3F7A55BB-A5F0-4789-ADF5-B2145EBEAAB9}" srcId="{DD505E4E-33A0-45F3-B707-44275E2A02C7}" destId="{6190593A-5DA2-4636-9755-B4C65732FA46}" srcOrd="3" destOrd="0" parTransId="{B0F3ED25-98CC-4C4F-8D55-F060853D53F2}" sibTransId="{3B372A6B-9E66-4E35-BA0E-3F006FA125F6}"/>
    <dgm:cxn modelId="{B43503C0-0892-4332-9A31-3EB0C80762E3}" srcId="{DD505E4E-33A0-45F3-B707-44275E2A02C7}" destId="{7C89E00B-B4B4-4FD6-A470-9DCCA26E052B}" srcOrd="1" destOrd="0" parTransId="{BC33B639-3FFA-4008-A9E8-CA35DE9C1E76}" sibTransId="{C1A53D22-2DAC-4212-BFF1-B71F8AF7DD92}"/>
    <dgm:cxn modelId="{8901A1C3-399F-4D3F-B7FC-3CBB33D4D9BE}" srcId="{DD505E4E-33A0-45F3-B707-44275E2A02C7}" destId="{0AC3EB3C-057B-431E-BA2A-08578A5AB9AA}" srcOrd="0" destOrd="0" parTransId="{DC3766CE-5AA4-465E-993E-1AB98C2099CE}" sibTransId="{0BF12F32-9970-47C4-85EE-F84DB5FDB70E}"/>
    <dgm:cxn modelId="{36FA44C8-93B4-48C9-8BA9-54843D6593FA}" type="presOf" srcId="{7C89E00B-B4B4-4FD6-A470-9DCCA26E052B}" destId="{4ACC88FE-EDC8-4A36-AA1C-E57B86F98E87}" srcOrd="0" destOrd="0" presId="urn:microsoft.com/office/officeart/2005/8/layout/orgChart1"/>
    <dgm:cxn modelId="{C925FBC8-E4AE-47F3-B575-21051776A69E}" type="presOf" srcId="{B0F3ED25-98CC-4C4F-8D55-F060853D53F2}" destId="{57533488-818E-4FC0-9986-118A54ED83F3}" srcOrd="0" destOrd="0" presId="urn:microsoft.com/office/officeart/2005/8/layout/orgChart1"/>
    <dgm:cxn modelId="{AC9198D1-782D-4359-B20B-913D24CD77B0}" type="presOf" srcId="{0AC3EB3C-057B-431E-BA2A-08578A5AB9AA}" destId="{084E7855-4CCB-480C-9471-C813EA89A28E}" srcOrd="0" destOrd="0" presId="urn:microsoft.com/office/officeart/2005/8/layout/orgChart1"/>
    <dgm:cxn modelId="{C0AC9BF3-AD8A-41D5-A902-3B3636415AEE}" type="presOf" srcId="{8CA72F42-9EF3-4599-883F-41CA93094477}" destId="{B8E7D8DB-65A1-4E6F-8C83-6C639DB53211}" srcOrd="0" destOrd="0" presId="urn:microsoft.com/office/officeart/2005/8/layout/orgChart1"/>
    <dgm:cxn modelId="{147EACF6-1743-4750-ADDA-6AEB76AA8D8D}" type="presOf" srcId="{FFAA2D1D-40B6-4095-AD1D-0E887E96F881}" destId="{02826B5C-EF4B-4441-9EA2-BFEA85978EEB}" srcOrd="0" destOrd="0" presId="urn:microsoft.com/office/officeart/2005/8/layout/orgChart1"/>
    <dgm:cxn modelId="{874246FF-236D-4ADE-8517-62223DF06014}" type="presOf" srcId="{DC3766CE-5AA4-465E-993E-1AB98C2099CE}" destId="{8424BF32-2935-4443-94BC-A41776FB17A1}" srcOrd="0" destOrd="0" presId="urn:microsoft.com/office/officeart/2005/8/layout/orgChart1"/>
    <dgm:cxn modelId="{BF6A2D23-7C83-4242-A88F-1FC76DFA876B}" type="presParOf" srcId="{02826B5C-EF4B-4441-9EA2-BFEA85978EEB}" destId="{E7B72EE1-29DD-49D6-B72D-40824012998C}" srcOrd="0" destOrd="0" presId="urn:microsoft.com/office/officeart/2005/8/layout/orgChart1"/>
    <dgm:cxn modelId="{9D65EEEC-8325-46D7-947C-0FCFF9BDAD6E}" type="presParOf" srcId="{E7B72EE1-29DD-49D6-B72D-40824012998C}" destId="{084291D8-6A2A-4064-B3A4-6A9B6B9DE50A}" srcOrd="0" destOrd="0" presId="urn:microsoft.com/office/officeart/2005/8/layout/orgChart1"/>
    <dgm:cxn modelId="{C0FFD255-9D68-4704-A447-DA4E54D81347}" type="presParOf" srcId="{084291D8-6A2A-4064-B3A4-6A9B6B9DE50A}" destId="{05B3CA75-EB7C-4A37-BBC5-69A21B757887}" srcOrd="0" destOrd="0" presId="urn:microsoft.com/office/officeart/2005/8/layout/orgChart1"/>
    <dgm:cxn modelId="{DDF278C3-0CD5-46BC-B5B7-E505C1F8139D}" type="presParOf" srcId="{084291D8-6A2A-4064-B3A4-6A9B6B9DE50A}" destId="{5D57F3DC-D369-4F9B-A312-36D77BFDD3A7}" srcOrd="1" destOrd="0" presId="urn:microsoft.com/office/officeart/2005/8/layout/orgChart1"/>
    <dgm:cxn modelId="{9470DF4C-349F-475F-B222-5BB06E9E5525}" type="presParOf" srcId="{E7B72EE1-29DD-49D6-B72D-40824012998C}" destId="{0055E975-4947-4386-8E89-55544C0C6283}" srcOrd="1" destOrd="0" presId="urn:microsoft.com/office/officeart/2005/8/layout/orgChart1"/>
    <dgm:cxn modelId="{81E66C8E-8315-45C3-BF2F-78C70B4192C4}" type="presParOf" srcId="{0055E975-4947-4386-8E89-55544C0C6283}" destId="{325E4868-E309-44D7-9190-7C5D59F784B3}" srcOrd="0" destOrd="0" presId="urn:microsoft.com/office/officeart/2005/8/layout/orgChart1"/>
    <dgm:cxn modelId="{5A10EEE4-39E7-4F89-AFBF-416266894C15}" type="presParOf" srcId="{0055E975-4947-4386-8E89-55544C0C6283}" destId="{8AC75C52-346A-4CD3-8576-D13BCB663515}" srcOrd="1" destOrd="0" presId="urn:microsoft.com/office/officeart/2005/8/layout/orgChart1"/>
    <dgm:cxn modelId="{ED50B59B-E6BE-4588-92E1-D2988E55B84D}" type="presParOf" srcId="{8AC75C52-346A-4CD3-8576-D13BCB663515}" destId="{0A99E8BD-3263-4D33-B0E2-D13C3C4D1B41}" srcOrd="0" destOrd="0" presId="urn:microsoft.com/office/officeart/2005/8/layout/orgChart1"/>
    <dgm:cxn modelId="{7650D274-6AD5-44BF-866F-313E2616046E}" type="presParOf" srcId="{0A99E8BD-3263-4D33-B0E2-D13C3C4D1B41}" destId="{4ACC88FE-EDC8-4A36-AA1C-E57B86F98E87}" srcOrd="0" destOrd="0" presId="urn:microsoft.com/office/officeart/2005/8/layout/orgChart1"/>
    <dgm:cxn modelId="{990ADACD-07F2-49AE-9391-9BD84D09CE15}" type="presParOf" srcId="{0A99E8BD-3263-4D33-B0E2-D13C3C4D1B41}" destId="{8F1BDA4E-740F-4072-BC16-349A9CE0D694}" srcOrd="1" destOrd="0" presId="urn:microsoft.com/office/officeart/2005/8/layout/orgChart1"/>
    <dgm:cxn modelId="{5ECA9BC9-FF45-45E3-BB05-568C1240554E}" type="presParOf" srcId="{8AC75C52-346A-4CD3-8576-D13BCB663515}" destId="{00EA14EE-2C11-4C00-B875-EE9C82A15EF1}" srcOrd="1" destOrd="0" presId="urn:microsoft.com/office/officeart/2005/8/layout/orgChart1"/>
    <dgm:cxn modelId="{EE1E3206-0B90-48B7-AFBB-FFEF5B9B626B}" type="presParOf" srcId="{8AC75C52-346A-4CD3-8576-D13BCB663515}" destId="{57AF2D17-549B-41E5-B2FC-5730B44140BA}" srcOrd="2" destOrd="0" presId="urn:microsoft.com/office/officeart/2005/8/layout/orgChart1"/>
    <dgm:cxn modelId="{E3BC5054-0FA4-45B9-945A-FABD7B34FC4F}" type="presParOf" srcId="{0055E975-4947-4386-8E89-55544C0C6283}" destId="{B8E7D8DB-65A1-4E6F-8C83-6C639DB53211}" srcOrd="2" destOrd="0" presId="urn:microsoft.com/office/officeart/2005/8/layout/orgChart1"/>
    <dgm:cxn modelId="{423E367D-9864-4B90-9540-F7094874FF94}" type="presParOf" srcId="{0055E975-4947-4386-8E89-55544C0C6283}" destId="{41BC6554-7198-4C59-8498-5A24CF58DAE7}" srcOrd="3" destOrd="0" presId="urn:microsoft.com/office/officeart/2005/8/layout/orgChart1"/>
    <dgm:cxn modelId="{614ECB12-C0A8-4A14-85BC-AC883FC5A997}" type="presParOf" srcId="{41BC6554-7198-4C59-8498-5A24CF58DAE7}" destId="{904F455A-5B06-40E4-A5F9-41F8B3836632}" srcOrd="0" destOrd="0" presId="urn:microsoft.com/office/officeart/2005/8/layout/orgChart1"/>
    <dgm:cxn modelId="{855E81AB-240B-4328-9FF4-063266404B3D}" type="presParOf" srcId="{904F455A-5B06-40E4-A5F9-41F8B3836632}" destId="{2225A1EE-6D0B-4F63-9CFF-041A4FF79C73}" srcOrd="0" destOrd="0" presId="urn:microsoft.com/office/officeart/2005/8/layout/orgChart1"/>
    <dgm:cxn modelId="{DCC6AB4F-9DBC-4CCC-AE04-E0484209C8DA}" type="presParOf" srcId="{904F455A-5B06-40E4-A5F9-41F8B3836632}" destId="{A39B4BEB-B70C-4A39-87D2-8BD5A2915F44}" srcOrd="1" destOrd="0" presId="urn:microsoft.com/office/officeart/2005/8/layout/orgChart1"/>
    <dgm:cxn modelId="{46AC9632-75CB-4B22-9736-B9183E9CF46F}" type="presParOf" srcId="{41BC6554-7198-4C59-8498-5A24CF58DAE7}" destId="{10F957AE-0B7B-412A-B8FF-7C3887B6B5F4}" srcOrd="1" destOrd="0" presId="urn:microsoft.com/office/officeart/2005/8/layout/orgChart1"/>
    <dgm:cxn modelId="{FB1B7692-DCEE-4604-851F-7124FC4B4F25}" type="presParOf" srcId="{41BC6554-7198-4C59-8498-5A24CF58DAE7}" destId="{6616F800-0FB6-4D92-8333-4CD6A84A654E}" srcOrd="2" destOrd="0" presId="urn:microsoft.com/office/officeart/2005/8/layout/orgChart1"/>
    <dgm:cxn modelId="{A062FBB9-3A99-4D07-ACF5-B4F8AB86D128}" type="presParOf" srcId="{0055E975-4947-4386-8E89-55544C0C6283}" destId="{57533488-818E-4FC0-9986-118A54ED83F3}" srcOrd="4" destOrd="0" presId="urn:microsoft.com/office/officeart/2005/8/layout/orgChart1"/>
    <dgm:cxn modelId="{82FC1521-F61C-4DAD-9AD3-D5C798C77FC2}" type="presParOf" srcId="{0055E975-4947-4386-8E89-55544C0C6283}" destId="{5B9AFB87-D45B-4566-982A-1EFC30E88BAC}" srcOrd="5" destOrd="0" presId="urn:microsoft.com/office/officeart/2005/8/layout/orgChart1"/>
    <dgm:cxn modelId="{B24CE201-7FFA-406C-97F4-3A7671B8392E}" type="presParOf" srcId="{5B9AFB87-D45B-4566-982A-1EFC30E88BAC}" destId="{52E64841-FA5D-4046-9692-2FE8595FC494}" srcOrd="0" destOrd="0" presId="urn:microsoft.com/office/officeart/2005/8/layout/orgChart1"/>
    <dgm:cxn modelId="{2BEE5A04-E39E-4F69-9768-70C815FB4952}" type="presParOf" srcId="{52E64841-FA5D-4046-9692-2FE8595FC494}" destId="{1CB574FA-8284-48A8-9F5B-2BEF33D2A40A}" srcOrd="0" destOrd="0" presId="urn:microsoft.com/office/officeart/2005/8/layout/orgChart1"/>
    <dgm:cxn modelId="{0A49D02B-922B-4884-876F-AEE804FF3E00}" type="presParOf" srcId="{52E64841-FA5D-4046-9692-2FE8595FC494}" destId="{E33FA2A0-EAEE-4C22-BDC5-8BA6BDA1B309}" srcOrd="1" destOrd="0" presId="urn:microsoft.com/office/officeart/2005/8/layout/orgChart1"/>
    <dgm:cxn modelId="{63F298EE-A482-433B-88C8-012C2530EF2A}" type="presParOf" srcId="{5B9AFB87-D45B-4566-982A-1EFC30E88BAC}" destId="{DD12C9F0-B049-48FE-879A-4DA0A000B310}" srcOrd="1" destOrd="0" presId="urn:microsoft.com/office/officeart/2005/8/layout/orgChart1"/>
    <dgm:cxn modelId="{63EFDDDF-0C2D-4300-A36D-CE972901FD98}" type="presParOf" srcId="{5B9AFB87-D45B-4566-982A-1EFC30E88BAC}" destId="{81960FC3-55D4-4AC3-AC35-1E59E8E21A1F}" srcOrd="2" destOrd="0" presId="urn:microsoft.com/office/officeart/2005/8/layout/orgChart1"/>
    <dgm:cxn modelId="{3F37AA4F-AF21-45D5-99E5-321E57C44875}" type="presParOf" srcId="{0055E975-4947-4386-8E89-55544C0C6283}" destId="{42F48FDB-E69F-4A22-B96F-4D6F1BBDEEA8}" srcOrd="6" destOrd="0" presId="urn:microsoft.com/office/officeart/2005/8/layout/orgChart1"/>
    <dgm:cxn modelId="{7B022296-0F29-4C48-9859-7778DEBC71AC}" type="presParOf" srcId="{0055E975-4947-4386-8E89-55544C0C6283}" destId="{BBF6D842-A909-4544-BEA7-961A6702CCD0}" srcOrd="7" destOrd="0" presId="urn:microsoft.com/office/officeart/2005/8/layout/orgChart1"/>
    <dgm:cxn modelId="{45983CCC-3203-4874-B58F-61ECA68A82F2}" type="presParOf" srcId="{BBF6D842-A909-4544-BEA7-961A6702CCD0}" destId="{536733B5-7871-427B-A966-3DFA399F0D44}" srcOrd="0" destOrd="0" presId="urn:microsoft.com/office/officeart/2005/8/layout/orgChart1"/>
    <dgm:cxn modelId="{27FA7795-CA02-434C-AC73-BD813C690172}" type="presParOf" srcId="{536733B5-7871-427B-A966-3DFA399F0D44}" destId="{110CE49A-7BB0-4B66-BA93-1F10B430E8C7}" srcOrd="0" destOrd="0" presId="urn:microsoft.com/office/officeart/2005/8/layout/orgChart1"/>
    <dgm:cxn modelId="{E4280B72-2C7F-49E1-AA6E-1DBE2F9BAFB5}" type="presParOf" srcId="{536733B5-7871-427B-A966-3DFA399F0D44}" destId="{4F98A588-2723-40D3-A5AA-AF99DDB3158D}" srcOrd="1" destOrd="0" presId="urn:microsoft.com/office/officeart/2005/8/layout/orgChart1"/>
    <dgm:cxn modelId="{B78C1963-090F-4695-BAF6-7148869AEFC2}" type="presParOf" srcId="{BBF6D842-A909-4544-BEA7-961A6702CCD0}" destId="{803C7402-DCA4-4D2D-BBFD-FB593CEAE8DA}" srcOrd="1" destOrd="0" presId="urn:microsoft.com/office/officeart/2005/8/layout/orgChart1"/>
    <dgm:cxn modelId="{1280CCD2-415F-4F18-92C8-3A706C984E20}" type="presParOf" srcId="{BBF6D842-A909-4544-BEA7-961A6702CCD0}" destId="{4C621F7C-AC42-43C8-9ADB-44EAAF23A011}" srcOrd="2" destOrd="0" presId="urn:microsoft.com/office/officeart/2005/8/layout/orgChart1"/>
    <dgm:cxn modelId="{7956786B-471E-479C-A908-87B1F92E1A29}" type="presParOf" srcId="{E7B72EE1-29DD-49D6-B72D-40824012998C}" destId="{C4915C38-469E-48D5-9D35-165EE45CA08D}" srcOrd="2" destOrd="0" presId="urn:microsoft.com/office/officeart/2005/8/layout/orgChart1"/>
    <dgm:cxn modelId="{FF48137D-8EFC-45B5-A1C2-83E7E0F90042}" type="presParOf" srcId="{C4915C38-469E-48D5-9D35-165EE45CA08D}" destId="{8424BF32-2935-4443-94BC-A41776FB17A1}" srcOrd="0" destOrd="0" presId="urn:microsoft.com/office/officeart/2005/8/layout/orgChart1"/>
    <dgm:cxn modelId="{1CAF2EE2-2475-48D2-885E-8633BE58AC3F}" type="presParOf" srcId="{C4915C38-469E-48D5-9D35-165EE45CA08D}" destId="{7DAE4A89-3177-4E25-A6DC-A5C96F37361D}" srcOrd="1" destOrd="0" presId="urn:microsoft.com/office/officeart/2005/8/layout/orgChart1"/>
    <dgm:cxn modelId="{D1A76061-360D-4414-BDCE-B075C59A28FF}" type="presParOf" srcId="{7DAE4A89-3177-4E25-A6DC-A5C96F37361D}" destId="{B3F857E5-700A-45F9-94CF-41AE99FB9F5C}" srcOrd="0" destOrd="0" presId="urn:microsoft.com/office/officeart/2005/8/layout/orgChart1"/>
    <dgm:cxn modelId="{D58F65C1-72FC-49CA-B761-EF0133B7A932}" type="presParOf" srcId="{B3F857E5-700A-45F9-94CF-41AE99FB9F5C}" destId="{084E7855-4CCB-480C-9471-C813EA89A28E}" srcOrd="0" destOrd="0" presId="urn:microsoft.com/office/officeart/2005/8/layout/orgChart1"/>
    <dgm:cxn modelId="{ACA16C84-29E9-4E31-AA69-5A8EBE736360}" type="presParOf" srcId="{B3F857E5-700A-45F9-94CF-41AE99FB9F5C}" destId="{53EB2C82-0EB5-4CA2-B2CA-2E23A3FF35BE}" srcOrd="1" destOrd="0" presId="urn:microsoft.com/office/officeart/2005/8/layout/orgChart1"/>
    <dgm:cxn modelId="{E68C9FB6-A863-492D-A4A2-2DAB0D9EC4B8}" type="presParOf" srcId="{7DAE4A89-3177-4E25-A6DC-A5C96F37361D}" destId="{5C1895A3-6F41-40A3-8CE1-0C3125071F52}" srcOrd="1" destOrd="0" presId="urn:microsoft.com/office/officeart/2005/8/layout/orgChart1"/>
    <dgm:cxn modelId="{9C4B4010-7790-4E6B-B24F-F835BB72C10F}" type="presParOf" srcId="{7DAE4A89-3177-4E25-A6DC-A5C96F37361D}" destId="{9FE62C62-26CA-4E76-8FAD-98B60EF2D8C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4BF32-2935-4443-94BC-A41776FB17A1}">
      <dsp:nvSpPr>
        <dsp:cNvPr id="0" name=""/>
        <dsp:cNvSpPr/>
      </dsp:nvSpPr>
      <dsp:spPr>
        <a:xfrm>
          <a:off x="2482505" y="817339"/>
          <a:ext cx="117819" cy="516160"/>
        </a:xfrm>
        <a:custGeom>
          <a:avLst/>
          <a:gdLst/>
          <a:ahLst/>
          <a:cxnLst/>
          <a:rect l="0" t="0" r="0" b="0"/>
          <a:pathLst>
            <a:path>
              <a:moveTo>
                <a:pt x="117819" y="0"/>
              </a:moveTo>
              <a:lnTo>
                <a:pt x="117819" y="516160"/>
              </a:lnTo>
              <a:lnTo>
                <a:pt x="0" y="5161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F48FDB-E69F-4A22-B96F-4D6F1BBDEEA8}">
      <dsp:nvSpPr>
        <dsp:cNvPr id="0" name=""/>
        <dsp:cNvSpPr/>
      </dsp:nvSpPr>
      <dsp:spPr>
        <a:xfrm>
          <a:off x="2600325" y="817339"/>
          <a:ext cx="2036590" cy="1032321"/>
        </a:xfrm>
        <a:custGeom>
          <a:avLst/>
          <a:gdLst/>
          <a:ahLst/>
          <a:cxnLst/>
          <a:rect l="0" t="0" r="0" b="0"/>
          <a:pathLst>
            <a:path>
              <a:moveTo>
                <a:pt x="0" y="0"/>
              </a:moveTo>
              <a:lnTo>
                <a:pt x="0" y="914502"/>
              </a:lnTo>
              <a:lnTo>
                <a:pt x="2036590" y="914502"/>
              </a:lnTo>
              <a:lnTo>
                <a:pt x="2036590"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533488-818E-4FC0-9986-118A54ED83F3}">
      <dsp:nvSpPr>
        <dsp:cNvPr id="0" name=""/>
        <dsp:cNvSpPr/>
      </dsp:nvSpPr>
      <dsp:spPr>
        <a:xfrm>
          <a:off x="2600325" y="817339"/>
          <a:ext cx="678863" cy="1032321"/>
        </a:xfrm>
        <a:custGeom>
          <a:avLst/>
          <a:gdLst/>
          <a:ahLst/>
          <a:cxnLst/>
          <a:rect l="0" t="0" r="0" b="0"/>
          <a:pathLst>
            <a:path>
              <a:moveTo>
                <a:pt x="0" y="0"/>
              </a:moveTo>
              <a:lnTo>
                <a:pt x="0" y="914502"/>
              </a:lnTo>
              <a:lnTo>
                <a:pt x="678863" y="914502"/>
              </a:lnTo>
              <a:lnTo>
                <a:pt x="678863"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7D8DB-65A1-4E6F-8C83-6C639DB53211}">
      <dsp:nvSpPr>
        <dsp:cNvPr id="0" name=""/>
        <dsp:cNvSpPr/>
      </dsp:nvSpPr>
      <dsp:spPr>
        <a:xfrm>
          <a:off x="1921461" y="817339"/>
          <a:ext cx="678863" cy="1032321"/>
        </a:xfrm>
        <a:custGeom>
          <a:avLst/>
          <a:gdLst/>
          <a:ahLst/>
          <a:cxnLst/>
          <a:rect l="0" t="0" r="0" b="0"/>
          <a:pathLst>
            <a:path>
              <a:moveTo>
                <a:pt x="678863" y="0"/>
              </a:moveTo>
              <a:lnTo>
                <a:pt x="678863" y="914502"/>
              </a:lnTo>
              <a:lnTo>
                <a:pt x="0" y="914502"/>
              </a:lnTo>
              <a:lnTo>
                <a:pt x="0"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E4868-E309-44D7-9190-7C5D59F784B3}">
      <dsp:nvSpPr>
        <dsp:cNvPr id="0" name=""/>
        <dsp:cNvSpPr/>
      </dsp:nvSpPr>
      <dsp:spPr>
        <a:xfrm>
          <a:off x="563734" y="817339"/>
          <a:ext cx="2036590" cy="1032321"/>
        </a:xfrm>
        <a:custGeom>
          <a:avLst/>
          <a:gdLst/>
          <a:ahLst/>
          <a:cxnLst/>
          <a:rect l="0" t="0" r="0" b="0"/>
          <a:pathLst>
            <a:path>
              <a:moveTo>
                <a:pt x="2036590" y="0"/>
              </a:moveTo>
              <a:lnTo>
                <a:pt x="2036590" y="914502"/>
              </a:lnTo>
              <a:lnTo>
                <a:pt x="0" y="914502"/>
              </a:lnTo>
              <a:lnTo>
                <a:pt x="0"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B3CA75-EB7C-4A37-BBC5-69A21B757887}">
      <dsp:nvSpPr>
        <dsp:cNvPr id="0" name=""/>
        <dsp:cNvSpPr/>
      </dsp:nvSpPr>
      <dsp:spPr>
        <a:xfrm>
          <a:off x="2039280" y="256295"/>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Customers</a:t>
          </a:r>
        </a:p>
      </dsp:txBody>
      <dsp:txXfrm>
        <a:off x="2039280" y="256295"/>
        <a:ext cx="1122088" cy="561044"/>
      </dsp:txXfrm>
    </dsp:sp>
    <dsp:sp modelId="{4ACC88FE-EDC8-4A36-AA1C-E57B86F98E87}">
      <dsp:nvSpPr>
        <dsp:cNvPr id="0" name=""/>
        <dsp:cNvSpPr/>
      </dsp:nvSpPr>
      <dsp:spPr>
        <a:xfrm>
          <a:off x="2690"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IT</a:t>
          </a:r>
        </a:p>
      </dsp:txBody>
      <dsp:txXfrm>
        <a:off x="2690" y="1849660"/>
        <a:ext cx="1122088" cy="561044"/>
      </dsp:txXfrm>
    </dsp:sp>
    <dsp:sp modelId="{2225A1EE-6D0B-4F63-9CFF-041A4FF79C73}">
      <dsp:nvSpPr>
        <dsp:cNvPr id="0" name=""/>
        <dsp:cNvSpPr/>
      </dsp:nvSpPr>
      <dsp:spPr>
        <a:xfrm>
          <a:off x="1360417"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Product development</a:t>
          </a:r>
        </a:p>
      </dsp:txBody>
      <dsp:txXfrm>
        <a:off x="1360417" y="1849660"/>
        <a:ext cx="1122088" cy="561044"/>
      </dsp:txXfrm>
    </dsp:sp>
    <dsp:sp modelId="{1CB574FA-8284-48A8-9F5B-2BEF33D2A40A}">
      <dsp:nvSpPr>
        <dsp:cNvPr id="0" name=""/>
        <dsp:cNvSpPr/>
      </dsp:nvSpPr>
      <dsp:spPr>
        <a:xfrm>
          <a:off x="2718144"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Support</a:t>
          </a:r>
        </a:p>
      </dsp:txBody>
      <dsp:txXfrm>
        <a:off x="2718144" y="1849660"/>
        <a:ext cx="1122088" cy="561044"/>
      </dsp:txXfrm>
    </dsp:sp>
    <dsp:sp modelId="{110CE49A-7BB0-4B66-BA93-1F10B430E8C7}">
      <dsp:nvSpPr>
        <dsp:cNvPr id="0" name=""/>
        <dsp:cNvSpPr/>
      </dsp:nvSpPr>
      <dsp:spPr>
        <a:xfrm>
          <a:off x="4075871"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Finance and administration</a:t>
          </a:r>
        </a:p>
      </dsp:txBody>
      <dsp:txXfrm>
        <a:off x="4075871" y="1849660"/>
        <a:ext cx="1122088" cy="561044"/>
      </dsp:txXfrm>
    </dsp:sp>
    <dsp:sp modelId="{084E7855-4CCB-480C-9471-C813EA89A28E}">
      <dsp:nvSpPr>
        <dsp:cNvPr id="0" name=""/>
        <dsp:cNvSpPr/>
      </dsp:nvSpPr>
      <dsp:spPr>
        <a:xfrm>
          <a:off x="1360417" y="1052977"/>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Sales and marketing</a:t>
          </a:r>
        </a:p>
      </dsp:txBody>
      <dsp:txXfrm>
        <a:off x="1360417" y="1052977"/>
        <a:ext cx="1122088" cy="561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C2472133D475DB48FAC27D5F6D7F8"/>
        <w:category>
          <w:name w:val="General"/>
          <w:gallery w:val="placeholder"/>
        </w:category>
        <w:types>
          <w:type w:val="bbPlcHdr"/>
        </w:types>
        <w:behaviors>
          <w:behavior w:val="content"/>
        </w:behaviors>
        <w:guid w:val="{8A914D1C-036D-424D-9962-978D27F6D527}"/>
      </w:docPartPr>
      <w:docPartBody>
        <w:p w:rsidR="00EA6A69" w:rsidRDefault="00EA6A69" w:rsidP="00EA6A69">
          <w:pPr>
            <w:pStyle w:val="915C2472133D475DB48FAC27D5F6D7F85"/>
          </w:pPr>
          <w:r w:rsidRPr="006C1C9A">
            <w:rPr>
              <w:rStyle w:val="SubtitleChar"/>
              <w:color w:val="FF0000"/>
              <w:lang w:val="en-GB" w:bidi="en-GB"/>
            </w:rPr>
            <w:t>MeraDoku AB</w:t>
          </w:r>
        </w:p>
      </w:docPartBody>
    </w:docPart>
    <w:docPart>
      <w:docPartPr>
        <w:name w:val="D6274938EFF040BE893609196F62F15A"/>
        <w:category>
          <w:name w:val="General"/>
          <w:gallery w:val="placeholder"/>
        </w:category>
        <w:types>
          <w:type w:val="bbPlcHdr"/>
        </w:types>
        <w:behaviors>
          <w:behavior w:val="content"/>
        </w:behaviors>
        <w:guid w:val="{4C87D53E-5B84-46B9-8742-E85531541EE3}"/>
      </w:docPartPr>
      <w:docPartBody>
        <w:p w:rsidR="00EA6A69" w:rsidRDefault="00EA6A69" w:rsidP="00EA6A69">
          <w:pPr>
            <w:pStyle w:val="D6274938EFF040BE893609196F62F15A5"/>
          </w:pPr>
          <w:r w:rsidRPr="006C1C9A">
            <w:rPr>
              <w:rStyle w:val="PlaceholderText"/>
            </w:rPr>
            <w:t>Click here to enter text.</w:t>
          </w:r>
        </w:p>
      </w:docPartBody>
    </w:docPart>
    <w:docPart>
      <w:docPartPr>
        <w:name w:val="8D902A89D08A47F391891CC80E5E9269"/>
        <w:category>
          <w:name w:val="General"/>
          <w:gallery w:val="placeholder"/>
        </w:category>
        <w:types>
          <w:type w:val="bbPlcHdr"/>
        </w:types>
        <w:behaviors>
          <w:behavior w:val="content"/>
        </w:behaviors>
        <w:guid w:val="{85CDE73C-819F-4D88-9C6D-7589C8377EE5}"/>
      </w:docPartPr>
      <w:docPartBody>
        <w:p w:rsidR="00EA6A69" w:rsidRDefault="00EA6A69" w:rsidP="00EA6A69">
          <w:pPr>
            <w:pStyle w:val="8D902A89D08A47F391891CC80E5E92695"/>
          </w:pPr>
          <w:r w:rsidRPr="006C1C9A">
            <w:rPr>
              <w:rStyle w:val="PlaceholderText"/>
            </w:rPr>
            <w:t>Click here to enter text.</w:t>
          </w:r>
        </w:p>
      </w:docPartBody>
    </w:docPart>
    <w:docPart>
      <w:docPartPr>
        <w:name w:val="A982221EBC284A78B4176E143414F96B"/>
        <w:category>
          <w:name w:val="General"/>
          <w:gallery w:val="placeholder"/>
        </w:category>
        <w:types>
          <w:type w:val="bbPlcHdr"/>
        </w:types>
        <w:behaviors>
          <w:behavior w:val="content"/>
        </w:behaviors>
        <w:guid w:val="{CF280BAC-57E0-47EB-8674-A39231EA8EE0}"/>
      </w:docPartPr>
      <w:docPartBody>
        <w:p w:rsidR="00EA6A69" w:rsidRDefault="00EA6A69" w:rsidP="00EA6A69">
          <w:pPr>
            <w:pStyle w:val="A982221EBC284A78B4176E143414F96B5"/>
          </w:pPr>
          <w:r w:rsidRPr="006C1C9A">
            <w:rPr>
              <w:rStyle w:val="PlaceholderText"/>
            </w:rPr>
            <w:t>Click here to enter text.</w:t>
          </w:r>
        </w:p>
      </w:docPartBody>
    </w:docPart>
    <w:docPart>
      <w:docPartPr>
        <w:name w:val="50AD8510BAB14BC4B59C2E8595C1D927"/>
        <w:category>
          <w:name w:val="General"/>
          <w:gallery w:val="placeholder"/>
        </w:category>
        <w:types>
          <w:type w:val="bbPlcHdr"/>
        </w:types>
        <w:behaviors>
          <w:behavior w:val="content"/>
        </w:behaviors>
        <w:guid w:val="{C10F9DB6-7001-4E42-93D3-9B269F0D2F2B}"/>
      </w:docPartPr>
      <w:docPartBody>
        <w:p w:rsidR="00EA6A69" w:rsidRDefault="00EA6A69" w:rsidP="00EA6A69">
          <w:pPr>
            <w:pStyle w:val="50AD8510BAB14BC4B59C2E8595C1D9275"/>
          </w:pPr>
          <w:r w:rsidRPr="006C1C9A">
            <w:rPr>
              <w:rStyle w:val="PlaceholderText"/>
            </w:rPr>
            <w:t>Click here to enter text.</w:t>
          </w:r>
        </w:p>
      </w:docPartBody>
    </w:docPart>
    <w:docPart>
      <w:docPartPr>
        <w:name w:val="396DDCA429B747E29C544FF332F06EC5"/>
        <w:category>
          <w:name w:val="General"/>
          <w:gallery w:val="placeholder"/>
        </w:category>
        <w:types>
          <w:type w:val="bbPlcHdr"/>
        </w:types>
        <w:behaviors>
          <w:behavior w:val="content"/>
        </w:behaviors>
        <w:guid w:val="{F35EEF8F-14D9-47A6-9384-924B2949F696}"/>
      </w:docPartPr>
      <w:docPartBody>
        <w:p w:rsidR="00EA6A69" w:rsidRDefault="00EA6A69" w:rsidP="00EA6A69">
          <w:pPr>
            <w:pStyle w:val="396DDCA429B747E29C544FF332F06EC55"/>
          </w:pPr>
          <w:r w:rsidRPr="006C1C9A">
            <w:rPr>
              <w:rStyle w:val="PlaceholderText"/>
            </w:rPr>
            <w:t>Click here to enter text.</w:t>
          </w:r>
        </w:p>
      </w:docPartBody>
    </w:docPart>
    <w:docPart>
      <w:docPartPr>
        <w:name w:val="AE4AFD3A37F440D6A5BF20D36F3F739A"/>
        <w:category>
          <w:name w:val="General"/>
          <w:gallery w:val="placeholder"/>
        </w:category>
        <w:types>
          <w:type w:val="bbPlcHdr"/>
        </w:types>
        <w:behaviors>
          <w:behavior w:val="content"/>
        </w:behaviors>
        <w:guid w:val="{CE01AE77-9378-469F-B5CE-99EC9FCC8D39}"/>
      </w:docPartPr>
      <w:docPartBody>
        <w:p w:rsidR="00EA6A69" w:rsidRDefault="00EA6A69" w:rsidP="00EA6A69">
          <w:pPr>
            <w:pStyle w:val="AE4AFD3A37F440D6A5BF20D36F3F739A5"/>
          </w:pPr>
          <w:r w:rsidRPr="006C1C9A">
            <w:rPr>
              <w:rStyle w:val="PlaceholderText"/>
            </w:rPr>
            <w:t>Click here to enter text.</w:t>
          </w:r>
        </w:p>
      </w:docPartBody>
    </w:docPart>
    <w:docPart>
      <w:docPartPr>
        <w:name w:val="DDF95BECEEF44732B2E961AE0D280473"/>
        <w:category>
          <w:name w:val="General"/>
          <w:gallery w:val="placeholder"/>
        </w:category>
        <w:types>
          <w:type w:val="bbPlcHdr"/>
        </w:types>
        <w:behaviors>
          <w:behavior w:val="content"/>
        </w:behaviors>
        <w:guid w:val="{F7293F3F-E056-47F2-88A0-002B8C6F3848}"/>
      </w:docPartPr>
      <w:docPartBody>
        <w:p w:rsidR="00EA6A69" w:rsidRDefault="00EA6A69" w:rsidP="00EA6A69">
          <w:pPr>
            <w:pStyle w:val="DDF95BECEEF44732B2E961AE0D2804735"/>
          </w:pPr>
          <w:r w:rsidRPr="006C1C9A">
            <w:rPr>
              <w:rStyle w:val="PlaceholderText"/>
            </w:rPr>
            <w:t>Click here to enter text.</w:t>
          </w:r>
        </w:p>
      </w:docPartBody>
    </w:docPart>
    <w:docPart>
      <w:docPartPr>
        <w:name w:val="96B3B7697AD84A4D9F187866368C2ABC"/>
        <w:category>
          <w:name w:val="General"/>
          <w:gallery w:val="placeholder"/>
        </w:category>
        <w:types>
          <w:type w:val="bbPlcHdr"/>
        </w:types>
        <w:behaviors>
          <w:behavior w:val="content"/>
        </w:behaviors>
        <w:guid w:val="{7F8567C1-DB01-403F-8889-692E56196359}"/>
      </w:docPartPr>
      <w:docPartBody>
        <w:p w:rsidR="00EA6A69" w:rsidRDefault="00EA6A69" w:rsidP="00EA6A69">
          <w:pPr>
            <w:pStyle w:val="96B3B7697AD84A4D9F187866368C2ABC5"/>
          </w:pPr>
          <w:r w:rsidRPr="005F0495">
            <w:rPr>
              <w:color w:val="808080"/>
            </w:rPr>
            <w:t>Click here to enter text.</w:t>
          </w:r>
        </w:p>
      </w:docPartBody>
    </w:docPart>
    <w:docPart>
      <w:docPartPr>
        <w:name w:val="528683C013D84CC9B93FC2AA63C1D65D"/>
        <w:category>
          <w:name w:val="General"/>
          <w:gallery w:val="placeholder"/>
        </w:category>
        <w:types>
          <w:type w:val="bbPlcHdr"/>
        </w:types>
        <w:behaviors>
          <w:behavior w:val="content"/>
        </w:behaviors>
        <w:guid w:val="{004967E5-D456-46EF-9434-FDDB417BE1CB}"/>
      </w:docPartPr>
      <w:docPartBody>
        <w:p w:rsidR="00EA6A69" w:rsidRDefault="00EA6A69" w:rsidP="00EA6A69">
          <w:pPr>
            <w:pStyle w:val="528683C013D84CC9B93FC2AA63C1D65D5"/>
          </w:pPr>
          <w:r w:rsidRPr="005F0495">
            <w:rPr>
              <w:color w:val="808080"/>
            </w:rPr>
            <w:t>Click here to enter text.</w:t>
          </w:r>
        </w:p>
      </w:docPartBody>
    </w:docPart>
    <w:docPart>
      <w:docPartPr>
        <w:name w:val="05D7CDC1E61F4BA68E3914EE5F0E3F3B"/>
        <w:category>
          <w:name w:val="General"/>
          <w:gallery w:val="placeholder"/>
        </w:category>
        <w:types>
          <w:type w:val="bbPlcHdr"/>
        </w:types>
        <w:behaviors>
          <w:behavior w:val="content"/>
        </w:behaviors>
        <w:guid w:val="{F4849B7F-FB39-4BC2-899A-22FBBFCC15E8}"/>
      </w:docPartPr>
      <w:docPartBody>
        <w:p w:rsidR="00EA6A69" w:rsidRDefault="00EA6A69" w:rsidP="00EA6A69">
          <w:pPr>
            <w:pStyle w:val="05D7CDC1E61F4BA68E3914EE5F0E3F3B5"/>
          </w:pPr>
          <w:r w:rsidRPr="005F0495">
            <w:rPr>
              <w:color w:val="808080"/>
            </w:rPr>
            <w:t>Click here to enter text.</w:t>
          </w:r>
        </w:p>
      </w:docPartBody>
    </w:docPart>
    <w:docPart>
      <w:docPartPr>
        <w:name w:val="BA36FB61F69148C3BF0C257FA53FFF29"/>
        <w:category>
          <w:name w:val="General"/>
          <w:gallery w:val="placeholder"/>
        </w:category>
        <w:types>
          <w:type w:val="bbPlcHdr"/>
        </w:types>
        <w:behaviors>
          <w:behavior w:val="content"/>
        </w:behaviors>
        <w:guid w:val="{841497CC-8852-48B4-84F4-1ED5263245A5}"/>
      </w:docPartPr>
      <w:docPartBody>
        <w:p w:rsidR="00EA6A69" w:rsidRDefault="00EA6A69" w:rsidP="00EA6A69">
          <w:pPr>
            <w:pStyle w:val="BA36FB61F69148C3BF0C257FA53FFF295"/>
          </w:pPr>
          <w:r w:rsidRPr="005F0495">
            <w:rPr>
              <w:color w:val="808080"/>
            </w:rPr>
            <w:t>Click here to enter text.</w:t>
          </w:r>
        </w:p>
      </w:docPartBody>
    </w:docPart>
    <w:docPart>
      <w:docPartPr>
        <w:name w:val="C0CB4691D4E64B298FBEC0B20D25EAE1"/>
        <w:category>
          <w:name w:val="General"/>
          <w:gallery w:val="placeholder"/>
        </w:category>
        <w:types>
          <w:type w:val="bbPlcHdr"/>
        </w:types>
        <w:behaviors>
          <w:behavior w:val="content"/>
        </w:behaviors>
        <w:guid w:val="{BD87CAA8-0BC5-4790-A738-EE5EC3EDEBFD}"/>
      </w:docPartPr>
      <w:docPartBody>
        <w:p w:rsidR="00EA6A69" w:rsidRDefault="00EA6A69" w:rsidP="00EA6A69">
          <w:pPr>
            <w:pStyle w:val="C0CB4691D4E64B298FBEC0B20D25EAE15"/>
          </w:pPr>
          <w:r w:rsidRPr="005F0495">
            <w:rPr>
              <w:color w:val="808080"/>
            </w:rPr>
            <w:t>Click here to enter text.</w:t>
          </w:r>
        </w:p>
      </w:docPartBody>
    </w:docPart>
    <w:docPart>
      <w:docPartPr>
        <w:name w:val="06782BA56FEB45358F37F5E0D173608B"/>
        <w:category>
          <w:name w:val="General"/>
          <w:gallery w:val="placeholder"/>
        </w:category>
        <w:types>
          <w:type w:val="bbPlcHdr"/>
        </w:types>
        <w:behaviors>
          <w:behavior w:val="content"/>
        </w:behaviors>
        <w:guid w:val="{7B36253E-498E-4F28-9107-15EB8E0A2B2F}"/>
      </w:docPartPr>
      <w:docPartBody>
        <w:p w:rsidR="00EA6A69" w:rsidRDefault="00EA6A69" w:rsidP="00EA6A69">
          <w:pPr>
            <w:pStyle w:val="06782BA56FEB45358F37F5E0D173608B5"/>
          </w:pPr>
          <w:r w:rsidRPr="005F0495">
            <w:rPr>
              <w:color w:val="808080"/>
            </w:rPr>
            <w:t>Click here to enter text.</w:t>
          </w:r>
        </w:p>
      </w:docPartBody>
    </w:docPart>
    <w:docPart>
      <w:docPartPr>
        <w:name w:val="0BD4AAE441B94009AEB83E0135C21FE7"/>
        <w:category>
          <w:name w:val="General"/>
          <w:gallery w:val="placeholder"/>
        </w:category>
        <w:types>
          <w:type w:val="bbPlcHdr"/>
        </w:types>
        <w:behaviors>
          <w:behavior w:val="content"/>
        </w:behaviors>
        <w:guid w:val="{8B0E0A3E-8EEB-4F32-8C6F-67F54881483A}"/>
      </w:docPartPr>
      <w:docPartBody>
        <w:p w:rsidR="00EA6A69" w:rsidRDefault="00EA6A69" w:rsidP="00EA6A69">
          <w:pPr>
            <w:pStyle w:val="0BD4AAE441B94009AEB83E0135C21FE75"/>
          </w:pPr>
          <w:r w:rsidRPr="005F0495">
            <w:rPr>
              <w:color w:val="808080"/>
            </w:rPr>
            <w:t>Click here to enter text.</w:t>
          </w:r>
        </w:p>
      </w:docPartBody>
    </w:docPart>
    <w:docPart>
      <w:docPartPr>
        <w:name w:val="630AEFB8CA684657A5ED9D13214430A5"/>
        <w:category>
          <w:name w:val="General"/>
          <w:gallery w:val="placeholder"/>
        </w:category>
        <w:types>
          <w:type w:val="bbPlcHdr"/>
        </w:types>
        <w:behaviors>
          <w:behavior w:val="content"/>
        </w:behaviors>
        <w:guid w:val="{A19D6270-A850-4184-8A59-07138957F773}"/>
      </w:docPartPr>
      <w:docPartBody>
        <w:p w:rsidR="00EA6A69" w:rsidRDefault="00EA6A69" w:rsidP="00EA6A69">
          <w:pPr>
            <w:pStyle w:val="630AEFB8CA684657A5ED9D13214430A55"/>
          </w:pPr>
          <w:r w:rsidRPr="005F0495">
            <w:rPr>
              <w:color w:val="808080"/>
            </w:rPr>
            <w:t>Click here to enter text.</w:t>
          </w:r>
        </w:p>
      </w:docPartBody>
    </w:docPart>
    <w:docPart>
      <w:docPartPr>
        <w:name w:val="EDDA87A47720487C982CD4DEB4C82101"/>
        <w:category>
          <w:name w:val="General"/>
          <w:gallery w:val="placeholder"/>
        </w:category>
        <w:types>
          <w:type w:val="bbPlcHdr"/>
        </w:types>
        <w:behaviors>
          <w:behavior w:val="content"/>
        </w:behaviors>
        <w:guid w:val="{696B50D8-9377-4DD6-81D7-D40A1E1B185F}"/>
      </w:docPartPr>
      <w:docPartBody>
        <w:p w:rsidR="00EA6A69" w:rsidRDefault="00EA6A69" w:rsidP="00EA6A69">
          <w:pPr>
            <w:pStyle w:val="EDDA87A47720487C982CD4DEB4C821014"/>
          </w:pPr>
          <w:r w:rsidRPr="006C1C9A">
            <w:rPr>
              <w:rStyle w:val="PlaceholderText"/>
            </w:rPr>
            <w:t>Click here to enter text.</w:t>
          </w:r>
        </w:p>
      </w:docPartBody>
    </w:docPart>
    <w:docPart>
      <w:docPartPr>
        <w:name w:val="A907C2A612B34F33AD3F9BDA23CD39E9"/>
        <w:category>
          <w:name w:val="General"/>
          <w:gallery w:val="placeholder"/>
        </w:category>
        <w:types>
          <w:type w:val="bbPlcHdr"/>
        </w:types>
        <w:behaviors>
          <w:behavior w:val="content"/>
        </w:behaviors>
        <w:guid w:val="{DD527373-6D3E-4EFF-B86C-D819963044F6}"/>
      </w:docPartPr>
      <w:docPartBody>
        <w:p w:rsidR="00EA6A69" w:rsidRDefault="00EA6A69" w:rsidP="00EA6A69">
          <w:pPr>
            <w:pStyle w:val="A907C2A612B34F33AD3F9BDA23CD39E94"/>
          </w:pPr>
          <w:r w:rsidRPr="00B1269B">
            <w:rPr>
              <w:rStyle w:val="PlaceholderText"/>
            </w:rPr>
            <w:t>Click here to enter text.</w:t>
          </w:r>
        </w:p>
      </w:docPartBody>
    </w:docPart>
    <w:docPart>
      <w:docPartPr>
        <w:name w:val="9FE57C8FAC1B40669767377AE7816E67"/>
        <w:category>
          <w:name w:val="General"/>
          <w:gallery w:val="placeholder"/>
        </w:category>
        <w:types>
          <w:type w:val="bbPlcHdr"/>
        </w:types>
        <w:behaviors>
          <w:behavior w:val="content"/>
        </w:behaviors>
        <w:guid w:val="{A737CC47-CE8F-4DEF-813E-6B4DC09777A6}"/>
      </w:docPartPr>
      <w:docPartBody>
        <w:p w:rsidR="00EA6A69" w:rsidRDefault="00EA6A69" w:rsidP="00EA6A69">
          <w:pPr>
            <w:pStyle w:val="9FE57C8FAC1B40669767377AE7816E672"/>
          </w:pPr>
          <w:r w:rsidRPr="00B1269B">
            <w:rPr>
              <w:rStyle w:val="PlaceholderText"/>
            </w:rPr>
            <w:t>Click here to enter text.</w:t>
          </w:r>
        </w:p>
      </w:docPartBody>
    </w:docPart>
    <w:docPart>
      <w:docPartPr>
        <w:name w:val="43753A020E7246CC85E6E1E1613ECF06"/>
        <w:category>
          <w:name w:val="General"/>
          <w:gallery w:val="placeholder"/>
        </w:category>
        <w:types>
          <w:type w:val="bbPlcHdr"/>
        </w:types>
        <w:behaviors>
          <w:behavior w:val="content"/>
        </w:behaviors>
        <w:guid w:val="{42B84F4E-5380-42BD-B459-E39BAF35CE73}"/>
      </w:docPartPr>
      <w:docPartBody>
        <w:p w:rsidR="00EA6A69" w:rsidRDefault="00EA6A69" w:rsidP="00EA6A69">
          <w:pPr>
            <w:pStyle w:val="43753A020E7246CC85E6E1E1613ECF062"/>
          </w:pPr>
          <w:r w:rsidRPr="00B1269B">
            <w:rPr>
              <w:rStyle w:val="PlaceholderText"/>
            </w:rPr>
            <w:t>Click here to enter text.</w:t>
          </w:r>
        </w:p>
      </w:docPartBody>
    </w:docPart>
    <w:docPart>
      <w:docPartPr>
        <w:name w:val="DC73F3F7BC544540B470C60FE15A75FA"/>
        <w:category>
          <w:name w:val="General"/>
          <w:gallery w:val="placeholder"/>
        </w:category>
        <w:types>
          <w:type w:val="bbPlcHdr"/>
        </w:types>
        <w:behaviors>
          <w:behavior w:val="content"/>
        </w:behaviors>
        <w:guid w:val="{5AE8A5E8-DA37-4B8D-BD4B-403C53B6A498}"/>
      </w:docPartPr>
      <w:docPartBody>
        <w:p w:rsidR="00EA6A69" w:rsidRDefault="00EA6A69" w:rsidP="00EA6A69">
          <w:pPr>
            <w:pStyle w:val="DC73F3F7BC544540B470C60FE15A75FA2"/>
          </w:pPr>
          <w:r w:rsidRPr="00B1269B">
            <w:rPr>
              <w:rStyle w:val="PlaceholderText"/>
            </w:rPr>
            <w:t>Click here to enter text.</w:t>
          </w:r>
        </w:p>
      </w:docPartBody>
    </w:docPart>
    <w:docPart>
      <w:docPartPr>
        <w:name w:val="792B56DC30D440C2A89443D2A09A8F1E"/>
        <w:category>
          <w:name w:val="General"/>
          <w:gallery w:val="placeholder"/>
        </w:category>
        <w:types>
          <w:type w:val="bbPlcHdr"/>
        </w:types>
        <w:behaviors>
          <w:behavior w:val="content"/>
        </w:behaviors>
        <w:guid w:val="{C2CA0ABB-3F32-4FEA-96D4-D6E39561876E}"/>
      </w:docPartPr>
      <w:docPartBody>
        <w:p w:rsidR="00EA6A69" w:rsidRDefault="00EA6A69" w:rsidP="00EA6A69">
          <w:pPr>
            <w:pStyle w:val="792B56DC30D440C2A89443D2A09A8F1E2"/>
          </w:pPr>
          <w:r w:rsidRPr="00B1269B">
            <w:rPr>
              <w:rStyle w:val="PlaceholderText"/>
            </w:rPr>
            <w:t>Click here to enter text.</w:t>
          </w:r>
        </w:p>
      </w:docPartBody>
    </w:docPart>
    <w:docPart>
      <w:docPartPr>
        <w:name w:val="E2F8B17B67604D2A8F7B0F9887533118"/>
        <w:category>
          <w:name w:val="General"/>
          <w:gallery w:val="placeholder"/>
        </w:category>
        <w:types>
          <w:type w:val="bbPlcHdr"/>
        </w:types>
        <w:behaviors>
          <w:behavior w:val="content"/>
        </w:behaviors>
        <w:guid w:val="{B1BB366B-2B34-428E-949D-8987DC07B4A7}"/>
      </w:docPartPr>
      <w:docPartBody>
        <w:p w:rsidR="00EA6A69" w:rsidRDefault="00EA6A69" w:rsidP="00EA6A69">
          <w:pPr>
            <w:pStyle w:val="E2F8B17B67604D2A8F7B0F98875331182"/>
          </w:pPr>
          <w:r w:rsidRPr="00B1269B">
            <w:rPr>
              <w:rStyle w:val="PlaceholderText"/>
            </w:rPr>
            <w:t>Click here to enter text.</w:t>
          </w:r>
        </w:p>
      </w:docPartBody>
    </w:docPart>
    <w:docPart>
      <w:docPartPr>
        <w:name w:val="38935880E1774E4FBE55E001C0E5C759"/>
        <w:category>
          <w:name w:val="General"/>
          <w:gallery w:val="placeholder"/>
        </w:category>
        <w:types>
          <w:type w:val="bbPlcHdr"/>
        </w:types>
        <w:behaviors>
          <w:behavior w:val="content"/>
        </w:behaviors>
        <w:guid w:val="{1D4575A5-A5BC-4706-8B32-0642BB75F1BC}"/>
      </w:docPartPr>
      <w:docPartBody>
        <w:p w:rsidR="00EA6A69" w:rsidRDefault="00EA6A69" w:rsidP="00EA6A69">
          <w:pPr>
            <w:pStyle w:val="38935880E1774E4FBE55E001C0E5C7592"/>
          </w:pPr>
          <w:r w:rsidRPr="00B1269B">
            <w:rPr>
              <w:rStyle w:val="PlaceholderText"/>
            </w:rPr>
            <w:t>Click here to enter text.</w:t>
          </w:r>
        </w:p>
      </w:docPartBody>
    </w:docPart>
    <w:docPart>
      <w:docPartPr>
        <w:name w:val="7603EB916C844857918703C50FC95FDB"/>
        <w:category>
          <w:name w:val="General"/>
          <w:gallery w:val="placeholder"/>
        </w:category>
        <w:types>
          <w:type w:val="bbPlcHdr"/>
        </w:types>
        <w:behaviors>
          <w:behavior w:val="content"/>
        </w:behaviors>
        <w:guid w:val="{6110DB83-E8A2-46B0-B43D-5C7947205766}"/>
      </w:docPartPr>
      <w:docPartBody>
        <w:p w:rsidR="00EA6A69" w:rsidRDefault="00EA6A69" w:rsidP="00EA6A69">
          <w:pPr>
            <w:pStyle w:val="7603EB916C844857918703C50FC95FDB2"/>
          </w:pPr>
          <w:r w:rsidRPr="00B1269B">
            <w:rPr>
              <w:rStyle w:val="PlaceholderText"/>
            </w:rPr>
            <w:t>Click here to enter text.</w:t>
          </w:r>
        </w:p>
      </w:docPartBody>
    </w:docPart>
    <w:docPart>
      <w:docPartPr>
        <w:name w:val="9B55C5A1B58A48A6AAECE74742571DDC"/>
        <w:category>
          <w:name w:val="General"/>
          <w:gallery w:val="placeholder"/>
        </w:category>
        <w:types>
          <w:type w:val="bbPlcHdr"/>
        </w:types>
        <w:behaviors>
          <w:behavior w:val="content"/>
        </w:behaviors>
        <w:guid w:val="{E76CB3EF-27A6-49C2-83DA-1704985F47AC}"/>
      </w:docPartPr>
      <w:docPartBody>
        <w:p w:rsidR="00EA6A69" w:rsidRDefault="00EA6A69" w:rsidP="00EA6A69">
          <w:pPr>
            <w:pStyle w:val="9B55C5A1B58A48A6AAECE74742571DDC2"/>
          </w:pPr>
          <w:r w:rsidRPr="00B1269B">
            <w:rPr>
              <w:rStyle w:val="PlaceholderText"/>
            </w:rPr>
            <w:t>Click here to enter text.</w:t>
          </w:r>
        </w:p>
      </w:docPartBody>
    </w:docPart>
    <w:docPart>
      <w:docPartPr>
        <w:name w:val="C2253E579F0C4089BE059CBBD6053C35"/>
        <w:category>
          <w:name w:val="General"/>
          <w:gallery w:val="placeholder"/>
        </w:category>
        <w:types>
          <w:type w:val="bbPlcHdr"/>
        </w:types>
        <w:behaviors>
          <w:behavior w:val="content"/>
        </w:behaviors>
        <w:guid w:val="{00097E15-3700-4507-8DCA-803E669430B5}"/>
      </w:docPartPr>
      <w:docPartBody>
        <w:p w:rsidR="00EA6A69" w:rsidRDefault="00EA6A69" w:rsidP="00EA6A69">
          <w:pPr>
            <w:pStyle w:val="C2253E579F0C4089BE059CBBD6053C352"/>
          </w:pPr>
          <w:r w:rsidRPr="00B1269B">
            <w:rPr>
              <w:rStyle w:val="PlaceholderText"/>
            </w:rPr>
            <w:t>Click here to enter text.</w:t>
          </w:r>
        </w:p>
      </w:docPartBody>
    </w:docPart>
    <w:docPart>
      <w:docPartPr>
        <w:name w:val="E1658A8B15834CB1821D360B17E2FEE8"/>
        <w:category>
          <w:name w:val="General"/>
          <w:gallery w:val="placeholder"/>
        </w:category>
        <w:types>
          <w:type w:val="bbPlcHdr"/>
        </w:types>
        <w:behaviors>
          <w:behavior w:val="content"/>
        </w:behaviors>
        <w:guid w:val="{6C07F50F-52DC-4B30-AAF8-F547CEE12809}"/>
      </w:docPartPr>
      <w:docPartBody>
        <w:p w:rsidR="00EA6A69" w:rsidRDefault="00EA6A69" w:rsidP="00EA6A69">
          <w:pPr>
            <w:pStyle w:val="E1658A8B15834CB1821D360B17E2FEE82"/>
          </w:pPr>
          <w:r w:rsidRPr="00B1269B">
            <w:rPr>
              <w:rStyle w:val="PlaceholderText"/>
            </w:rPr>
            <w:t>Click here to enter text.</w:t>
          </w:r>
        </w:p>
      </w:docPartBody>
    </w:docPart>
    <w:docPart>
      <w:docPartPr>
        <w:name w:val="43A52597835C49D78D9DD9BF2E5D4D01"/>
        <w:category>
          <w:name w:val="General"/>
          <w:gallery w:val="placeholder"/>
        </w:category>
        <w:types>
          <w:type w:val="bbPlcHdr"/>
        </w:types>
        <w:behaviors>
          <w:behavior w:val="content"/>
        </w:behaviors>
        <w:guid w:val="{864EA4FA-B81F-479C-BA1A-F0192B8619EC}"/>
      </w:docPartPr>
      <w:docPartBody>
        <w:p w:rsidR="00EA6A69" w:rsidRDefault="00EA6A69" w:rsidP="00EA6A69">
          <w:pPr>
            <w:pStyle w:val="43A52597835C49D78D9DD9BF2E5D4D01"/>
          </w:pPr>
          <w:r w:rsidRPr="00B1269B">
            <w:rPr>
              <w:rStyle w:val="PlaceholderText"/>
            </w:rPr>
            <w:t>Click here to enter text.</w:t>
          </w:r>
        </w:p>
      </w:docPartBody>
    </w:docPart>
    <w:docPart>
      <w:docPartPr>
        <w:name w:val="8768DCB785594CF080EE30E19A59D0FC"/>
        <w:category>
          <w:name w:val="General"/>
          <w:gallery w:val="placeholder"/>
        </w:category>
        <w:types>
          <w:type w:val="bbPlcHdr"/>
        </w:types>
        <w:behaviors>
          <w:behavior w:val="content"/>
        </w:behaviors>
        <w:guid w:val="{5A4A862C-0C5B-40E2-8395-CB0A1FF4C965}"/>
      </w:docPartPr>
      <w:docPartBody>
        <w:p w:rsidR="00EA6A69" w:rsidRDefault="00EA6A69" w:rsidP="00EA6A69">
          <w:pPr>
            <w:pStyle w:val="8768DCB785594CF080EE30E19A59D0FC"/>
          </w:pPr>
          <w:r w:rsidRPr="00B1269B">
            <w:rPr>
              <w:rStyle w:val="PlaceholderText"/>
            </w:rPr>
            <w:t>Click here to enter text.</w:t>
          </w:r>
        </w:p>
      </w:docPartBody>
    </w:docPart>
    <w:docPart>
      <w:docPartPr>
        <w:name w:val="8DD364A4F64440E089FDE0937976DAB4"/>
        <w:category>
          <w:name w:val="General"/>
          <w:gallery w:val="placeholder"/>
        </w:category>
        <w:types>
          <w:type w:val="bbPlcHdr"/>
        </w:types>
        <w:behaviors>
          <w:behavior w:val="content"/>
        </w:behaviors>
        <w:guid w:val="{17FF3F10-F064-462B-9F2D-99FCF2014B1D}"/>
      </w:docPartPr>
      <w:docPartBody>
        <w:p w:rsidR="00EA6A69" w:rsidRDefault="00EA6A69" w:rsidP="00EA6A69">
          <w:pPr>
            <w:pStyle w:val="8DD364A4F64440E089FDE0937976DAB4"/>
          </w:pPr>
          <w:r w:rsidRPr="00B1269B">
            <w:rPr>
              <w:rStyle w:val="PlaceholderText"/>
            </w:rPr>
            <w:t>Click here to enter text.</w:t>
          </w:r>
        </w:p>
      </w:docPartBody>
    </w:docPart>
    <w:docPart>
      <w:docPartPr>
        <w:name w:val="79DCCBB30F7E4B3A809C12034C63899B"/>
        <w:category>
          <w:name w:val="General"/>
          <w:gallery w:val="placeholder"/>
        </w:category>
        <w:types>
          <w:type w:val="bbPlcHdr"/>
        </w:types>
        <w:behaviors>
          <w:behavior w:val="content"/>
        </w:behaviors>
        <w:guid w:val="{4235E82D-49BC-46D7-889C-8AEC928AA691}"/>
      </w:docPartPr>
      <w:docPartBody>
        <w:p w:rsidR="00EA6A69" w:rsidRDefault="00EA6A69" w:rsidP="00EA6A69">
          <w:pPr>
            <w:pStyle w:val="79DCCBB30F7E4B3A809C12034C63899B"/>
          </w:pPr>
          <w:r w:rsidRPr="00B1269B">
            <w:rPr>
              <w:rStyle w:val="PlaceholderText"/>
            </w:rPr>
            <w:t>Click here to enter text.</w:t>
          </w:r>
        </w:p>
      </w:docPartBody>
    </w:docPart>
    <w:docPart>
      <w:docPartPr>
        <w:name w:val="06B06A3CA0E0478489E28C886FBFA037"/>
        <w:category>
          <w:name w:val="General"/>
          <w:gallery w:val="placeholder"/>
        </w:category>
        <w:types>
          <w:type w:val="bbPlcHdr"/>
        </w:types>
        <w:behaviors>
          <w:behavior w:val="content"/>
        </w:behaviors>
        <w:guid w:val="{5BF9384E-8D1E-40AB-B176-7F9B5E27EBCB}"/>
      </w:docPartPr>
      <w:docPartBody>
        <w:p w:rsidR="00EA6A69" w:rsidRDefault="00EA6A69" w:rsidP="00EA6A69">
          <w:pPr>
            <w:pStyle w:val="06B06A3CA0E0478489E28C886FBFA037"/>
          </w:pPr>
          <w:r w:rsidRPr="00B1269B">
            <w:rPr>
              <w:rStyle w:val="PlaceholderText"/>
            </w:rPr>
            <w:t>Click here to enter text.</w:t>
          </w:r>
        </w:p>
      </w:docPartBody>
    </w:docPart>
    <w:docPart>
      <w:docPartPr>
        <w:name w:val="7A20AD27EF1E480ABBD9F23EA3D7AEBA"/>
        <w:category>
          <w:name w:val="General"/>
          <w:gallery w:val="placeholder"/>
        </w:category>
        <w:types>
          <w:type w:val="bbPlcHdr"/>
        </w:types>
        <w:behaviors>
          <w:behavior w:val="content"/>
        </w:behaviors>
        <w:guid w:val="{4243A3BA-E245-453A-8D87-6C1AF4F03B1F}"/>
      </w:docPartPr>
      <w:docPartBody>
        <w:p w:rsidR="00EA6A69" w:rsidRDefault="00EA6A69" w:rsidP="00EA6A69">
          <w:pPr>
            <w:pStyle w:val="7A20AD27EF1E480ABBD9F23EA3D7AEBA"/>
          </w:pPr>
          <w:r w:rsidRPr="00B1269B">
            <w:rPr>
              <w:rStyle w:val="PlaceholderText"/>
            </w:rPr>
            <w:t>Click here to enter text.</w:t>
          </w:r>
        </w:p>
      </w:docPartBody>
    </w:docPart>
    <w:docPart>
      <w:docPartPr>
        <w:name w:val="C69AFE7AC05746B9872B11DBF5A8A5E7"/>
        <w:category>
          <w:name w:val="General"/>
          <w:gallery w:val="placeholder"/>
        </w:category>
        <w:types>
          <w:type w:val="bbPlcHdr"/>
        </w:types>
        <w:behaviors>
          <w:behavior w:val="content"/>
        </w:behaviors>
        <w:guid w:val="{8B1A66EB-4E3C-4FEA-97EC-07AA84CB7F3C}"/>
      </w:docPartPr>
      <w:docPartBody>
        <w:p w:rsidR="00EA6A69" w:rsidRDefault="00EA6A69" w:rsidP="00EA6A69">
          <w:pPr>
            <w:pStyle w:val="C69AFE7AC05746B9872B11DBF5A8A5E7"/>
          </w:pPr>
          <w:r w:rsidRPr="00B1269B">
            <w:rPr>
              <w:rStyle w:val="PlaceholderText"/>
            </w:rPr>
            <w:t>Click here to enter text.</w:t>
          </w:r>
        </w:p>
      </w:docPartBody>
    </w:docPart>
    <w:docPart>
      <w:docPartPr>
        <w:name w:val="A6A8B000BDBD4A7CBD1FDB15D6CE4BF0"/>
        <w:category>
          <w:name w:val="General"/>
          <w:gallery w:val="placeholder"/>
        </w:category>
        <w:types>
          <w:type w:val="bbPlcHdr"/>
        </w:types>
        <w:behaviors>
          <w:behavior w:val="content"/>
        </w:behaviors>
        <w:guid w:val="{FC2C9AE9-0FDF-4F9F-B7E8-805FD79C4FE6}"/>
      </w:docPartPr>
      <w:docPartBody>
        <w:p w:rsidR="00EA6A69" w:rsidRDefault="00EA6A69" w:rsidP="00EA6A69">
          <w:pPr>
            <w:pStyle w:val="A6A8B000BDBD4A7CBD1FDB15D6CE4BF0"/>
          </w:pPr>
          <w:r w:rsidRPr="00B1269B">
            <w:rPr>
              <w:rStyle w:val="PlaceholderText"/>
            </w:rPr>
            <w:t>Click here to enter text.</w:t>
          </w:r>
        </w:p>
      </w:docPartBody>
    </w:docPart>
    <w:docPart>
      <w:docPartPr>
        <w:name w:val="1D76336ADAD94F1A95E560335C584045"/>
        <w:category>
          <w:name w:val="General"/>
          <w:gallery w:val="placeholder"/>
        </w:category>
        <w:types>
          <w:type w:val="bbPlcHdr"/>
        </w:types>
        <w:behaviors>
          <w:behavior w:val="content"/>
        </w:behaviors>
        <w:guid w:val="{F38669D6-112B-4C03-801C-44DB4F951B23}"/>
      </w:docPartPr>
      <w:docPartBody>
        <w:p w:rsidR="00EA6A69" w:rsidRDefault="00EA6A69" w:rsidP="00EA6A69">
          <w:pPr>
            <w:pStyle w:val="1D76336ADAD94F1A95E560335C584045"/>
          </w:pPr>
          <w:r w:rsidRPr="00B1269B">
            <w:rPr>
              <w:rStyle w:val="PlaceholderText"/>
            </w:rPr>
            <w:t>Click here to enter text.</w:t>
          </w:r>
        </w:p>
      </w:docPartBody>
    </w:docPart>
    <w:docPart>
      <w:docPartPr>
        <w:name w:val="99420853D4944EA7945FE3E6AE1B8373"/>
        <w:category>
          <w:name w:val="General"/>
          <w:gallery w:val="placeholder"/>
        </w:category>
        <w:types>
          <w:type w:val="bbPlcHdr"/>
        </w:types>
        <w:behaviors>
          <w:behavior w:val="content"/>
        </w:behaviors>
        <w:guid w:val="{0A6D8345-F705-4C5B-9AD8-A036FA6661E4}"/>
      </w:docPartPr>
      <w:docPartBody>
        <w:p w:rsidR="00EA6A69" w:rsidRDefault="00EA6A69" w:rsidP="00EA6A69">
          <w:pPr>
            <w:pStyle w:val="99420853D4944EA7945FE3E6AE1B8373"/>
          </w:pPr>
          <w:r w:rsidRPr="00B1269B">
            <w:rPr>
              <w:rStyle w:val="PlaceholderText"/>
            </w:rPr>
            <w:t>Click here to enter text.</w:t>
          </w:r>
        </w:p>
      </w:docPartBody>
    </w:docPart>
    <w:docPart>
      <w:docPartPr>
        <w:name w:val="B390798DA5F048A4B7E757DDEF7DEC8D"/>
        <w:category>
          <w:name w:val="General"/>
          <w:gallery w:val="placeholder"/>
        </w:category>
        <w:types>
          <w:type w:val="bbPlcHdr"/>
        </w:types>
        <w:behaviors>
          <w:behavior w:val="content"/>
        </w:behaviors>
        <w:guid w:val="{4F9BB01F-717A-4763-8CAA-DEFDEF7887DA}"/>
      </w:docPartPr>
      <w:docPartBody>
        <w:p w:rsidR="00EA6A69" w:rsidRDefault="00EA6A69" w:rsidP="00EA6A69">
          <w:pPr>
            <w:pStyle w:val="B390798DA5F048A4B7E757DDEF7DEC8D"/>
          </w:pPr>
          <w:r w:rsidRPr="00B1269B">
            <w:rPr>
              <w:rStyle w:val="PlaceholderText"/>
            </w:rPr>
            <w:t>Click here to enter text.</w:t>
          </w:r>
        </w:p>
      </w:docPartBody>
    </w:docPart>
    <w:docPart>
      <w:docPartPr>
        <w:name w:val="6871955A6D414256BA3EED510CEE3590"/>
        <w:category>
          <w:name w:val="General"/>
          <w:gallery w:val="placeholder"/>
        </w:category>
        <w:types>
          <w:type w:val="bbPlcHdr"/>
        </w:types>
        <w:behaviors>
          <w:behavior w:val="content"/>
        </w:behaviors>
        <w:guid w:val="{474F4ABD-7016-4B0A-AF48-7B7A2EA5783E}"/>
      </w:docPartPr>
      <w:docPartBody>
        <w:p w:rsidR="00EA6A69" w:rsidRDefault="00EA6A69" w:rsidP="00EA6A69">
          <w:pPr>
            <w:pStyle w:val="6871955A6D414256BA3EED510CEE3590"/>
          </w:pPr>
          <w:r w:rsidRPr="00B1269B">
            <w:rPr>
              <w:rStyle w:val="PlaceholderText"/>
            </w:rPr>
            <w:t>Click here to enter text.</w:t>
          </w:r>
        </w:p>
      </w:docPartBody>
    </w:docPart>
    <w:docPart>
      <w:docPartPr>
        <w:name w:val="2A2F441115354E33B1C8378FB84CB4DB"/>
        <w:category>
          <w:name w:val="General"/>
          <w:gallery w:val="placeholder"/>
        </w:category>
        <w:types>
          <w:type w:val="bbPlcHdr"/>
        </w:types>
        <w:behaviors>
          <w:behavior w:val="content"/>
        </w:behaviors>
        <w:guid w:val="{ED525BCC-00F0-46FC-A81E-888E47E9452F}"/>
      </w:docPartPr>
      <w:docPartBody>
        <w:p w:rsidR="00EA6A69" w:rsidRDefault="00EA6A69" w:rsidP="00EA6A69">
          <w:pPr>
            <w:pStyle w:val="2A2F441115354E33B1C8378FB84CB4DB"/>
          </w:pPr>
          <w:r w:rsidRPr="00B1269B">
            <w:rPr>
              <w:rStyle w:val="PlaceholderText"/>
            </w:rPr>
            <w:t>Click here to enter text.</w:t>
          </w:r>
        </w:p>
      </w:docPartBody>
    </w:docPart>
    <w:docPart>
      <w:docPartPr>
        <w:name w:val="13907F830CB9413B9FEF57326C93369D"/>
        <w:category>
          <w:name w:val="General"/>
          <w:gallery w:val="placeholder"/>
        </w:category>
        <w:types>
          <w:type w:val="bbPlcHdr"/>
        </w:types>
        <w:behaviors>
          <w:behavior w:val="content"/>
        </w:behaviors>
        <w:guid w:val="{772A81E6-165D-40EF-BB3B-C615857CA091}"/>
      </w:docPartPr>
      <w:docPartBody>
        <w:p w:rsidR="00EA6A69" w:rsidRDefault="00EA6A69" w:rsidP="00EA6A69">
          <w:pPr>
            <w:pStyle w:val="13907F830CB9413B9FEF57326C93369D"/>
          </w:pPr>
          <w:r w:rsidRPr="00B1269B">
            <w:rPr>
              <w:rStyle w:val="PlaceholderText"/>
            </w:rPr>
            <w:t>Click here to enter text.</w:t>
          </w:r>
        </w:p>
      </w:docPartBody>
    </w:docPart>
    <w:docPart>
      <w:docPartPr>
        <w:name w:val="9E302DC16DA8488787AFDE0F452108B5"/>
        <w:category>
          <w:name w:val="General"/>
          <w:gallery w:val="placeholder"/>
        </w:category>
        <w:types>
          <w:type w:val="bbPlcHdr"/>
        </w:types>
        <w:behaviors>
          <w:behavior w:val="content"/>
        </w:behaviors>
        <w:guid w:val="{D849189E-51D9-4689-9D94-4353346E7C35}"/>
      </w:docPartPr>
      <w:docPartBody>
        <w:p w:rsidR="00EA6A69" w:rsidRDefault="00EA6A69" w:rsidP="00EA6A69">
          <w:pPr>
            <w:pStyle w:val="9E302DC16DA8488787AFDE0F452108B5"/>
          </w:pPr>
          <w:r w:rsidRPr="00B1269B">
            <w:rPr>
              <w:rStyle w:val="PlaceholderText"/>
            </w:rPr>
            <w:t>Click here to enter text.</w:t>
          </w:r>
        </w:p>
      </w:docPartBody>
    </w:docPart>
    <w:docPart>
      <w:docPartPr>
        <w:name w:val="0D70CC80B0E04519804D1F43091C17F8"/>
        <w:category>
          <w:name w:val="General"/>
          <w:gallery w:val="placeholder"/>
        </w:category>
        <w:types>
          <w:type w:val="bbPlcHdr"/>
        </w:types>
        <w:behaviors>
          <w:behavior w:val="content"/>
        </w:behaviors>
        <w:guid w:val="{03B907CA-2878-4960-A759-DC3858AE09F5}"/>
      </w:docPartPr>
      <w:docPartBody>
        <w:p w:rsidR="00EA6A69" w:rsidRDefault="00EA6A69" w:rsidP="00EA6A69">
          <w:pPr>
            <w:pStyle w:val="0D70CC80B0E04519804D1F43091C17F8"/>
          </w:pPr>
          <w:r w:rsidRPr="00B1269B">
            <w:rPr>
              <w:rStyle w:val="PlaceholderText"/>
            </w:rPr>
            <w:t>Click here to enter text.</w:t>
          </w:r>
        </w:p>
      </w:docPartBody>
    </w:docPart>
    <w:docPart>
      <w:docPartPr>
        <w:name w:val="FB8875ADAF364B89ACE75141E6B015D7"/>
        <w:category>
          <w:name w:val="General"/>
          <w:gallery w:val="placeholder"/>
        </w:category>
        <w:types>
          <w:type w:val="bbPlcHdr"/>
        </w:types>
        <w:behaviors>
          <w:behavior w:val="content"/>
        </w:behaviors>
        <w:guid w:val="{78E14458-1B36-44B3-A91F-DA0E3E700078}"/>
      </w:docPartPr>
      <w:docPartBody>
        <w:p w:rsidR="00EA6A69" w:rsidRDefault="00EA6A69" w:rsidP="00EA6A69">
          <w:pPr>
            <w:pStyle w:val="FB8875ADAF364B89ACE75141E6B015D7"/>
          </w:pPr>
          <w:r w:rsidRPr="00B1269B">
            <w:rPr>
              <w:rStyle w:val="PlaceholderText"/>
            </w:rPr>
            <w:t>Click here to enter text.</w:t>
          </w:r>
        </w:p>
      </w:docPartBody>
    </w:docPart>
    <w:docPart>
      <w:docPartPr>
        <w:name w:val="BFFB2D2CFDE043329A49069F775F7356"/>
        <w:category>
          <w:name w:val="General"/>
          <w:gallery w:val="placeholder"/>
        </w:category>
        <w:types>
          <w:type w:val="bbPlcHdr"/>
        </w:types>
        <w:behaviors>
          <w:behavior w:val="content"/>
        </w:behaviors>
        <w:guid w:val="{0DC23B64-959F-4AEF-9EAA-B68EE30B4B06}"/>
      </w:docPartPr>
      <w:docPartBody>
        <w:p w:rsidR="00816719" w:rsidRDefault="00816719" w:rsidP="00816719">
          <w:pPr>
            <w:pStyle w:val="BFFB2D2CFDE043329A49069F775F7356"/>
          </w:pPr>
          <w:r w:rsidRPr="00B1269B">
            <w:rPr>
              <w:rStyle w:val="PlaceholderText"/>
            </w:rPr>
            <w:t>Click here to enter text.</w:t>
          </w:r>
        </w:p>
      </w:docPartBody>
    </w:docPart>
    <w:docPart>
      <w:docPartPr>
        <w:name w:val="0707AC5A2B2148949E23FB3C238E37D0"/>
        <w:category>
          <w:name w:val="General"/>
          <w:gallery w:val="placeholder"/>
        </w:category>
        <w:types>
          <w:type w:val="bbPlcHdr"/>
        </w:types>
        <w:behaviors>
          <w:behavior w:val="content"/>
        </w:behaviors>
        <w:guid w:val="{61CB19C8-56F2-4C27-B3BA-37ED5A214D03}"/>
      </w:docPartPr>
      <w:docPartBody>
        <w:p w:rsidR="00816719" w:rsidRDefault="00816719" w:rsidP="00816719">
          <w:pPr>
            <w:pStyle w:val="0707AC5A2B2148949E23FB3C238E37D0"/>
          </w:pPr>
          <w:r w:rsidRPr="005F0495">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69"/>
    <w:rsid w:val="003B31CD"/>
    <w:rsid w:val="004136F3"/>
    <w:rsid w:val="00605832"/>
    <w:rsid w:val="00720068"/>
    <w:rsid w:val="00816719"/>
    <w:rsid w:val="00B048DF"/>
    <w:rsid w:val="00C44531"/>
    <w:rsid w:val="00EA6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DMSubtitle"/>
    <w:next w:val="Normal"/>
    <w:link w:val="SubtitleChar"/>
    <w:uiPriority w:val="5"/>
    <w:qFormat/>
    <w:rsid w:val="00EA6A69"/>
    <w:pPr>
      <w:numPr>
        <w:ilvl w:val="1"/>
      </w:numPr>
      <w:spacing w:after="720" w:line="240" w:lineRule="auto"/>
    </w:pPr>
    <w:rPr>
      <w:rFonts w:asciiTheme="majorHAnsi" w:eastAsiaTheme="majorEastAsia" w:hAnsiTheme="majorHAnsi" w:cstheme="majorBidi"/>
      <w:iCs/>
      <w:spacing w:val="15"/>
      <w:sz w:val="24"/>
      <w:szCs w:val="24"/>
      <w:lang w:val="sv-SE" w:eastAsia="en-US"/>
    </w:rPr>
  </w:style>
  <w:style w:type="character" w:customStyle="1" w:styleId="SubtitleChar">
    <w:name w:val="Subtitle Char"/>
    <w:aliases w:val="DMSubtitle Char"/>
    <w:basedOn w:val="DefaultParagraphFont"/>
    <w:link w:val="Subtitle"/>
    <w:uiPriority w:val="5"/>
    <w:rsid w:val="00EA6A69"/>
    <w:rPr>
      <w:rFonts w:asciiTheme="majorHAnsi" w:eastAsiaTheme="majorEastAsia" w:hAnsiTheme="majorHAnsi" w:cstheme="majorBidi"/>
      <w:iCs/>
      <w:spacing w:val="15"/>
      <w:sz w:val="24"/>
      <w:szCs w:val="24"/>
      <w:lang w:val="sv-SE" w:eastAsia="en-US"/>
    </w:rPr>
  </w:style>
  <w:style w:type="character" w:styleId="PlaceholderText">
    <w:name w:val="Placeholder Text"/>
    <w:basedOn w:val="DefaultParagraphFont"/>
    <w:uiPriority w:val="99"/>
    <w:semiHidden/>
    <w:rsid w:val="00816719"/>
    <w:rPr>
      <w:color w:val="808080"/>
    </w:rPr>
  </w:style>
  <w:style w:type="paragraph" w:customStyle="1" w:styleId="915C2472133D475DB48FAC27D5F6D7F85">
    <w:name w:val="915C2472133D475DB48FAC27D5F6D7F85"/>
    <w:rsid w:val="00EA6A69"/>
    <w:pPr>
      <w:numPr>
        <w:ilvl w:val="1"/>
      </w:numPr>
      <w:spacing w:after="720" w:line="240" w:lineRule="auto"/>
    </w:pPr>
    <w:rPr>
      <w:rFonts w:asciiTheme="majorHAnsi" w:eastAsiaTheme="majorEastAsia" w:hAnsiTheme="majorHAnsi" w:cstheme="majorBidi"/>
      <w:iCs/>
      <w:spacing w:val="15"/>
      <w:sz w:val="24"/>
      <w:szCs w:val="24"/>
      <w:lang w:val="sv-SE" w:eastAsia="en-US"/>
    </w:rPr>
  </w:style>
  <w:style w:type="paragraph" w:customStyle="1" w:styleId="EDDA87A47720487C982CD4DEB4C821014">
    <w:name w:val="EDDA87A47720487C982CD4DEB4C821014"/>
    <w:rsid w:val="00EA6A69"/>
    <w:pPr>
      <w:spacing w:after="210" w:line="276" w:lineRule="auto"/>
    </w:pPr>
    <w:rPr>
      <w:rFonts w:eastAsiaTheme="minorHAnsi"/>
      <w:sz w:val="21"/>
      <w:lang w:eastAsia="en-US"/>
    </w:rPr>
  </w:style>
  <w:style w:type="paragraph" w:customStyle="1" w:styleId="D6274938EFF040BE893609196F62F15A5">
    <w:name w:val="D6274938EFF040BE893609196F62F15A5"/>
    <w:rsid w:val="00EA6A69"/>
    <w:pPr>
      <w:spacing w:after="210" w:line="276" w:lineRule="auto"/>
    </w:pPr>
    <w:rPr>
      <w:rFonts w:eastAsiaTheme="minorHAnsi"/>
      <w:sz w:val="21"/>
      <w:lang w:eastAsia="en-US"/>
    </w:rPr>
  </w:style>
  <w:style w:type="paragraph" w:customStyle="1" w:styleId="8D902A89D08A47F391891CC80E5E92695">
    <w:name w:val="8D902A89D08A47F391891CC80E5E92695"/>
    <w:rsid w:val="00EA6A69"/>
    <w:pPr>
      <w:spacing w:after="210" w:line="276" w:lineRule="auto"/>
    </w:pPr>
    <w:rPr>
      <w:rFonts w:eastAsiaTheme="minorHAnsi"/>
      <w:sz w:val="21"/>
      <w:lang w:eastAsia="en-US"/>
    </w:rPr>
  </w:style>
  <w:style w:type="paragraph" w:customStyle="1" w:styleId="A982221EBC284A78B4176E143414F96B5">
    <w:name w:val="A982221EBC284A78B4176E143414F96B5"/>
    <w:rsid w:val="00EA6A69"/>
    <w:pPr>
      <w:spacing w:after="210" w:line="276" w:lineRule="auto"/>
    </w:pPr>
    <w:rPr>
      <w:rFonts w:eastAsiaTheme="minorHAnsi"/>
      <w:sz w:val="21"/>
      <w:lang w:eastAsia="en-US"/>
    </w:rPr>
  </w:style>
  <w:style w:type="paragraph" w:customStyle="1" w:styleId="50AD8510BAB14BC4B59C2E8595C1D9275">
    <w:name w:val="50AD8510BAB14BC4B59C2E8595C1D9275"/>
    <w:rsid w:val="00EA6A69"/>
    <w:pPr>
      <w:spacing w:after="210" w:line="276" w:lineRule="auto"/>
    </w:pPr>
    <w:rPr>
      <w:rFonts w:eastAsiaTheme="minorHAnsi"/>
      <w:sz w:val="21"/>
      <w:lang w:eastAsia="en-US"/>
    </w:rPr>
  </w:style>
  <w:style w:type="paragraph" w:customStyle="1" w:styleId="396DDCA429B747E29C544FF332F06EC55">
    <w:name w:val="396DDCA429B747E29C544FF332F06EC55"/>
    <w:rsid w:val="00EA6A69"/>
    <w:pPr>
      <w:spacing w:after="210" w:line="276" w:lineRule="auto"/>
    </w:pPr>
    <w:rPr>
      <w:rFonts w:eastAsiaTheme="minorHAnsi"/>
      <w:sz w:val="21"/>
      <w:lang w:eastAsia="en-US"/>
    </w:rPr>
  </w:style>
  <w:style w:type="paragraph" w:customStyle="1" w:styleId="AE4AFD3A37F440D6A5BF20D36F3F739A5">
    <w:name w:val="AE4AFD3A37F440D6A5BF20D36F3F739A5"/>
    <w:rsid w:val="00EA6A69"/>
    <w:pPr>
      <w:spacing w:after="210" w:line="276" w:lineRule="auto"/>
    </w:pPr>
    <w:rPr>
      <w:rFonts w:eastAsiaTheme="minorHAnsi"/>
      <w:sz w:val="21"/>
      <w:lang w:eastAsia="en-US"/>
    </w:rPr>
  </w:style>
  <w:style w:type="paragraph" w:customStyle="1" w:styleId="DDF95BECEEF44732B2E961AE0D2804735">
    <w:name w:val="DDF95BECEEF44732B2E961AE0D2804735"/>
    <w:rsid w:val="00EA6A69"/>
    <w:pPr>
      <w:spacing w:after="210" w:line="276" w:lineRule="auto"/>
    </w:pPr>
    <w:rPr>
      <w:rFonts w:eastAsiaTheme="minorHAnsi"/>
      <w:sz w:val="21"/>
      <w:lang w:eastAsia="en-US"/>
    </w:rPr>
  </w:style>
  <w:style w:type="paragraph" w:customStyle="1" w:styleId="96B3B7697AD84A4D9F187866368C2ABC5">
    <w:name w:val="96B3B7697AD84A4D9F187866368C2ABC5"/>
    <w:rsid w:val="00EA6A69"/>
    <w:pPr>
      <w:spacing w:after="240" w:line="280" w:lineRule="atLeast"/>
    </w:pPr>
    <w:rPr>
      <w:rFonts w:eastAsiaTheme="minorHAnsi"/>
      <w:sz w:val="21"/>
      <w:lang w:eastAsia="en-US"/>
    </w:rPr>
  </w:style>
  <w:style w:type="paragraph" w:customStyle="1" w:styleId="528683C013D84CC9B93FC2AA63C1D65D5">
    <w:name w:val="528683C013D84CC9B93FC2AA63C1D65D5"/>
    <w:rsid w:val="00EA6A69"/>
    <w:pPr>
      <w:spacing w:after="240" w:line="280" w:lineRule="atLeast"/>
    </w:pPr>
    <w:rPr>
      <w:rFonts w:eastAsiaTheme="minorHAnsi"/>
      <w:sz w:val="21"/>
      <w:lang w:eastAsia="en-US"/>
    </w:rPr>
  </w:style>
  <w:style w:type="paragraph" w:customStyle="1" w:styleId="05D7CDC1E61F4BA68E3914EE5F0E3F3B5">
    <w:name w:val="05D7CDC1E61F4BA68E3914EE5F0E3F3B5"/>
    <w:rsid w:val="00EA6A69"/>
    <w:pPr>
      <w:spacing w:after="240" w:line="280" w:lineRule="atLeast"/>
    </w:pPr>
    <w:rPr>
      <w:rFonts w:eastAsiaTheme="minorHAnsi"/>
      <w:sz w:val="21"/>
      <w:lang w:eastAsia="en-US"/>
    </w:rPr>
  </w:style>
  <w:style w:type="paragraph" w:customStyle="1" w:styleId="BA36FB61F69148C3BF0C257FA53FFF295">
    <w:name w:val="BA36FB61F69148C3BF0C257FA53FFF295"/>
    <w:rsid w:val="00EA6A69"/>
    <w:pPr>
      <w:spacing w:after="240" w:line="280" w:lineRule="atLeast"/>
    </w:pPr>
    <w:rPr>
      <w:rFonts w:eastAsiaTheme="minorHAnsi"/>
      <w:sz w:val="21"/>
      <w:lang w:eastAsia="en-US"/>
    </w:rPr>
  </w:style>
  <w:style w:type="paragraph" w:customStyle="1" w:styleId="C0CB4691D4E64B298FBEC0B20D25EAE15">
    <w:name w:val="C0CB4691D4E64B298FBEC0B20D25EAE15"/>
    <w:rsid w:val="00EA6A69"/>
    <w:pPr>
      <w:spacing w:after="240" w:line="280" w:lineRule="atLeast"/>
    </w:pPr>
    <w:rPr>
      <w:rFonts w:eastAsiaTheme="minorHAnsi"/>
      <w:sz w:val="21"/>
      <w:lang w:eastAsia="en-US"/>
    </w:rPr>
  </w:style>
  <w:style w:type="paragraph" w:customStyle="1" w:styleId="06782BA56FEB45358F37F5E0D173608B5">
    <w:name w:val="06782BA56FEB45358F37F5E0D173608B5"/>
    <w:rsid w:val="00EA6A69"/>
    <w:pPr>
      <w:spacing w:after="240" w:line="280" w:lineRule="atLeast"/>
    </w:pPr>
    <w:rPr>
      <w:rFonts w:eastAsiaTheme="minorHAnsi"/>
      <w:sz w:val="21"/>
      <w:lang w:eastAsia="en-US"/>
    </w:rPr>
  </w:style>
  <w:style w:type="paragraph" w:customStyle="1" w:styleId="0BD4AAE441B94009AEB83E0135C21FE75">
    <w:name w:val="0BD4AAE441B94009AEB83E0135C21FE75"/>
    <w:rsid w:val="00EA6A69"/>
    <w:pPr>
      <w:spacing w:after="240" w:line="280" w:lineRule="atLeast"/>
    </w:pPr>
    <w:rPr>
      <w:rFonts w:eastAsiaTheme="minorHAnsi"/>
      <w:sz w:val="21"/>
      <w:lang w:eastAsia="en-US"/>
    </w:rPr>
  </w:style>
  <w:style w:type="paragraph" w:customStyle="1" w:styleId="630AEFB8CA684657A5ED9D13214430A55">
    <w:name w:val="630AEFB8CA684657A5ED9D13214430A55"/>
    <w:rsid w:val="00EA6A69"/>
    <w:pPr>
      <w:spacing w:after="240" w:line="280" w:lineRule="atLeast"/>
    </w:pPr>
    <w:rPr>
      <w:rFonts w:eastAsiaTheme="minorHAnsi"/>
      <w:sz w:val="21"/>
      <w:lang w:eastAsia="en-US"/>
    </w:rPr>
  </w:style>
  <w:style w:type="paragraph" w:customStyle="1" w:styleId="A907C2A612B34F33AD3F9BDA23CD39E94">
    <w:name w:val="A907C2A612B34F33AD3F9BDA23CD39E94"/>
    <w:rsid w:val="00EA6A69"/>
    <w:pPr>
      <w:spacing w:after="210" w:line="276" w:lineRule="auto"/>
    </w:pPr>
    <w:rPr>
      <w:rFonts w:eastAsiaTheme="minorHAnsi"/>
      <w:sz w:val="21"/>
      <w:lang w:eastAsia="en-US"/>
    </w:rPr>
  </w:style>
  <w:style w:type="paragraph" w:customStyle="1" w:styleId="9FE57C8FAC1B40669767377AE7816E672">
    <w:name w:val="9FE57C8FAC1B40669767377AE7816E672"/>
    <w:rsid w:val="00EA6A69"/>
    <w:pPr>
      <w:spacing w:after="210" w:line="276" w:lineRule="auto"/>
    </w:pPr>
    <w:rPr>
      <w:rFonts w:eastAsiaTheme="minorHAnsi"/>
      <w:sz w:val="21"/>
      <w:lang w:eastAsia="en-US"/>
    </w:rPr>
  </w:style>
  <w:style w:type="paragraph" w:customStyle="1" w:styleId="43753A020E7246CC85E6E1E1613ECF062">
    <w:name w:val="43753A020E7246CC85E6E1E1613ECF062"/>
    <w:rsid w:val="00EA6A69"/>
    <w:pPr>
      <w:spacing w:after="210" w:line="276" w:lineRule="auto"/>
    </w:pPr>
    <w:rPr>
      <w:rFonts w:eastAsiaTheme="minorHAnsi"/>
      <w:sz w:val="21"/>
      <w:lang w:eastAsia="en-US"/>
    </w:rPr>
  </w:style>
  <w:style w:type="paragraph" w:customStyle="1" w:styleId="DC73F3F7BC544540B470C60FE15A75FA2">
    <w:name w:val="DC73F3F7BC544540B470C60FE15A75FA2"/>
    <w:rsid w:val="00EA6A69"/>
    <w:pPr>
      <w:spacing w:after="210" w:line="276" w:lineRule="auto"/>
    </w:pPr>
    <w:rPr>
      <w:rFonts w:eastAsiaTheme="minorHAnsi"/>
      <w:sz w:val="21"/>
      <w:lang w:eastAsia="en-US"/>
    </w:rPr>
  </w:style>
  <w:style w:type="paragraph" w:customStyle="1" w:styleId="792B56DC30D440C2A89443D2A09A8F1E2">
    <w:name w:val="792B56DC30D440C2A89443D2A09A8F1E2"/>
    <w:rsid w:val="00EA6A69"/>
    <w:pPr>
      <w:spacing w:after="210" w:line="276" w:lineRule="auto"/>
    </w:pPr>
    <w:rPr>
      <w:rFonts w:eastAsiaTheme="minorHAnsi"/>
      <w:sz w:val="21"/>
      <w:lang w:eastAsia="en-US"/>
    </w:rPr>
  </w:style>
  <w:style w:type="paragraph" w:customStyle="1" w:styleId="E2F8B17B67604D2A8F7B0F98875331182">
    <w:name w:val="E2F8B17B67604D2A8F7B0F98875331182"/>
    <w:rsid w:val="00EA6A69"/>
    <w:pPr>
      <w:spacing w:after="210" w:line="276" w:lineRule="auto"/>
    </w:pPr>
    <w:rPr>
      <w:rFonts w:eastAsiaTheme="minorHAnsi"/>
      <w:sz w:val="21"/>
      <w:lang w:eastAsia="en-US"/>
    </w:rPr>
  </w:style>
  <w:style w:type="paragraph" w:customStyle="1" w:styleId="38935880E1774E4FBE55E001C0E5C7592">
    <w:name w:val="38935880E1774E4FBE55E001C0E5C7592"/>
    <w:rsid w:val="00EA6A69"/>
    <w:pPr>
      <w:spacing w:after="210" w:line="276" w:lineRule="auto"/>
    </w:pPr>
    <w:rPr>
      <w:rFonts w:eastAsiaTheme="minorHAnsi"/>
      <w:sz w:val="21"/>
      <w:lang w:eastAsia="en-US"/>
    </w:rPr>
  </w:style>
  <w:style w:type="paragraph" w:customStyle="1" w:styleId="7603EB916C844857918703C50FC95FDB2">
    <w:name w:val="7603EB916C844857918703C50FC95FDB2"/>
    <w:rsid w:val="00EA6A69"/>
    <w:pPr>
      <w:spacing w:after="210" w:line="276" w:lineRule="auto"/>
    </w:pPr>
    <w:rPr>
      <w:rFonts w:eastAsiaTheme="minorHAnsi"/>
      <w:sz w:val="21"/>
      <w:lang w:eastAsia="en-US"/>
    </w:rPr>
  </w:style>
  <w:style w:type="paragraph" w:customStyle="1" w:styleId="9B55C5A1B58A48A6AAECE74742571DDC2">
    <w:name w:val="9B55C5A1B58A48A6AAECE74742571DDC2"/>
    <w:rsid w:val="00EA6A69"/>
    <w:pPr>
      <w:spacing w:after="210" w:line="276" w:lineRule="auto"/>
    </w:pPr>
    <w:rPr>
      <w:rFonts w:eastAsiaTheme="minorHAnsi"/>
      <w:sz w:val="21"/>
      <w:lang w:eastAsia="en-US"/>
    </w:rPr>
  </w:style>
  <w:style w:type="paragraph" w:customStyle="1" w:styleId="E1658A8B15834CB1821D360B17E2FEE82">
    <w:name w:val="E1658A8B15834CB1821D360B17E2FEE82"/>
    <w:rsid w:val="00EA6A69"/>
    <w:pPr>
      <w:spacing w:after="210" w:line="276" w:lineRule="auto"/>
    </w:pPr>
    <w:rPr>
      <w:rFonts w:eastAsiaTheme="minorHAnsi"/>
      <w:sz w:val="21"/>
      <w:lang w:eastAsia="en-US"/>
    </w:rPr>
  </w:style>
  <w:style w:type="paragraph" w:customStyle="1" w:styleId="C2253E579F0C4089BE059CBBD6053C352">
    <w:name w:val="C2253E579F0C4089BE059CBBD6053C352"/>
    <w:rsid w:val="00EA6A69"/>
    <w:pPr>
      <w:spacing w:after="210" w:line="276" w:lineRule="auto"/>
    </w:pPr>
    <w:rPr>
      <w:rFonts w:eastAsiaTheme="minorHAnsi"/>
      <w:sz w:val="21"/>
      <w:lang w:eastAsia="en-US"/>
    </w:rPr>
  </w:style>
  <w:style w:type="paragraph" w:customStyle="1" w:styleId="43A52597835C49D78D9DD9BF2E5D4D01">
    <w:name w:val="43A52597835C49D78D9DD9BF2E5D4D01"/>
    <w:rsid w:val="00EA6A69"/>
  </w:style>
  <w:style w:type="paragraph" w:customStyle="1" w:styleId="8768DCB785594CF080EE30E19A59D0FC">
    <w:name w:val="8768DCB785594CF080EE30E19A59D0FC"/>
    <w:rsid w:val="00EA6A69"/>
  </w:style>
  <w:style w:type="paragraph" w:customStyle="1" w:styleId="8DD364A4F64440E089FDE0937976DAB4">
    <w:name w:val="8DD364A4F64440E089FDE0937976DAB4"/>
    <w:rsid w:val="00EA6A69"/>
  </w:style>
  <w:style w:type="paragraph" w:customStyle="1" w:styleId="79DCCBB30F7E4B3A809C12034C63899B">
    <w:name w:val="79DCCBB30F7E4B3A809C12034C63899B"/>
    <w:rsid w:val="00EA6A69"/>
  </w:style>
  <w:style w:type="paragraph" w:customStyle="1" w:styleId="06B06A3CA0E0478489E28C886FBFA037">
    <w:name w:val="06B06A3CA0E0478489E28C886FBFA037"/>
    <w:rsid w:val="00EA6A69"/>
  </w:style>
  <w:style w:type="paragraph" w:customStyle="1" w:styleId="7A20AD27EF1E480ABBD9F23EA3D7AEBA">
    <w:name w:val="7A20AD27EF1E480ABBD9F23EA3D7AEBA"/>
    <w:rsid w:val="00EA6A69"/>
  </w:style>
  <w:style w:type="paragraph" w:customStyle="1" w:styleId="C69AFE7AC05746B9872B11DBF5A8A5E7">
    <w:name w:val="C69AFE7AC05746B9872B11DBF5A8A5E7"/>
    <w:rsid w:val="00EA6A69"/>
  </w:style>
  <w:style w:type="paragraph" w:customStyle="1" w:styleId="A6A8B000BDBD4A7CBD1FDB15D6CE4BF0">
    <w:name w:val="A6A8B000BDBD4A7CBD1FDB15D6CE4BF0"/>
    <w:rsid w:val="00EA6A69"/>
  </w:style>
  <w:style w:type="paragraph" w:customStyle="1" w:styleId="1D76336ADAD94F1A95E560335C584045">
    <w:name w:val="1D76336ADAD94F1A95E560335C584045"/>
    <w:rsid w:val="00EA6A69"/>
  </w:style>
  <w:style w:type="paragraph" w:customStyle="1" w:styleId="99420853D4944EA7945FE3E6AE1B8373">
    <w:name w:val="99420853D4944EA7945FE3E6AE1B8373"/>
    <w:rsid w:val="00EA6A69"/>
  </w:style>
  <w:style w:type="paragraph" w:customStyle="1" w:styleId="B390798DA5F048A4B7E757DDEF7DEC8D">
    <w:name w:val="B390798DA5F048A4B7E757DDEF7DEC8D"/>
    <w:rsid w:val="00EA6A69"/>
  </w:style>
  <w:style w:type="paragraph" w:customStyle="1" w:styleId="6871955A6D414256BA3EED510CEE3590">
    <w:name w:val="6871955A6D414256BA3EED510CEE3590"/>
    <w:rsid w:val="00EA6A69"/>
  </w:style>
  <w:style w:type="paragraph" w:customStyle="1" w:styleId="2A2F441115354E33B1C8378FB84CB4DB">
    <w:name w:val="2A2F441115354E33B1C8378FB84CB4DB"/>
    <w:rsid w:val="00EA6A69"/>
  </w:style>
  <w:style w:type="paragraph" w:customStyle="1" w:styleId="13907F830CB9413B9FEF57326C93369D">
    <w:name w:val="13907F830CB9413B9FEF57326C93369D"/>
    <w:rsid w:val="00EA6A69"/>
  </w:style>
  <w:style w:type="paragraph" w:customStyle="1" w:styleId="9E302DC16DA8488787AFDE0F452108B5">
    <w:name w:val="9E302DC16DA8488787AFDE0F452108B5"/>
    <w:rsid w:val="00EA6A69"/>
  </w:style>
  <w:style w:type="paragraph" w:customStyle="1" w:styleId="0D70CC80B0E04519804D1F43091C17F8">
    <w:name w:val="0D70CC80B0E04519804D1F43091C17F8"/>
    <w:rsid w:val="00EA6A69"/>
  </w:style>
  <w:style w:type="paragraph" w:customStyle="1" w:styleId="FB8875ADAF364B89ACE75141E6B015D7">
    <w:name w:val="FB8875ADAF364B89ACE75141E6B015D7"/>
    <w:rsid w:val="00EA6A69"/>
  </w:style>
  <w:style w:type="paragraph" w:customStyle="1" w:styleId="BFFB2D2CFDE043329A49069F775F7356">
    <w:name w:val="BFFB2D2CFDE043329A49069F775F7356"/>
    <w:rsid w:val="00816719"/>
    <w:rPr>
      <w:kern w:val="2"/>
      <w:lang w:val="en-SE" w:eastAsia="en-SE"/>
      <w14:ligatures w14:val="standardContextual"/>
    </w:rPr>
  </w:style>
  <w:style w:type="paragraph" w:customStyle="1" w:styleId="9738101FB9F14AF883A2737EDF7708CC">
    <w:name w:val="9738101FB9F14AF883A2737EDF7708CC"/>
    <w:rsid w:val="00816719"/>
    <w:rPr>
      <w:kern w:val="2"/>
      <w:lang w:val="en-SE" w:eastAsia="en-SE"/>
      <w14:ligatures w14:val="standardContextual"/>
    </w:rPr>
  </w:style>
  <w:style w:type="paragraph" w:customStyle="1" w:styleId="0707AC5A2B2148949E23FB3C238E37D0">
    <w:name w:val="0707AC5A2B2148949E23FB3C238E37D0"/>
    <w:rsid w:val="00816719"/>
    <w:rPr>
      <w:kern w:val="2"/>
      <w:lang w:val="en-SE" w:eastAsia="en-S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2F30-22D2-4758-9425-FD0D7F63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10621</Words>
  <Characters>60544</Characters>
  <Application>Microsoft Office Word</Application>
  <DocSecurity>0</DocSecurity>
  <Lines>504</Lines>
  <Paragraphs>142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Personalhandbok Engelsk 2024</vt:lpstr>
      <vt:lpstr>Personalhandbok Engelsk 2019</vt:lpstr>
    </vt:vector>
  </TitlesOfParts>
  <Manager/>
  <Company/>
  <LinksUpToDate>false</LinksUpToDate>
  <CharactersWithSpaces>71023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Personalhandbok Engelsk 2025</dc:title>
  <dc:subject>
  </dc:subject>
  <dc:creator>Copyright DokuMera</dc:creator>
  <cp:keywords>DM 4494 V118</cp:keywords>
  <dc:description>Denna dokumentmall är att betrakta som en programvara och får för annat än för utskrift endast användas av licensinnehavare för densamma._x000d_
_x000d_
Copyright DokuMera.</dc:description>
  <cp:lastModifiedBy>Copyright DokuMera</cp:lastModifiedBy>
  <cp:revision>1</cp:revision>
  <dcterms:created xsi:type="dcterms:W3CDTF">2024-01-01T16:43:00Z</dcterms:created>
  <dcterms:modified xsi:type="dcterms:W3CDTF">2024-01-07T11:25:00Z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5000</vt:lpwstr>
  </property>
  <property fmtid="{D5CDD505-2E9C-101B-9397-08002B2CF9AE}" pid="3" name="DmVersion">
    <vt:lpwstr>1.18</vt:lpwstr>
  </property>
</Properties>
</file>